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1995/96 vom 7. Dezember 1994</w:t>
      </w:r>
    </w:p>
    <w:p>
      <w:r>
        <w:t>Bundesverwaltung, 1994-12-07, DE</w:t>
      </w:r>
    </w:p>
    <w:p>
      <w:r>
        <w:rPr>
          <w:b/>
        </w:rPr>
        <w:t xml:space="preserve">Quelle: </w:t>
      </w:r>
      <w:r>
        <w:t>https://mcp.opencaselaw.ch/entscheid/ch_vb_f_r_1995_96</w:t>
      </w:r>
    </w:p>
    <w:p>
      <w:r>
        <w:t>FR: CH_VB für 1995/96 du 7 décembre 1994</w:t>
      </w:r>
    </w:p>
    <w:p>
      <w:r>
        <w:t>IT: CH_VB für 1995/96 del 7 dicembre 1994</w:t>
      </w:r>
    </w:p>
    <w:p>
      <w:pPr>
        <w:pStyle w:val="Heading2"/>
      </w:pPr>
      <w:r>
        <w:t>Erwägungen</w:t>
      </w:r>
    </w:p>
    <w:p>
      <w:r>
        <w:rPr>
          <w:b/>
        </w:rPr>
        <w:t>E. 15</w:t>
      </w:r>
    </w:p>
    <w:p>
      <w:r>
        <w:t>ungiiltig-nuls 5 gültig-valables 200 absolutes Mehr- Majorité absolue 101 Es wird gewählt- Est élu Villiger Kaspar, Bundesrat mit 186 Stimmen Ferner haben Stimmen erhalten -Ont en outre obtenu des voix Verschiedene-Divers 14 Le président: Je félicite M. Kaspar Villiger de sa brillante élec- tion et je lui souhaite une très fructueuse année présidentielle. (Beifall) #ST# Wahl des Vizepräsidenten des Bundesrates für 1995 Election du vice-président du Conseil fédéral pour 1995 Ergebnis der Wahl - Résultat du scrutin Ausgeteilte Wahlzettel-Bulletins délivrés 225 eingelangt-rentrés 225 leer-blancs</w:t>
      </w:r>
    </w:p>
    <w:p>
      <w:r>
        <w:rPr>
          <w:b/>
        </w:rPr>
        <w:t>E. 19</w:t>
      </w:r>
    </w:p>
    <w:p>
      <w:r>
        <w:t>ungültig-nuls 4 gültig-valables 202 absolutes Mehr-Majorité absolue 102 Es wird gewählt- Est élu Delamuraz Jean-Pascal, conseillerfédéral mit170Stimmen Ferner haben Stimmen erhalten - Ont en outre obtenu des voix Koller Arnold, Bundesrat 13 Dreifuss Ruth, conseillère fédérale 10 Verschiedene-Divers 9 Le président: Je félicite M. Delamuraz de sa brillante élection et je lui souhaite plein succès dans cette fonction. (Applaudis- sements) #ST# Bundesgericht-Tribunal fédéral Wahl des Präsidenten und des Vizepräsidenten für 1995/96 Election du président et du vice-président pour 1995/96 Ergebnis der Wahl - Résultat du scrutin Ausgeteilte Wahlzettel - Bulletins délivrés 229 eingelangt-rentrés 229 leer-blancs 16 ungültig-nuls 2 gültig-valables 211 absolutes Mehr-Majorité absolue 106 Es werden gewählt - Sont élus Rouiller Claude, président mit 122 Stimmen Ferner haben Stimmen erhalten - Ont en outre obtenu des voix Walter Hans Peter 14 Verschiedene-Divers 43 Scyboz Georges, vice-président mit 189 Stimmen Ferner haben Stimmen erhalten -Ont en outre obtenu des voix Verschiedene-Divers 12 Le président: Je félicite en votre nom les deux juges qui se- ront à la tête du pouvoir judiciaire fédéral en 1995/96. (Applau- dissements) Schluss der Sitzung um 08.55 Uhr La séance est levée à 08 h 55</w:t>
      </w:r>
    </w:p>
    <w:p>
      <w:r>
        <w:t>2572 Herausgeber: Dienst für das Amtliche Bulletin der Bundesversammlung Dokumentationszentrale Parlamentsdienste 3003 Bern Chefredaktor: Dr. phil. François Comment Druck: BUGRA SUISSE Buechler Gratino AG, 3084 Wabern Vertrieb: EDMZ, 3000 Bern Tel. 031/3223908/3914/3953 Fax 031/322 39 75 Preise: Einzelnummer Fr. 23.- Jahresabonnement (Nationalrat und Ständerat) Fr. 93.- Jahresabonnement Ausland Fr. 101.- Editeur: Service du Bulletin officiel de l'Assemblée fédérale Centrale de documentation Services du Parlement 3003 Berne Rédacteur en chef: François Comment, dr es lettres Impression: BUGRA SUISSE Buechler Grafino SA, 3084 Wabern Distribution: OCFIM, 3000 Berne Tél. 031/3223908/3914/3953 Fax 031/322 3975 Prix: Numéro isolé fr. 23.- Abonnement annuel (Conseil national et Conseil des Etats) fr. 93.- Abonnement annuel pour l'étranger fr. 101.-</w:t>
      </w:r>
    </w:p>
    <w:p>
      <w:r>
        <w:t>Schweizerisches Bundesarchiv, Digitale Amtsdruckschriften Archives fédérales suisses, Publications officielles numérisées Archivio federale svizzero, Pubblicazioni ufficiali digitali Bundesgericht Tribunal fédéral In Amtliches Bulletin der Bundesversammlung Dans Bulletin officiel de l'Assemblée fédérale In Bollettino ufficiale dell'Assemblea federale Jahr 1994 Année Anno Band IV Volume Volume Session Wintersession Session Session d'hiver Sessione Sessione invernale Rat Vereinigte Bundesversammlung Conseil Assemblée fédérale Consiglio Assemblea federale Sitzung Annex Séance Seduta Geschäftsnummer --- Numéro d'objet Numero dell'oggetto Datum 07.12.1994 - 08:00 Date Data Seite 2571-2572 Page Pagina Ref. No</w:t>
      </w:r>
    </w:p>
    <w:p>
      <w:r>
        <w:rPr>
          <w:b/>
        </w:rPr>
        <w:t>E. 20</w:t>
      </w:r>
    </w:p>
    <w:p>
      <w:r>
        <w:t>025 234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