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16 février 1992 vom 16. Februar 1992</w:t>
      </w:r>
    </w:p>
    <w:p>
      <w:r>
        <w:t>Bundesverwaltung, 1992-02-16, DE</w:t>
      </w:r>
    </w:p>
    <w:p>
      <w:r>
        <w:rPr>
          <w:b/>
        </w:rPr>
        <w:t xml:space="preserve">Quelle: </w:t>
      </w:r>
      <w:r>
        <w:t>https://mcp.opencaselaw.ch/entscheid/ch_vb_du_16_f_vrier_1992</w:t>
      </w:r>
    </w:p>
    <w:p>
      <w:r>
        <w:t>FR: CH_VB du 16 février 1992 du 16 février 1992</w:t>
      </w:r>
    </w:p>
    <w:p>
      <w:r>
        <w:t>IT: CH_VB du 16 février 1992 del 16 febbraio 1992</w:t>
      </w:r>
    </w:p>
    <w:p>
      <w:pPr>
        <w:pStyle w:val="Heading2"/>
      </w:pPr>
      <w:r>
        <w:t>Erwägungen</w:t>
      </w:r>
    </w:p>
    <w:p>
      <w:r>
        <w:rPr>
          <w:b/>
        </w:rPr>
        <w:t>E. 1</w:t>
      </w:r>
    </w:p>
    <w:p>
      <w:r>
        <w:t>Initiative populaire du 30 avril 19852) «pour une assurance-maladie finan- cièrement supportable (initiative des caisses-maladie)» L'initiative populaire a été rejetée par le peuple, par 1195 550 non contre 772 995 oui, ainsi que par les cantons, par 196/2 non contre 1 oui (annexe 1).</w:t>
      </w:r>
    </w:p>
    <w:p>
      <w:r>
        <w:rPr>
          <w:b/>
        </w:rPr>
        <w:t>E. 2</w:t>
      </w:r>
    </w:p>
    <w:p>
      <w:r>
        <w:t>004 983 En pour-cent 48,8 45,5 44,1 38,8 39,2 36,7 40,1 41,4 52,4 36,3 52,5 54,3 50,4 70,7 51,4 44,6 42,7 35,0 38,4 43,2 58,9 34,4 37,3 38,5 41,3 34,8 44,4 Bulletins n'entrant pas en ligne de compte Blancs 6626 5127 1 249 110 254 68 145 91 478 614 935 1360 1003 1 434 209 37 772 511 1367 857 3583 1 516 1007 491 1912 213 31969 Nuls 37 224 44 19</w:t>
      </w:r>
    </w:p>
    <w:p>
      <w:r>
        <w:rPr>
          <w:b/>
        </w:rPr>
        <w:t>E. 3</w:t>
      </w:r>
    </w:p>
    <w:p>
      <w:r>
        <w:t>20 92 1 236 17 230</w:t>
      </w:r>
    </w:p>
    <w:p>
      <w:r>
        <w:rPr>
          <w:b/>
        </w:rPr>
        <w:t>E. 12</w:t>
      </w:r>
    </w:p>
    <w:p>
      <w:r>
        <w:t>1 250 71 97 64 1423 193 175 40 93 54 4469 Bulletins en- trant en ligne de compte 366 792 305 856 96785 9597 29671 7411 9660 10 150 29642 51758 82088 69749 79716 32819 17712 4276 117225 41985 126528 56518 103 332 120781 62703 38997 80794 16000 1 968 545 • Ouï 152045 130 553 42876 4864 10670 2583 3884 4141 11 801 15827 35769 29307 29560 15299 5781 1 170 44588 17573 47048 19871 36240 37723 23861</w:t>
      </w:r>
    </w:p>
    <w:p>
      <w:r>
        <w:rPr>
          <w:b/>
        </w:rPr>
        <w:t>E. 15</w:t>
      </w:r>
    </w:p>
    <w:p>
      <w:r>
        <w:t>140 28 158 6663 772 995 Non 214 747 175 303 53909 4733 19001 4828 5776 6009 17841 35931 46319 40442 50156 17520 11931 3106 72637 24412 79480 36647 67092 83058 38842 23857 52636 9337 1 195 550 Votes des cantons Oui 1 1 Non 1 1 1 1 Vi Vi 1 1 1 1 Vi Vi 1 Vi Vi 1 1 1 1 1 1 1 1 1 1 19% Résultat de la votation populaire</w:t>
      </w:r>
    </w:p>
    <w:p>
      <w:r>
        <w:t>Initiative populaire «pour une réduction stricte et progressive des expériences sur les animaux (Limitons strictement l'expérimentation animale!)» Annexe 2 Résultat de la votation populaire Cantons ZH BE LU UR szow NW GL ZG FR SO BS BL SH AR AI SG GR AG TG TI VD VS NE GE JU Total Electeurs Total 765 782 683 613 222 632 25062 76414 20424 24549 24742 57509 144581 160 373 131 102 160622 48458 34863 9664 276648 121 458 333 163 133 003 183 795 355 665 171408 102 682 200 572 46701 4515485 dont Suisses de l'étranger 1 971 1 526 • 410 14 72 32 37 71 94 412 152 275 249 162 83 37 616 290 474 237 2 101 1 129 318 485 2584 300 14131 Participation Bulletins rentrés 376 060 311207 98 101 9725 29926 7499 9858 10265 30183 52450 84261 71351 81 227 34297 18073 4321 118582 42668 128 425 57601 108 338 122 552 63882 39491 82799 16258 2 009 400 En pour-cent 49,1 45,5 44,1 38,8 39,2 36,7 40,2 41,5 52,5 36,3 52,5 54,4 50,6 70,8 51,8 44,7 42,9 35,1 38,5 43,3 58,9 34,5 37,3 38,5 41,3 34,8 44,5 Bulletins n'entrant pas en ligne de compte Blancs 3945 3136 780 77 220 55 80 58 257 455 652 957 646 1 147 111 22 560 332 896 575 3 174 1 184 1 185 369 1789 192 22854 Nuls 51 193 44 23 2 12 43 5</w:t>
      </w:r>
    </w:p>
    <w:p>
      <w:r>
        <w:rPr>
          <w:b/>
        </w:rPr>
        <w:t>E. 16</w:t>
      </w:r>
    </w:p>
    <w:p>
      <w:r>
        <w:t>64 1 246</w:t>
      </w:r>
    </w:p>
    <w:p>
      <w:r>
        <w:rPr>
          <w:b/>
        </w:rPr>
        <w:t>E. 21</w:t>
      </w:r>
    </w:p>
    <w:p>
      <w:r>
        <w:t>Cahier Numero Geschäftsnummer --- Numéro d'affaire Numero dell'oggetto Datum 02.06.1992 Date Data Seite 723-725 Page Pagina Ref. No 10 106 986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