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20018055 vom 6. Dezember 1989</w:t>
      </w:r>
    </w:p>
    <w:p>
      <w:r>
        <w:t>Bundesverwaltung, 1989-12-06, DE</w:t>
      </w:r>
    </w:p>
    <w:p>
      <w:r>
        <w:rPr>
          <w:b/>
        </w:rPr>
        <w:t xml:space="preserve">Quelle: </w:t>
      </w:r>
      <w:r>
        <w:t>https://mcp.opencaselaw.ch/entscheid/ch_vb__td_class__metadataCell__20018055__td_</w:t>
      </w:r>
    </w:p>
    <w:p>
      <w:r>
        <w:t>FR: CH_VB 20018055 du 6 décembre 1989</w:t>
      </w:r>
    </w:p>
    <w:p>
      <w:r>
        <w:t>IT: CH_VB 20018055 del 6 dicembre 1989</w:t>
      </w:r>
    </w:p>
    <w:p>
      <w:pPr>
        <w:pStyle w:val="Heading2"/>
      </w:pPr>
      <w:r>
        <w:t>Erwägungen</w:t>
      </w:r>
    </w:p>
    <w:p>
      <w:r>
        <w:rPr>
          <w:b/>
        </w:rPr>
        <w:t>E. 6</w:t>
      </w:r>
    </w:p>
    <w:p>
      <w:r>
        <w:t>décembre 1989 Die verschiedenen Amtsstellen haben ihre Informationen bes- ser zu vernetzen und die Möglichkeiten der Informatisierung vermehrt zu nutzen. In der zuständigen Abteilung sind die Strukturen allgemein auf ihre Effektivität zu prüfen. Texte du postulat du 22 novembre 1989 Le Conseil fédéral est prié de prendre les mesures suivantes: 1. La Suisse doit renforcer son action sur tous les plans afin de faciliter les procédures internationales d'entraide judiciaire, en Europe notamment, et d'éliminer les obstacles inutiles. Il convient d'examiner dans quelle mesure il serait possible d'autoriser des contacts directs entre autorités étrangères re- quérantes et autorités suisses requises et, par conséquent, d'assouplir les voies hiérarchiques. 2. La procédure de recours en matière d'entraide judiciaire doit devenir plus cohérente et mieux coordonnée; il faut éviter les voies de recours parallèles faisant double emploi. Il sied de donner à la Confédération la possibilité de se saisir, à certaines conditions, de la procédure d'entraide judiciaire lors- que celle-ci est complexe ou concerne plusieurs cantons à la fois, ou lorsqu'un canton tarde à trancher. 3. Il y a lieu de prendre des mesures d'organisation contri- buant à faciliter et améliorer la collaboration entre les sections de l'entraide judiciaire internationale et de l'extradition de l'OFP, d'une part, et le Bureau central de police du Ministère public fédéral, d'autre part. Les différents offices et services seront tenus de mieux faire cir- culer leurs informations et de faire un usage accru de l'infor- matique. Au sein de la division compétente en matière d'entraide judi- ciaire, il y a lieu d'examiner l'efficacité des structures. Ad 89.006 Postulat 3 der Kommission Erteilung von Visa Postulat 3 de la commission Délivrance de visas Wortlaut des Postulates vom 22. November 1989 Der Bundesrat wird beauftragt, der Bundesversammlung zur Visumspflicht einen umfassenden Bericht zu erstatten und zu prüfen, inwieweit die Praxis der Erteilung von Visa geändert werden muss. Namentlich sollen Missbräuche verhindert werden. Nur in be- gründeten Ausnahmefällen sollen Visa an Einwohner von Dritt- staaten erteilt werden. Texte du postulat du 22 novembre 1989 Le Conseil fédéral est prié d'établir à l'attention de l'Assemblée fédérale un rapport complet sur l'obligation du visa et d'exami- ner dans quelle mesure il faut modifier la pratique relative à la délivrance de visas. Il importe notamment d'éviter les abus. Des visas ne seront délivrés à des résidents d'Etats tiers que dans des cas excep- tionnels dûment justifiés. Ad 89.006 Postulat 4 der Kommission Aktenführung und Aktenablage Postulat 4 de la commission Gestion des dossiers Wortlaut des Postulates vom 22. November 1989 Der Bundesrat wird ersucht, namentlich bei Verfahrensakten die Aktenführung und Aktenablage in der Bundesverwaltung zu überprüfen und die nötigen Verbesserungen anzuordnen. Texte du postulat du 22 novembre 1989 Le Conseil fédéral est prié de réexaminer la tenue et le classe- ment des dossiers, notamment des dossiers de procédure, au sein de l'administration fédérale et d'ordonner les améliora- tions nécessaires. Ordnungsantrag Stamm Die Redezeit sei bei der Puk-Debatte für Einzelredner auf</w:t>
      </w:r>
    </w:p>
    <w:p>
      <w:r>
        <w:rPr>
          <w:b/>
        </w:rPr>
        <w:t>E. 10</w:t>
      </w:r>
    </w:p>
    <w:p>
      <w:r>
        <w:t>Es muss eine neue Drogenpolitik her. Die bisherige Dro- genpolitik hat zu nichts anderem geführt als zu einer Zu- nahme der Süchtigen und zu einer finanziellen Alimentierung des organisierten Verbrechen im Drogenbereich. Die LdU/EVP-Fraktion unterstützt die Puk-Vorschläge. Um diese Ziele zu erreichen, schlagen wir Ihnen noch drei wei- tere Massnahmen vor: 1. die Annahme der Motion Jaeger, die eine Neugestaltung der Bundesanwaltschaft vorschlägt; 2. die Wahl des Bundesanwaltes durch die Bundesversamm- lung - ein Vorschlag, der früher schon gemacht worden ist, der aber heute von brennender Aktualität ist -; 3. als Wichtigstes die Einsetzung einer Ueberwachungskom- mission dieses Parlamentes. Diese soll den Nachrichten- dienst und die Bundesanwaltschaft, vor allem den Staats- schutz, überwachen. Es geht um eine Feuermelderfunktion. Wir schlagen Ihnen vor, von jeder Fraktion ein vertrauenswür- diges Mitglied abzudelegieren. Diese politische Kontrolle ist unbedingt nötig. Andere Demo- kratien rund um uns herum haben ähnliche Sicherungen seit langem eingeführt. Dieser Vorstoss steht nicht im Gegensatz zum Vorschlag der Puk, die Ihnen vorschlägt, die GPK für Sonderfälle mit Sondervollmachten auszustatten: das ist der Brandlöscher. Die GPK muss die Möglichkeit erhalten, sich in speziellen Fällen zusammenzutun und in Geheimbereichen Inspektio- nen vorzunehmen. Unsere Vorschläge sind aber als Ergän- zung zu den Vorschlägen der Puk zu erachten. Noch eine Anregung an unsere Juristen: Wir glauben, dass wir überlegen sollten, ob wir eine Kronzeugenregelung einfüh- ren müssen. Wenn Sie das organisierte Verbrechen bekämp-</w:t>
      </w:r>
    </w:p>
    <w:p>
      <w:r>
        <w:t>6. Dezember 1989 N 1997 Vorkommnisse im EJPD fen wollen, müssen Sie die Möglichkeit erhalten, jemanden aussagen zu lassen, ohne dass er sich belastet. Die Puk hat in zwei, drei Fällen erlebt, dass Leute nicht aussa- gen konnten oder wollten, weil sie sich mit einer Aussage bela- stet hätten. Dabei ging es immer um das organisierte Verbre- chen. Ich fürchte, dass wir hier zu der Regelung kommen müssen, dass wir diese Leute aussagen lassen müssen, ohne dass sie sich belasten, wenn wir das organisierte Verbrechen wirklich bekämpfen wollen. Auch hier müssten wir uns, vielleicht im Bereich der Gesetzgebung, neue Instrumente geben und neue Wege evaluieren. M. Darbellay: Nous avons à discuter aujourd'hui d'un impor- tant rapport établi avec sérieux et il est peut-être utile, au début de cette discussion, de rappeler la tâche qui avait été confiée à la commission et qui est, par la même occasion, l'objet de la discussion de ce jour. La commission devait mener une enquête sur la manière dont a été dirigé le Département fédéral de justice et police, spécia- lement l'année dernière, lors des événements qui ont amené à la démission de Mme Kopp. Il devait ensuite élucider les acti- vités des autorités et des divers services en ce qui concerne la lutte contre l'argent sale, contre le commerce de drogue et contre le crime organisé. En troisième lieu, il avait à relever les défauts éventuels de notre organisation politique et à propo- ser les améliorations à apporter. Or, bizarrement, si l'on se réfère à une certaine presse et à certains groupes extrémistes, il semble que l'on aurait tendance aujourd'hui à se tromper de cible. A l'occasion, M. Koller, conseiller fédéral, a été très large- ment pris à partie; on est même allé absurdement jusqu'à de- mander sa tête. On pouvait craindre que, dans le Parlement, on imite cette attitude et certains comportements lors de l'heure des questions de lundi soir pouvaient attiser ces crain- tes. J'avais l'intention de faire une déclaration ici à ce propos, mais j'y renonce puisque l'élection qui a été accordée tout à l'heure par cette assemblée à M. Koller, conseiller fédéral, comme président de la Confédération, montre très largement la confiance qui lui est faite et qui est de nature à éliminer, à faire oublier tous les autres incidents. Cette confiance est d'ail- leurs largement méritée et le rapport que nous avons à étudier nous le rappelle. M. Koller a toujours agi avec rapidité et dis- crétion. C'est le 11 décembre que M. Gerber l'informe, en qualité de remplaçant du chef du Département fédéral de justice et po- lice, des indiscrétions commises dans ce département. M. Gerber se récuse et, le lendemain déjà, le Conseil fédéral, avant la démission de Mme Kopp, sur proposition de M. Koller, désigne M. Hungerbühler comme procureur extraordinaire pour cette affaire. Dans le rapport des 10 et 11 janvier, de la main de ce même M. Hungerbühler, pour la première fois, l'on apprend l'existence du deuxième coup de téléphone. Réac- tion immédiate avant la deuxième démission: M. Haefliger est chargé de mener une enquête administrative. Le 28 février, il dépose son rapport intermédiaire et le 5 mars déjà - à ce mo- ment-là M. Koller est titulaire du Département fédéral de justice et police - le Conseil fédéral prend les dispositions nécessai- res. Il remet le rapport intermédiaire à la Commission d'en- quête parlementaire et il ouvre une enquête disciplinaire contre M. Gerber. Cette célérité exemplaire est digne d'être re- levée. M. Koller a, en outre, toujours agi dans le respect des personnes et de leurs droits, ne prenant les décisions qui s'im- posent qu'au moment où l'on sait exactement à quoi s'en tenir, quels sont les reproches que l'on peut faire aux personnes concernées. Son souci constant - il vient de le répéter - a été de maintenir la confiance ou, plutôt, de recréer la confiance ébranlée, dans nos institutions et dans nos autorités. Au- jourd'hui, nous devons avoir, quant à nous, exactement le même souci. C'est le but même de la Commission d'enquête parlementaire, c'est pour cela que nous l'avons désignée. Je me permets d'ajouter ici mes félicitations à celles qui vien- nent d'être adressées à l'égard du président et de l'ensemble de la commission pour l'excellent travail qui a été fait. Le rap- port est clair, simple, sans complaisance mais il témoigne éga- lement d'une certaine retenue. On l'a déjà relevé. Certains faits nous apparaissent sous la lumière la plus crue. Nous aurons l'occasion d'y revenir ultérieurement, de nom- breux orateurs s'exprimeront là-dessus. Mais il me tient à coeur de relever certains faits spécialement marquants: par exemple, le comportement de Mme Kopp, spécialement vis-à-vis de ses collaborateurs et de sa collaboratrice person- nelle. Les constructions imaginées pour essayer de se discul- per ont vraiment de la peine à passer et nous sommes surpris de sa manière de retenir la vérité. Nous constatons par contre avec plaisir que M. Kopp n'est pas le huitième conseiller fédéral que certains annonçaient. Nous devons toutefois rele- ver le rôle qu'il a joué, un rôle certain, un rôle important et un rôle - je crois qu'il faut le dire - néfaste, qui a conduit Mme Kopp à sa démission. Le Ministère public nous inquiète également. La désinvolture avec laquelle il s'est occupé d'enquêter sur les sources d'ar- gent sale, avec laquelle il s'est occupé des problèmes de dro- gue, des dénonciations qu'il aurait pu faire, de la collaboration avec les cantons qu'il aurait pu établir et qu'il n'a pas toujours eue. Nous sommes frappés par le déséquilibre qui existe entre la lutte contre le crime organisé, dont on a fait assez peu cas, et la protection de l'Etat. Nous sommes frappés également de la possibilité qui a été accordée à certaines personnes d'abu- ser de nos institutions, par exemple, par le fait d'accords fis- caux, et même de nos autorités par le fait de certaines invita- tions. L'imbrication, on l'a déjà dit, des diverses fonctions du Ministère public, qui doit être l'accusateur public, en même temps que le premier responsable de la police politique et le chef de la police judiciaire, pose un certain nombre de pro- blèmes. Il faudra y remédier. Nous sommes également frappés par la collecte d'informa- tions de la Police fédérale dont on nous dit qu'elles sont par- fois anodines, inutiles, voire inexactes. Elle porte un discrédit sur une institution qui est nécessaire, qui est absolument indis- pensable à la sécurité de notre Etat. Nous constatons cepen- dant aussi, avec plaisir, que l'ensemble de nos institutions n'est pas remise en question. Nos institutions fonctionnent et elles ont fonctionné, même au moment où l'on a pu déplorer ces événements. Ce que nous vivons n'est pas une crise du régime, cela a été une crise des personnes. Il faut constater - on vient de le faire - que le Parlement, que le Conseil fédéral ont leurs responsabilités à prendre. Ils n'ont pas toujours exercé, ils n'ont pas toujours eu en main les moyens d'exercer le contrôle qui leur est attribué par la constitution et par les lois. Nous traitons des événements qui se sont produits sous la res- ponsabilité de Mme Kopp au sein du Département fédéral de justice et police. Nous n'avons pas à refaire toute l'histoire, mais nous devons nous préoccuper aujourd'hui de prendre les dispositions pour éviter des situations semblables. Les faits douloureux qui se sont produits ne doivent pas pouvoir se reproduire. Ces responsabilités, nous parlementaires, nous devons les assumer, elles se situent à plusieurs niveaux. Il y a d'abord le problème des élections et, pour le Conseil fédéral, le problème des nominations. On l'a vu, il n'est pas indifférent de s'occuper ou non de l'entourage de la personne à élire ou à nommer. On a vu à plusieurs reprises l'infuence qu'il pouvait avoir sur le comportement des personnes assumant de gran- des responsabilités. Leçon pour ceux qui choisissent: avoir le souci détenir compte également de l'entourage et leçon aussi - il faut le dire - pour l'entourage: avoir le souci du respect de la fonction de celui qui est concerné. Nous avons à nous occu- per également des lois, des règlements, de l'organisation. Toute une série de propositions sont faites. Le groupe démo- crate-chrétien y souscrit et nous pensons que, par cette initia- tive parlementaire, par ces motions, par ces postulats, on peut apporter de sérieuses améliorations à l'organisation en place. Nous constatons, en outre, que certaines dispositions ont déjà été prises, de manière à rétablir la confiance du peuple. C'est ainsi que cette session, nous avons déjà pu nous prononcer sur les problèmes de blanchissage d'argent sale. Le Conseil fédéral a agi avec célérité et nous avons suivi très rapidement. Nous avons pris connaissance, avec plaisir - et Monsieur le conseiller fédéral vient de nous le rappeler - du communiqué qui a été publié hier, donnant à chaque personne concernée, la possibilité de savoir si elle est inscrite ou non sur fiche et la</w:t>
      </w:r>
    </w:p>
    <w:p>
      <w:r>
        <w:t>Evénements survenus au DFJP 1998 N 6 décembre 1989 possibilité de consulter, moyennant l'application de certains principes, ces mêmes fiches. Nous avons également appris avec satisfaction la nomination de l'ombudsman, personne, en laquelle nous avons pleine confiance. N'oublions pas dans ces dispositions la responsabilité que nous avons vis-à-vis de tous les fonctionnaires, des hauts fonctionnaires en particulier. Ils exercent une charge difficile et le rapport montre que la plupart d'entre eux méritent notre confiance. Il ne s'agit pas de tirer à vue d'un côté ou de l'autre. Dès qu'un soupçon est adressé à l'égard d'une personne, on demande facilement sa tête. Ce n'est pas notre manière de travailler. Nous devons agir dans le respect des personnes, dans le respect de leurs droits et au moment où certains soupçons apparaissent, il s'agit de prendre les dispositions nécessaires pour faire toute la vérité et c'est seulement à ce moment-là que nous pouvons établir les mesures définiti- ves. Nous avons commencé ce débat dans la sérénité, je pense que dans notre souci de rétablir la confiance du peuple dans ses institutions et dans ses autorités, celle-ci peut jouer ici un grand rôle. Au nom du groupe démocratique-chrétien, je vous invite à cette sérénité. Früh: Die freisinnige Fraktion dankt der Kommission für den Bericht. Die Kommission hat rasch und gründlich gearbeitet und sich auf die wesentlichen Probleme konzentriert. Es war ihre Aufgabe, den Vorwürfen gegen Elisabeth Kopp und ihr Departement nachzugehen und allfällige Missstände aufzu- zeigen. Es konnte nicht darum gehen, auch all das festzuhal- ten, was sich in den untersuchten Bereichen vollkommen ord- nungsgemäss abwickelt. Es gilt festzuhalten, dass wir eine gute Verwaltung haben und unser demokratisches System spielt - das ist zu betonen -, ohne dass wir die aufgezeigten Fehler und Schwachstellen herunterspielen wollen. Auch Herr Bundespräsident Koller hat darauf hingewiesen. Die FDP-Fraktion dankt auch dem Bundesrat für seine aktive Mitwirkung. Mit seinen Aufträgen an die Herren Hungerbühler und Haefliger, beide bekannt als namhafte Juristen, hat er von sich aus Wesentliches zur Aufklärung von Sachverhalten bei- getragen und damit das Funktionieren unseres Rechtsstaates gerade in einer Krisensituation bewiesen. Betont sei, dass die Vertreter der Freisinnigen Partei in allen In- stanzen stets vorbehaltlos zu allen Abklärungen Hand gebo- ten und nie Rücksicht darauf genommen haben, dass sich die Untersuchungen zum Teil gegen Spitzenleute ihrer Partei ge- richtet haben. Was das persönliche Verhalten von Frau Kopp in der kriti- schen Phase nach dem 9. November 1988 betrifft, ist das Urteil der Kommission hart, aber gerecht ausgefallen. Ihr Verhalten gegenüber ihren Mitarbeitern, dem Bundesrat, der Oeffent- lichkeit, aber auch gegenüber ihren Parteikollegen bezüglich dieser Indiskretion ist unverständlich und leider noch gravie- render, als wir ohnehin befürchtet hatten. Laut Bericht wussten bereits in der ersten Novemberhälfte zirka zehn Personen von dem Hinweis. Dennoch hat Elisabeth Kopp, trotz der offen- sichtlich unhaltbaren Situation, weder ihren Parteikollegen im Bundesrat noch jemanden aus unserer Fraktion orientiert. Sie hat im Gegenteil entsprechende Fragen unseres Fraktions- präsidenten verneint. Es ist offensichtlich, dass Frau Kopp und ihr nächstes und nä- heres Umfeld die Tatsachen uns allen gegenüber systema- tisch verheimlicht und heruntergespielt haben, um die Wahl ins Vizepräsidium des Bundesrates nicht zu gefährden. Wir bedauern diese Vorfälle wie alle in diesem Saal. Die politi- schen Konsequenzen wurden gezogen. Die juristische Beurteilung, ob das Telefongespräch als Amts- geheimnisverletzung zu betrachten ist, ist vom Bundesgericht vorzunehmen. Unabhängig davon, was aus dem richterlichen Verfahren als Urteil resultieren wird: Mehr bestraft als Frau Kopp ohnehin bestraft worden ist und durch den Puk-Bericht bestraft wird, mehr bestraft werden kann sie nicht. Nie zuvor in der Geschichte des Bundesstaates ist eine Magistratsperson innert kürzester Frist von derart lichten Höhen in derart tiefste Tiefen gefallen. Dennoch ist zu betonen, dass auch der Bericht Frau Kopp attestiert, «unserem Lande nach bestem Wissen gedient und ihr Amt kompetent und umsichtig und mit Enga- gement geführt zu haben». Weiter stellt die Puk fest: «Für ihre Fehler, die zu ihrem Rücktritt führten, hat sie die politische und rechtliche Verantwortung zu übernehmen. Doch dürfen diese für eine gerechte Beurteilung nicht nur für sich allein betrachtet werden, sondern sind auch in ein Verhältnis zum geleisteten Einsatz zum Wohle unseres Landes zu setzen.» Im Zusammenhang mit dem Rücktritt von Elisabeth Kopp wur- den schwerwiegende Vorwürfe an ihrer Amtsführung erhoben. So wurde behauptet, sie habe unter massgeblichem Einfluss aus Wirtschaftskreisen gehandelt. Man sprach sogar von ei- nem Schattenkabinett, das sie beraten habe. Von verschiedener Seite wurde auch immer wieder behauptet, ihr Ehemann habe sehr starken Einfluss auf ihre Amtsführung ausgeübt. Die Puk ist diesen gravierenden Vorwürfen nach- gegangen und kommt zum Schluss, dass sie sich als nicht stichhaltig erweisen. Wohl hat die Puk Fehler und Schwach- stellen aufgezeigt, die aber in keinem Verhältnis zu den erho- benen Vorwürfen stehen. So trifft es unter anderem nicht zu, dass Frau Elisabeth Kopp die Schaffung eines Geldwäscherei- artikels verschleppt oder Akten vernichtet hat oder gar, wie ihr vorgeworfen wurde, selbst in Geldwäscherei verwickelt war. Die Puk stiess aber auf Fehler, auf Versäumnisse und Unzu- länglichkeiten in wichtigen Bereichen des Departementes. Im Zentrum der Vorwürfe steht, dass Bundesanwaltschaft und Bundespolizei sich teils von überholten Bedrohungsbildern leiten lassen und diese den neuen Erscheinungsformen des internationalen Verbrechens, beim Drogen- und Waffenhan- del und beim Auftauchen rechtsextremistischer Umtriebe, nicht angepasst haben. In diesem Zusammenhang wird auch die mehr als fragwür- dige Praxis der Führung der zentralen Registratur der Bundes- polizei bemängelt. Dieser Kritik schliesst sich die FDP-Fraktion an. Die politische Verantwortung dafür tragen allerdings seit Jahrzehnten der Bundesrat und mit ihm wir, das Parlament. Auch die laufende Ueberprüfung und Anpassung des Bedro- hungsbildes und der Konzeption des Staatsschutzes sind nicht Aufgaben allein von Bundesanwaltschaft und Bundes- polizei. Dass der Staatsschutz nicht ohne polizeiliche Recherchen und eine entsprechende Dokumentation auskommt, liegt auf der Hand. Was sich aber auf der Verwaltungsebene der Bun- desanwaltschaft abgespielt hat, gehört mindestens teilweise in den Bereich von Uebertreibungen bis hin zu Dilettantismus. Der Vorsteher des EJPD hat denn auch vergangene Woche mitgeteilt, dass die Registratur der Bundespolizei zum Teil stümperhaft angelegt sei und dass Verbesserungen bereits eingeleitet worden seien. Herr Bundesrat Koller hat diesbe- zügliche Versprechungen ja heute morgen auch abgegeben. Die Kritik darf allerdings auch nicht einfach pauschal erhoben werden, denn in verschiedener Hinsicht hat die Bundespolizei gut gearbeitet. Es ist im übrigen erstaunlich, dass die Sub- kommission der GPK, die vor zwei Jahren eben diesen Dienst- zweig untersucht hat, den nun beanstandeten Missständen nicht schon damals Einhalt geboten hat. Im Lichte der Feststellungen der Puk zeigt sich, dass schon früher etwelche Beamte ohne Schaden für dringendere Auf- gaben - namentlich für die Bekämpfung des Drogenhandels - hätten versetzt werden können. Schliesslich geht es darum, zu den einzelnen Vorschlägen der Puk Stellung zu nehmen. Mit einigen wenigen Vorbehalten, denen bei der vorgesehenen Legiferierung Rechnung getra- gen werden kann, stimmt unsere Fraktion grossmehrheitlich den Anträgen der Parlamentarischen Untersuchungskommis- sion zu. Wir unterstützen die Absicht des Bundesrates, die not- wendigen Verbesserungen und Reorganisationen speditiv an die Hand zu nehmen. M. Petitpierre: J'enchaîne en langue française, comme por- te-parole de mon groupe, sur ce que vient de dire M. Früh et j'aimerais mettre en évidence quelques autres enseignements que nous tirons du rapport que vous connaissez. En ce qui concerne l'administration et ses membres, celle du Minitère public en particulier, il faut savoir distinguer d'une</w:t>
      </w:r>
    </w:p>
    <w:p>
      <w:r>
        <w:t>6. Dezember 1989 N 1999 Vorkommnisse im EJPD part, entre la critique objective des comportements jugés in- adaptés aux circonstances et à l'évolution, et d'autre part, la recherche des griefs individuels ainsi que des responsabilités personnelles. Cette distinction s'impose à notre sens pour deux sortes de motifs: d'abord, les motifs qui relèvent de l'équité. On ne peut pas jeter la pierre à tous ceux qui ont, de bonne foi, suivi une routine, des pratiques qui n'étaient pas re- mises - à tort, mais c'est un autre problème - sérieusement en question par les différentes politiques et, parmi elles, je compte, naturellement, le Parlement. L'équité nous oblige également à éviter la brutalité d'un jugement d'ensemble sur ceux qui ont servi et servent au sein du Ministère public comme si tout ce qui s'y est fait et tout ce qui s'y fait devait être marqué d'une même réprobation. L'équité nous oblige au contraire à reconnaître le succès de nombre d'actions pleine- ment réussies et le sérieux et les compétences de ceux qui les ont accomplies. Deuxième série de motifs: les motifs liés au souci de l'effica- cité, à la volonté de corriger les défauts constatés. Les insuffi- sances relevées dans l'activité du Ministère public ont leur source dans un état d'esprit, dans des habitudes figées qui ont empêché l'adaptation en temps utile des principes de l'action. Il serait dangereux pour l'avenir de se contenter aujourd'hui de parler d'une crise. Les crises sont faites pour passer, au risque qu'en définitive rien n'ait vraiment changé. Il serait, pour les mêmes motifs, dangereux de désigner des victimes expiatoi- res que l'on sacrifierait à l'esprit du moment. Il faut au contraire prendre la peine de voir ce qui, au-delà de telle ou telle per- sonne, a compromis le bon fonctionnement du Ministère pu- blic. Deux éléments sont prépondérants. Le premier: tout orga- nisme insuffisamment contrôlé est menacé de ne pas savoir s'adapter aux changements, de ne pas s'autocorriger. Le sen- timent que le secret pourrait toujours être opposé aux investi- gations trop poussées a dû jouer un rôle négatif dans ce sens, tandis que l'autorité politique, gouvernement et Parlement, montrait singulièrement peu de curiosité et peu d'insistance à exercer sa fonction de surveillance. Un deuxième élément s'y ajoute: la protection de l'Etat est de nature à donner à ceux qui s'y consacrent l'illusion que son caractère quasiment sacré les met, par définition, à côté, sinon au-dessus, des lois qui gouvernent le commun, que la no- blesse de la cause justifie a priori toutes les façons de faire. Ces dangers nécessairement liés à la protection de l'Etat ap- pellent d'autres précautions que quelques sanctions ou quel- ques changements à des postes de responsabilité. Ils récla- ment un changement de mentalité. La protection de l'Etat est une nécessité que l'on ne peut con- tester. C'est la servir que de s'assurer que son champ soit suffi- samment ouvert, que les risques nouveaux soient reconnus à temps, qu'elle ne recoure pas à des moyens qui contrevien- nent aux règles de l'Etat démocratique qu'elle a pour première mission de renforcer et de sauvegarder. Il existe, on l'a dit tout à l'heure, une tension fertile entre les exigences de l'efficacité de la défense de l'Etat contre la criminalité, contre les dangers politiques, et les exigences de la légalité de l'action étatique et de la protection de la personnalité. Cette tension est fertile parce qu'elle oblige les agents de l'Etat à la sévérité sur les cri- tères de leurs décisions et de leurs actions et parce qu'elle contribue à prévenir les abus. Aux craintes de ceux qui voient déjà compromises les activités de sécurité du Ministère public, aux critiques de ceux qui, à l'inverse, préconisent la suppression de ces activités au nom des droits de la personnalité, la réponse doit être la même: re- donnons à un contrôle politique suivi et au respect de règles juridiques reconnues leur pleine place! Cela ne remet pas en cause la nécessité de rassembler des informations qui peu- vent se révéler sans pertinence mais cela assure que, dans cette hypothèse, ces informations ne seront pas utilisées de façon nuisible. Si nous y parvenons, cela sera un des résultats positifs d'événements qui, pour beaucoup, resteraient sans cela marqués par l'amertume et la défiance. Frau Bär: Vor zehn Monaten, bei Einsetzung der Puk, war mir klar, dass wir vor einer aufwendigen Arbeit stehen. Die Realität und die politische Dimension haben die Vorstellungen aber rasch überholt. Die Untersuchungen wurden für mich zu ei- nem juristischen, zu einem realpolitischen und zu einem psy- chologischen Intensivkurs. Um so gespannter war ich auf die Reaktionen der Oeffentlichkeit und der Parlamentsmitglieder auf den Bericht. Einige Schwachstellen und Fehler habe die Puk aufgedeckt, sagen die einen. Die ändern sprechen von einem Skandal und denken dabei an die Bundespolizei. Für die grüne Fraktion stimmen beide Aussagen, aber beide zusammen genügen nicht. National- und Ständerat und Bundesrat stehen vor einer der grossen Bewährungsproben seit Bestehen unseres Bundes- staates. Wir haben eine Vertrauenskrise. In weiten Teilen der Bevölkerung ist das Vertrauen in die staatlichen Institutionen nicht mehr vorhanden. Deshalb müssen wir von einer Krise des Staates sprechen. Die Situation nicht beschönigen zu wol- len, ist ein erster Schritt zu ihrer Bewältigung. Kein Krisen- bewusstsein entwickeln, hiesse die Krise verschärfen, ebenso wie das mangelnde Unrechtsbewusstsein der Hauptbetroffe- nen bis zum heutigen Tage die Krise verschärft. Verharmlo- sende Sprachregelungen sind jetzt fehl am Platz. Die Versuchung ist gross, nach dieser Debatte zur Tagesord- nung überzugehen. Den Fall Kopp als tragischen Einzelfall zu deklarieren und bei der Bundespolizei den Kopf des Chefs zu fordern, sind keine der Situation angepassten Reaktionen. Ja, hier kommt sogar der Verdacht auf, man bringe Personalopfer, um nichts Grundsätzliches ändern zu müssen. Für die grüne Fraktion gilt heute mehr denn je, was wir im Ja- nuar bei Einsetzung der Puk festgehalten haben: Unser gan- zes politisches System steht auf dem Prüfstand, oder viel- mehr, es sitzt auf der Anklagebank. Die negativen Seiten des vielgerühmten geldsparenden Milizsystems sind offengelegt. Die enge Verflechtung von Politik und Wirtschaft, auf der unser Parlamentssystem basiert, kommt uns jetzt teuer zu stehen; ebenso die fehlende Kontrollkompetenz unseres Parlaments. Angeklagt sind Mentalitäten, ist die Arroganz der Macht, ein mangelndes Demokratieverständnis und ein Mangel an politi- scher Kultur. Nicht das Telefongespräch von Frau Kopp mit ih- rem Mann ist es, das uns erschreckt, es sind die Alltäglichkeit, die geltende Norm, die uns betroffen machen. Es sind die Wertmassstäbe, die auch in den höchsten politischen Behör- den, als Richtschnur für Handeln oder für Nichthandeln gelten. Anders ausgedrückt: viel Geld, viel Ansehen und Vertrauen, viel Einfluss. Diese Richtschnur verbindet die beiden Teile des Puk-Berichtes, den Teil Rücktritt von Frau Kopp und den Teil Bundesanwaltschaft. Eine - mit dem volkstümlichen Wort - Geld-stinkt-nicht-Menta- lität hat das politische Verhalten jahrelang mitgeprägt. Zum Beispiel das Abschliessen von Pauschalsteuerabkommen mit Leuten, die des Rauschgifthandels verdächtigt sind, zum Bei- spiel das Gewährenlassen von Firmen, die des Geldwaschens verdächtigt werden, zum Beispiel die zuvorkommende Be- handlung der Gebrüder Magharian bei der Uebergabe von ge- fälschten Banknoten durch Schweizer Banken, aber auch das Nichthinterfragen der Tätigkeiten von Hans W. Kopp durch die Partei seiner Frau - all dies entspringt dieser Haltung. Wo aber solche Zustände zur politischen Norm gehören, muss nach Hans Saner von strukturellen Zerfallserscheinun- gen der Demokratie gesprochen werden, ja sogar von Kor- rumpiertheit des Staates: Korruption nicht im engen strafrecht- lichen Sinn und nicht als Verfehlung eines einzelnen Beamten zu seiner persönlichen Bereicherung, sondern als moralische Zerfallserscheinung, als Verletzung der politischen Kultur. Wenn Verantwortung für das Gemeinwohl nicht mehr das oberste Staatsprinzip ist, ist es für unsere Fraktion moralische Pflicht, hier Widerstand zu leisten. Wie unerträglich, wie doppelbödig und zynisch ein Teil unse- rer Politik geworden ist, sehen wir drastisch zweihundert Meter von hier entfernt: Auf der Kleinen Schanze spielt sich das Dro- genelend von Bern ab. Weitere zweihundert Meter unterhalb des Schänzlis ist die Bundesanwaltschaft, die es bewusst un- terlässt, die Achillesferse des Drogenhandels zu treffen, näm- lich die Firmen, die des Waschens von Drogengeldern ver- dächtigt werden.</w:t>
      </w:r>
    </w:p>
    <w:p>
      <w:r>
        <w:t>Evénements survenus au DFJP 2000 N 6 décembre 1989 Schwer wiegen die aufgedeckten Praktiken der politischen Polizei. Sie wiegen um so schwerer, weil niemand dafür die Verantwortung übernehmen wollte oder konnte, und sie wie- gen nochmals schwerer, weil der Chef oder die Chefin des EJPD und schlussendlich auch der Gesamtbundesrat für die Definition des Bedrohungsbildes unseres Landes verantwort- lich sind. Die Vorwürfe der Puk treffen nicht nur Frau Kopp, sondern ebenso ihre Vorgänger und die Mitglieder des Bundesrates. Wenn die Theorie der Grundrechte und der politischen Frei- heitsrechte des Staates und die Grundrechtspraxis des Staats- schutzes dermassen auseinanderklaffen, muss der Gesamt- bundesrat dies verantworten. Die politische Polizei hat während Jahren Leute und Organisa- tionen zu Staatsfeinden gestempelt, die mit demokratischen Mitteln in diesem Staate etwas verändern wollen. Unsere De- mokratie wird ausgerechnet von der Institution ausgehöhlt, die zu ihrem Schütze geschaffen wurde. Die strukturelle Macht entwickelt sich aufs Totalitäre hin, zeigt Mechanismen der Frei- heitszerstörung. Abgewehrt werden nicht rechtswidrige Me- thoden oder gar Gewalt - sonst wäre die Patriotische Front längst ein Begriff bei der Bundespolizei -, abgewehrt werden von der Mehrheitsmeinung abweichende Ideen. Für unsere Fraktion ist aber permanente Machtkritik eine Lebensgrund- lage des Rechtsstaates und der Demokratie. Wenn der Bundesrat sagt, der Staatsschutz arbeite dilettan- tisch und habe ein Weltbild aus der Zeit des Kalten Krieges, dann ist das nur die halbe Wahrheit, und es ist verharmlosend. Die spezielle Zuwendung der politischen Polizei gilt Frauenor- ganisationen, Grünen, Linken, Armeekritischen und Friedens- organisationen. Weshalb, so frage ich Sie, fühlen sich die Ver- teidiger des Status quo bedroht durch Leute und Gruppierun- gen, die andere Werte in die Gesellschaft und in die Politik ein- bringen wollen? Offensichtlich haben wir nicht nur eine Armee gegen äussere Feinde, sondern es existiert auch ein Feindbild gegen innen, und auch dagegen wird gerüstet. Anfällig für eine solche Feindbildsuche und anfällig für Angst vor Verän- derungen sind meist jene Gesellschaften, die viel moralischer zu sein glauben, als sie sind. Welches Selbstverständis hat ein Staat, der im Schütze einer selbst deklarierten Geheimsphäre ein Ueberwachungssystem organisiert, um damit zu verhindern, dass sich die Machtver- hältnisse je verschieben können? Grundsätzlich hat der Staat aber keine Geheimsphäre; er ist die öffentliche Angelegenheit schlechthin. Wie die Demokratie vom Wettstreit der verschie- denen politischen Ideen lebt, so lebt er auch von der öffent- lichen Kontrolle. Wie Kritik im Staate notwendig ist, so ist Kon- trolle notwendig. Die grüne Fraktion fordert deshalb eine ständige, uneinge- schränkte parlamentarische Kontrolle der Bundesanwalt- schaft. Ebenso verlangen wir, dass alle Bürgerinnen und Bür- ger uneingeschränkte Einsicht in ihre Akten erhalten und dass diese anschliessend vernichtet werden. Es gilt jetzt, von heute an, die Grundlage zu schaffen, auf der das Vertrauen der Be- völkerung wiederaufgebaut werden kann. Das heisst für uns, selbstkritisch zu den Fehlern stehen; das heisst absolute Of- fenheit und Transparenz; das heisst ernsthaft nachdenken über die Grundideen unseres Staates und über die ethischen Grundwerte unseres politischen Handelns. Entrüstet sein reicht nicht mehr, und der Wendehals darf nicht zum «Vogel des Jahres» werden. Eine kurze, aber nicht unwichtige Schlussbemerkung: Das Büro des Nationalrates hatte eine Sternstunde, als es das Prä- sidium der Kommission bestimmt hat, und die Kommission hatte eine glückliche Hand, als sie die Mitglieder des Sekreta- riates und die beiden Untersuchungsrichter gewählt hat. (Bei- fall) Frau Mauch Ursula: Möglicherweise diskutiert dieser Rat zum ersten Mal in seiner Geschichte einen Bestseller. Den Inhalt dieses Bestsellers beurteilt die SP-Fraktion als politisches Trauerspiel. Aber dass es den Puk-Bericht in dieser Form gibt, deutet doch auf eine parlamentarische Sternstunde hin. Die Puk hat unter ihrem Präsidenten Moritz Leuenbergereine ausserordentliche Leistung vollbracht. Die SP-Fraktion be- dankt sich dafür, in den Dank eingeschlossen sind alle Mitar- beiterinnen und Mitarbeiter, welche in den letzten Wochen ebenfalls sehr viel mehr als nur einfach ihre Pflicht erfüllt ha- ben. Wenn sich nun die SP-Fraktion sehr kritisch mit den von der Puk aufgedeckten oder auch nur angedeuteten Missständen in Teilen der Bundesverwaltung auseinandersetzt, so ist uns selbstverständlich gleichzeitig bewusst, dass überwiegend sehr gut und kompetent gearbeitet wird. Wir möchten unsere ziemlich harte Auseinandersetzung - offenbar obliegt es den Frauen in diesem Rat, hart zu diskutieren - mit den Puk-Resul- taten keinesfalls als Pauschalabrechnung verstanden wissen. Die Puk ist das Resultat von Versäumnissen sowohl des Parla- mentes als auch des Bundesrates. Zu Recht stellt denn auch die Puk fest, dass sie sich jenseits der Grenzen des Milizsy- stems befand. Dass zusätzlich zur zeitlichen Beanspruchung der Mitglieder auch noch räumliche, personelle und finanzielle Einschränkungen die Arbeit der Puk belasteten, deutet unse- res Erachtens darauf hin, dass noch nicht überall in unserem politischen System begriffen worden ist, dass die Aufsichts- pflicht des Parlamentes über die staatliche Verwaltung unsere wichtigste Aufgabe ist. Oder dann will sich ein Teil des Staates bewusst vor dem Einblick durch die Volksvertretung schützen und unter keinen Umständen kontrolliert werden. Eine dieser Dunkelkammern der Nation läuft unter dem Titel «Staatsschutz» und wird offensichtlich von den Insidern zum Teil als Schutz des Staates vor seinen Bürgerinnen und Bür- gern verstanden. Die Perversion dieses Schutzzieles hat zwar in Diktaturen rechter und linker Provenienz Tradition. Die SP- Fraktion findet es aber schon erschreckend, dass Missbräu- che solcher Art auch bei uns vorkommen. Wir sind doch nicht in der DDR, nur mit umgekehrten Vorzeichen bei den Feind- bildern. Das politisch gravierend einseitige Staatsschutzverständnis, das sich, wie die aufgeführten Beispiele zeigen, für Betroffene zum Teil sehr nachteilig ausgewirkt hat, ist insofern verwerf- lich, weil es die beruflichen Verhältnisse der betroffenen Perso- nen drastisch beeinträchtigte, und zwar in Einzelfällen völlig grundlos. Wir haben dazu Fragen an den Bundesrat. Wie stellt er sich die Benachrichtigung von jenen Personen vor, welche durch staatsschützerische Umtriebe und Fehlbeurteilung zu Schaden gekommen sind, und wie ist eine Wiedergutma- chung möglich? Wer sorgt dafür, dass die überholten staatsschützerischen Feindbilder der politischen Realität angepasst werden, einer Realität, die sich in den letzten Wochen nochmals sehr drama- tisch zuungunsten der im Puk-Bericht umschriebenen Staats- schutzoptik verändert hat? Wie stellt sich der Bundesrat eine solche Umorientierung ohne personelle Konsequenzen, wie er sagt, praktisch vor, wenn doch nun offensichtlich ist, dass die massgebenden Personen in geradezu heiligem Eifer vorab alles echt oder vermeintlich politisch Linke und Grüne verfolgt haben, ohne zur Kenntnis zu nehmen, dass die Bedrohungen seit Jahren vollständig an- ders gelagert sind? Wie konnte es geschehen, dass sogar Drogendelikte einer po- litischen Wertung durch die Bundesanwaltschaft unterzogen wurden, indem mit grobem Geschütz auf tamilische Asylanten im Drogengeschäft losgegangen wurde - mit entsprechender publizistischer Auswertung -, nicht aber auf Leute, denen es gelang, sich durch Protektion in der Schweiz Respektabilität zu verschaffen oder-wenn Sie wollen -zu kaufen? Kommt der Bundesrat, nach allem, was jetzt bekannt ist, nicht auch zum Schluss, dass Herr Jacques-André Kaeslin, der diese Lawine auslöste, eine Auszeichnung verdient hat und nicht - als einziger notabene - einen Verweis? Wir sind überzeugt, dass es dem Bundesrat nicht gelingen wird, den Staatsschutz politisch auf eine neue Basis zu stellen, wenn nicht personelle Umbesetzungen vorgenommen wer- den. Im Staatsschutz sind unseres Erachtens nur Personen mit einem breit gefächerten und weitblickenden staatspoliti- schen Verständnis zu plazieren, nicht solche mit einer Dunkel- kammermentalität. Wir meinen, dass in einer offenen und de- mokratischen Gesellschaft generell die Geheimbereiche des Staates auf ein Minimum zu beschränken sind. Wenn man an</w:t>
      </w:r>
    </w:p>
    <w:p>
      <w:r>
        <w:t>6. Dezember 1989 2001 Vorkommnisse im EJPD die 900 000 Eintragungen in der Registratur der politischen Polizei denkt, wird klar, dass die Quantität enorm viel höher gewertet wird als die Qualität. Aufgrund von allen Beispielen im Bericht über verfolgte oder eben nicht verfolgte mögliche Delikte, insbesondere im Be- reich Drogengeldwäscherei usw., kommen wir sehr dezidiert zum Schluss: Die Grossen lässt man laufen, und die Kleinen hängt man. Da liest man von einer äusserst wohlwollenden Haltung der Behörden bei der Erteilung von Aufenthaltsbewilli- gungen an die Shakarchis. Keine kleinen Fische, wie wir wis- sen, im Gegenteil. Aber da kommt doch die SVP des Kantons Zürich vor ein paar Tagen daher und droht der Justizdirektorin Hedi Lang mit Strafklage, weil sie Fixerräume für die ärmsten Teufel der Drogenszene einrichten will. Was ist zu halten von Banken, welche kofferweise.abgeliefertes Falschgeld einfach abgestempelt den Einreichern zurückgeben, jedoch bei Ein- treffen von einzelnen Falschnoten sofort die Polizei avisieren? Was istschliesslich zu halten von Kantonen, welche für in aller Regel dubiose Leute Steuerabkommen mit Niederlassungs- bewilligungen koppeln, sich also mit anderen Worten auch auf eine Art kaufen lassen? Wo bleibt da die Steuergerechtigkeit gegenüber ganz gewöhnlichen Steuerzahlern mit Lohnaus- weis? Aus Sicht der SP-Fraktion muss diese Praxis sehr rasch und gründlich unterbunden werden, denn die Begünstigung ist auch eine Art Korruption. Zweierlei zu den Sicherheitsüberprüfungen: Erstens befürch- ten wir, dass die einäugige politische Optik der Sicherheits- überprüfer sich in vielen, politisch sensitiven Bereichen zwangsläufig fortgepflanzt hat. Ueber die" politischen Auswir- kungen dieser Fortpflanzung darf spekuliert werden. Zweitens: Die völlig dilettantische Datenbeschaffung für die Si- cherheitsüberprüfungen ist nachgerade jenseits von Gut und Böse. Man könnte lachen, wäre es nicht zum Weinen. Wir mei- nen, aus dieser Patsche hilft nur ein modernes und vor allem professionalisiertes Datenmanagement. Nochmals: Weniger ist ganz bestimmt mehr. Auf Datenfriedhöfe kann mit Fug und Recht verzichtet werden. Schliesslich zu Frau alt Bundesrätin Elisabeth Kopp und ihrem Umfeld: Da sind unseres Erachtens politisch-ethische Ueber- legungen wesentlich wichtiger als die strafrechtlich erfass- baren Tatbestände. So stellen wir zum Beispiel fest, dass Herr Kopp ein Jahr vor der Wahl seiner Frau in den Bundesrat in den Verwaltungsrat der damals schon in einschlägigen Krei- sen bekannten Firma Shakarchi eintrat-jener Firma, über die wir nach dem Puk-Bericht nun sowohl zuviel als auch zuwenig wissen. Was hat sich die Wahlvorbereitungskommission der Freisinnigen Partei des Kantons Zürich gedacht, als sie dieses Verwaltungsratsmandates von Herrn Kopp gewahr wurde? Nichts? Nach allem, was nun auf dem Tisch liegt, finden wir es mora- lisch unerträglich, wenn sich Frau Kopp jetzt als Opfer und nicht als Täterin darzustellen versucht. Aber diese Masche ist im Zürcher Freisinn nicht unbekannt, wie jüngste Beispiele zei- gen. Gravierend finden wir die Tatsache, dass Frau Kopp durch ih- ren Vertuschungsversuch der berüchtigten Telefongespräche ihren engsten Mitarbeiterstab in einen schweren Loyalitäts- konflikt stürzte. Ihre Mitarbeiterinnen und Mitarbeiter waren nicht frei, so zu handeln, wie es rechtens gewesen wäre. Ein solches Verhalten einer Vorgesetzten ist eine Zumutung. Vielleicht' hängt das Ganze zusammen mit dem eklatanten Mangel an Befangenheit, den Frau Kopp ja gerade jetzt wieder an den Tag legt. Die Arroganz der Macht scheint ungebro- chen. Da fällt es denn auch einer ehemaligen Kollegin schwer, Mitgefühl zu empfinden. Ich wollte, es wäre anders. Das Parlament hat sich auf den Weg gemacht, eine Vertrau- enskrise in unserem Staat zu bewältigen. Der Puk-Bericht ist dazu ein erster wichtiger Schritt, ein Anfang und nicht etwa ein Ende. In diesem Sinne unterstützt die SP-Fraktion alle Anträge der Puk. Wir werden noch folgende Ergänzungen dazu einrei- chen: 1. Der Untersuchungsauftrag der Puk ist auf andere Geheim- bereiche, insbesondere aber auf das EMD auszudehnen. 2. Der Datenschutz im Bereich der Bundesanwaltschaft ist rückwirkend zu gewährleisten und auf die Kantone auszudeh- nen. 3. Die politische Polizei, soweit ihre Aufgaben nicht Ermittlun- gen und Verfolgungen strafbarer Handlungen im Bereich der Bundespolizei betreffen, ist abzuschaffen. 4. Die Missbräuche im Bereich von Niederlassungsbewilligun- gen und Pauschalbesteuerungen von Ausländern sind zu eli- minieren. 5. Das Kriegsmaterialgesetz ist auf ausländische Tochterfir- men schweizerischer Unternehmen und Finanzierungsge- schäfte in diesem Bereich auszudehnen. M. Jeanneret: Au moment où s'ouvre ce débat- certainement un des plus importants dans l'histoire de la Confédération - le groupe libéral aimerait d'entrée de cause exprimer sa grati- tude à ceux qui ont permis que puisse être proclamé ceci sans aucune équivoque: nous ne vivons pas dans un régime pourri et l'Administration fédérale n'a pas été infiltrée par des organi- sations criminelles. Nous devons cela d'abord aux faits et les faits ont latele dure; il n'est pas possible de les solliciter. Quels que puissent être les regrets de ceux qui se sont acharnés l'an dernier sans réserve sur certaines personnes, la Suisse ne baigne pas dans le scandale. Nous avons ici même, le 31 janvier 1989, déclaré que des faits d'une grande portée étaient survenus dans l'Administration fédérale, qu'ils étaient graves et pourraient apparaître, selon les résultats de l'en- quête, comme hautement préjudiciables à la solidité de nos institutions. Le 27 février de cette année, toujours du haut de cette tribune, nous disions que la confiance avait été ébranlée au plus haut niveau de la Confédération et qu'aucun artifice ne devrait être utilisé, qui permettrait de penser que nous ne vou- lions pas d'abord la restaurer. La mission est désormais ac- complie et notre reconnaissance va à ceux grâce auxquels cette confiance est restaurée: d'abord, à ces nombreux colla- borateurs de la Confédération qui remplissent jour après jour leur mandat au service du pays et des citoyens avec compé- tence et honnêteté; ensuite au président, à la vice-présidente, au rapporteur, aux membres de la Commission d'enquête par- lementaire dont la ténacité, la clairvoyance et l'engagement ont permis que tout cela soit reconnu et publié. Le groupe libéral souhaitait un travail rapide, efficace et crédi- ble. Nous l'avons tous désormais sous nos yeux. Ce rapport est de haute qualité quant au fond, ce qui ne gêne point. Il l'est également quant à la présentation et à la systématique. Sa tra- duction, ce qui n'est point toujours le cas dans cette maison, est même rédigée en bon français, ce qui nous ravi. Ce texte est clair, serein et convaincant. Il aborde avec calme des cho- ses graves sans conclure de manière excessive. Nous appor- tons d'ores et déjà notre appui aux propositions concrètes qui complètent l'examen des faits. Nous le disons d'autant plus aisément que nous sommes ici aux limites de notre système de milice et que, très probablement, dans aucun autre pays au monde un tel rapport eût pu être rédigé dans de telles circons- tances et dans un délai aussi réduit. Cela étant, notre groupe fera quatre remarques: la première concerne le crédit qui est le nôtre sur le plan international. Nous sommes ici dans une matière qui ne connaît point de frontières et la volonté d'entreprendre doit faire suite aux inten- tions de collaborer. Nous sommes satisfaits que la commis- sion, à travers le deuxième des postulats, insiste sur le fait que la Suisse doit renforcer son action afin de faciliter les procédu- res internationales d'entraide judiciaire (la tâche de la Police fédérale est d'autant plus délicate que nous sommes un pays fédéraliste situé au centre de l'Europe et qui entretient des re- lations très étroites avec tous les Etats delà planète) ; de même qu'ils doivent mieux coordonner leurs actions avec celles des cantons, les offices fédéraux doivent encore plus s'ouvrir aux collaborations internationales. L'organisation mise sur pied doit satisfaire à cette exigence. Notre deuxième observation porte sur lafonction, les tâches et la responsabilité du Ministère public fédéral. Il s'agit là pour nous d'une question cardinale. Aucune chasse aux sorcières n'est de mise et il n'est pas question de s'acharner sur le chef de la Police fédérale ou sur tel autre fonctionnaire. En revan- che, nous approuvons tout ce qui fera que les structures mises</w:t>
      </w:r>
    </w:p>
    <w:p>
      <w:r>
        <w:t>Evénements survenus au DFJP 2002 N 6 décembre 1989 en place n'autoriseront plus de manques, d'erreurs et d'actes de routine tels qu'ils ont été constatés. La réforme doit être à la fois institutionnelle et pratique; institutionnelle comme le pro- pose la motion 1 et il s'agit, quant à nous, d'un minimum. Nous n'excluons pas l'opportunité de l'élection par l'Assemblée fédérale du procureur de la Confédération, en tant qu'accusa- teur public. Il doit s'agir là d'une personne au-dessus de tout soupçon dont l'autorité, l'objectivité et les compétences doi- vent permettre pour les citoyens une confiance sans réserve dans les plus hautes autorités judiciaires du pays. C'est ce qui nous permet d'affirmer avec d'autant plus de netteté qu'un au- tre collaborateur de la Confédération doit se sentir parfaite- ment à l'aise dans sa tâche de responsable de la sécurité de l'Etat et que nous devons lui laisser une liberté de manoeuvre sans laquelle il ne saurait assumer ses resppnsabilités. Il n'est pas question pour nous de subir un jour le reproche des générations futures parce que nous aurions affaibli les orga- nes chargés de veiller à la sauvegarde des intérêts vitaux du pays. Mais la réforme doit pourtant aussi être - comme nous l'avons dit- pratique. Il convient d'être rationnel, moderne, sûr et performant. L'instrument doit être celui d'une police de la fin du vingtième siècle. Il doit tout à la fois respecter les droits des citoyens et être à même de remplir sa tâche avec succès, face à des criminels qui, eux, n'hésitent pas à utiliser des moyens d'avant-garde. Notre troisième remarque porte sur la manière dont la com- mission a jugé l'attitude de Mme Elisabeth Kopp. Elle l'a fait de manière sévère, lorsque les faits la conduisaient à ce juge- ment, elle l'a fait de manière mesurée, quand il convient de rappeler son engagement au service du pays. Sa faute de ca- ractère nous apparaît, à la lecture du rapport, - et nous le re- grettons vivement - plus grave que nous le préjugions. Par ail- leurs, jamais un département n'a été passé dans l'histoire de la Suisse à un crible aussi fin quant à sa gestion et l'exercice est, pour cette dernière, à cet égard, parfaitement réussi. Enfin, et ce seront les conclusions de notre groupe, nous ne vi- vons pas une crise de régime. Grâce au fédéralisme, à la décentralisation des compétences, à l'absence de pouvoir personnel, aux limites fixées constamment et partout, à l'ac- tion de l'Administration fédérale, la Suisse a bien résisté au manque de discernement d'un de ses hauts magistrats et à la déstabilisation qui en fut la conséquence, un moment, au sommet du Département fédéral de justice et police. Ce n'est que si le Parlement exerce régulièrement, partout et en profon- deur un contrôle sévère, notamment par les commissions de gestion des deux Chambres, que le système institutionnel peut fonctionner. Or, le peuple nous a appelés pour qu'il fonc- tionne: il est de notre responsabilité à tous de tirer de cette af- faire des conclusions rapides, réelles et constructives. Reichling: Aus der Tatsache, dass die SVP-Fraktion mich als Sprecher bestimmt hat, obwohl ich Mitglied dieser Untersu- chungskommission war, können Sie einen gewissen Hinweis auf die Wertung des Berichtes durch die Fraktion entnehmen. Die Fraktion beantragt Ihnen, vom Bericht Kenntnis zu neh- men. Sie erwartet speziell vom Bundesrat, dass er rasch und ent- schlossen die aufgezeigten und notwendigen Reorganisati- onsmassnahmen durchführe. Sie erwartet aber auch vom Par- lament, dass angemessene gesetzgeberische Schritte zur Verbesserung der Situation geprüft werden, um Wiederholun- gen ähnlicher Vorkommnisse nach Möglichkeit einzudäm- men. Zum Bericht, der sehr umfassend ausgefallen ist, mache ich keine Ergänzungen. Ich möchte einige Wertungen zu Sach- verhalten vornehmen. Ich möchte aber doch vorausschicken, dass wir uns wieder bewusst sein müssen, dass diese Unter- suchungskommission nach Schwachstellen, Missständen, Vorkommnissen zu suchen hatte, die nicht sein sollten. Da- durch ist die überwiegend positive Arbeit in diesem Departe- ment im Bericht nicht zur Darstellung gelangt. Ich sage dies auch im Hinblick auf Worte, die hier an diesem Pult bereits ge- sagt wurden. Ich glaube, wir dürfen den Gesamtblick auf un- sere Bundesverwaltung nicht durch die Hervorhebung von Fehlern verlieren, die aufgedeckt worden sind. Ich möchte zuerst einige Worte sagen zur für mich eigentli- chen Tragödie, zur Amtszeit von Bundesrätin Elisabeth Kopp. Schon der Beginn ihrer Amtszeit wie auch das abrupte Ende dieser Amtszeit zeigen doch fast überdeutlich, dass eine enge Wechselbeziehung zwischen der Amtsführung eines Behör- demitgliedes und der beruflichen oder öffentlichen Tätigkeit des Ehegatten oder der Ehegattin nun einfach vorhanden ist und in keinem Fall ausgeschaltet werden kann. Eine solche Wechselbeziehung kann die Amtsführung des Behördemit- gliedes auch masslos erschweren. Ich habe - das ist nun eine persönliche Wertung - während dieser Untersuchung einen vertieften Einblick auch in die Per- sönlichkeit von Bundesrätin Elisabeth Kopp erhalten, und ich bin zum Schluss gekommen, dass in ihr ein fast andauernder Verdrängungsprozess gegenüber einem ihr selbst unange- nehmen Umfeld stattgefunden hat, ein Verdrängungsprozess, der sie in ihrer Amtstätigkeit wahrscheinlich stark behindert hat. Auch die Gespräche mit den verschiedenen Mitarbeiterinnen und Mitarbeitern im Departement haben das Bild hinterlassen, dass sich viele einer schweren Belastung ausgesetzt sahen zufolge eines Konfliktes zwischen der Loyalität zur geschätz- ten Chefin, den Interessen des Departementes und des Staa- tes schlechthin. Die unaufhörlichen Presseaktivitäten um die Person des Dr. H. W. Kopp haben die Departementsvorsteherin und die Mitarbeiter belastet und die Zusammenarbeit in diesem De- partement - wie mir scheint - in ungebührlichem Masse er- schwert. Es wäre tragisch, wenn gerade dieser Zwiespalt der Interes- sen Ausgangspunkt und Ursache von Fehlleistungen und Un- terlassungen gewesen wäre, welche die Puk zu berechtigter Kritik veranlassen mussten. Besonders fatal wäre es, wenn aus diesem inneren Loyalitätskoriflikt heraus an und für sich pflichtbewusste Beamte eine Schuld auf sich geladen hätten, die von uns gerügt, eventuell von anderer Stelle sogar bestraft werden müsste. Ich möchte damit die Feststellungen der Puk in keiner Art und Weise beschönigen oder verharmlosen, ich möchte nur auf dieses menschliche Problem hinweisen. Es scheint mirfür uns alle bedenkenswert zu sein, dass die zu- ständige freisinnige Fraktion, trotz angeordneter Vorprüfung durch ein kompetentes Mitglied, das Risiko des Wahlvorschla- ges und die darin versteckten Gefahren für die Mandatsin- haberin selbst, für ihre Familie, für das Ansehen unseres Bun- desrates und für das Ansehen unseres Staates gesamthaft nicht zu erkennen vermochte. Ich bin der Auffassung, dass Vorkehren zur Eindämmung ähnlicher Risiken im heutigen Zeitalter, wo die Berufstätigkeit beider Ehegatten zur Selbst- verständlichkeit werden wird und von mir auch unterstützt wird, in Erwägung gezogen werden müssen. Es scheint mir eine Aufgabe der Staatsräson zu sein, sich solcher Verpflich- tungen anzunehmen und daraus Schlussfolgerungen zu zie- hen, um die Personen selbst, aber auch unser Land vor er- kennbaren Risiken zu bewahren. Einige Worte zur Departementsführung: Wenn die Puk zum Schlüsse kommt, Bundesrätin Kopp habe im allgemeinen ihr Departement gut und effizient geführt, so dürfen wir nicht über- sehen, dass sich diese Beurteilung im wesentlichen auf die Bewältigung der aktuellen, laufenden Geschäfte in diesem De- partement bezieht. Die Kritik der Untersuchungskommission am Bundesanwalt, am Bundespolizeidienst, an den Zentral- stellendiensten, am Erkennungsdienst zeigen jedem aufmerk- samen Leser des Berichtes aber deutlich, dass neben der Be- wältigung der laufenden Geschäfte eine andere, sehr wichtige Führungsaufgabe im Departement lange vor der Aera Kopp offensichtlich zu kurz gekommen ist. Nur in einem sehr engen Aufgabenbereich handelt der Bundesanwalt unabhängig von Direktiven des Departementschefs. Wenn die Puk feststellt, dass die Widerhandlungen gegen das Betäubungsmittelgesetz seit Mitte der siebziger Jahre - durch Zahlen belegt - geradezu eskalierten, auch das organisierte Verbrechen seit den siebziger Jahren neue Formen angenom- men hat, dass seit Anfang der achtziger Jahre sich die Hin- weise über Beziehungen zwischen dem organisierten Verbre- chen und in der Schweiz ansässigen Bankinstituten häuften,</w:t>
      </w:r>
    </w:p>
    <w:p>
      <w:r>
        <w:t>6. Dezember 1989 N 2003 Vorkommnisse im EJPD ohne dass beim Bund wie auch bei den betroffenen Kantonen ernsthafte Abwehrmassnahmen getroffen wurden, scheint es mir leichtfertig zu sein, die Schuld dafür nun allein den zustän- digen Chefbeamten zuzuschieben. Ich müsste mich täuschen, wenn nicht alle Beamten, gleich welcher Stufe, ihre Prioritäten dort setzen würden, wo die Vor- gesetzten das grösste Gewicht setzen. Wenn die Bundesan- waltschaft ihre eigenen und kantonale Kräfte des Staatsschut- zes beispielsweise auf ein falsches, überholtes Bedrohungs- bild ansetzen, dann liegt für mich die Verantwortung beim zu- ständigen Departementschef, bezüglich der Bedrohung des Staates als solchem aber ganz sicher auch beim gesamten Bundesrat. In diesem Aufgabenbereich des Eidgenössischen Justiz- und Polizeidepartementes hatte Frau Kopp berufene Vorgänger, wovon einer während vielen Amtsjahren und verbunden mit der Anstellung von Bundesanwalt Gerber auch noch heute mit in die Verantwortung einbezogen werden muss. Auch die grosse Zahl der berühmten Pichen wurde weit vor Amtsantritt von Bundesrätin Kopp angelegt. Ich vermute auch diejenige von Herrn Bundesrat Koller. Er hat es selbst in der Hand zu überprüfen, in welcher Aera er zu seinem Dokument gekom- men ist. Ich möchte aber hierzu auch sagen: Wenn wir den Kampf ge- gen den Drogenhandel, gegen die Geldwäscherei ernsthaft aufnehmen wollen und wenn wir uns beklagen, dass die Schweiz in zu starkem Ausmass von ausländischen Diensten abhängig ist, um diesen Kampf effizient zu führen, dann wird das Dossier wahrscheinlich nicht kleiner, sondern möglicher- weise grösser werden; wir werden selbst über alle diese Infor- mationen verfügen müssen, die wir uns heute dank der Zu- sammenarbeit mit amerikanischen Diensten ganz einfach be- schaffen können. Wir müssen diese beiden Aspekte sehen. Die Zahl allein sagt uns hier nichts aus. In gleicher Weise wäre es auch billig, die Verantwortung für die fehlende Initiative im Bereich des Drogenhandels und der Geldwäscherei allein dem Bundesanwalt anzulasten. Bundes- rätin Kopp war offenbar die erste Departementsvorsteherin, welche eigene Impulse gab, um diesen Deliktbereich ernsthaft in Angriff zu nehmen. Wir können aber auch dem Bundesrat nicht die Alleinverant- wortung zuschieben. Die Empörung im Volk, die Empörung auch hier im Parlament über die Gleichgültigkeit gegenüber den neuen Formen des organisierten Verbrechens muss et- was relativiert werden. Ich habe mir die Mühe genommen, noch einmal die Berichte der beiden Geschäftsprüfungskommissionen der letzten vier Jahre durchzusehen und die Rapporte, die in diesem Saal er- stattet wurden. Die beiden Delikte des Drogenhandels und der Geldwäscherei waren bei Inspektionen und Ueberprüfungen des EJPD durch unsere Geschäftsprüfungskommissionen kein Thema. Wenn wir heute sagen, dass diese Dinge seit Jah- ren hätten in Angriff genommen werden sollen, wäre es ja viel- leicht auch an uns gelegen, auf diese Dinge aufmerksam zu machen. Es handelt sich nicht nur um fehlende Kompetenzen, sondern wir müssen feststellen, dass wahrscheinlich auch wir in der Ueberprüfung unserer Verwaltung politische Prioritäten herstellen. Ich möchte auch hier nichts beschönigen, sondern nur sagen, dass wir alle in den nächsten Jahren die Ueberprüfung der Verwaltung nicht nach politischen Tagesaktualitäten ausrich- ten dürfen, sondern vermehrt die zukünftigen Bedürfnisse ins Auge fassen sollten; dass hier unsere Verwaltung auch priori- tätsgerecht überprüft wird. Aus dieser Beurteilung heraus komme ich zum Schluss - und die SVP-Fraktion teilt diese Auffassung -, dass es nun nicht darum geht, Chefbeamte zu verunglimpfen, Köpfe zu fordern, sondern wir sind der Auffassung, dass die eingetretenen Feh- ler korrigierbar sind. Wir erwarten vom Bundesrat und, wo nö- tig, vom Parlament, dass die richtigen Dinge vorgekehrt wer- den, damit das Vertrauen in unsere Behörden und in unsere Verwaltung nach diesen unangenehmen Ereignissen wieder gefestigt werden kann. Zu den Vorstössen der Kommission werden wir uns separat äussern. Le président: M. Reichling était le dernier des porte-parole des groupes. Avant de passer à la discussion et aux interven- tions personnelles, j'aimerais vous dire que 55 orateurs se sont inscrit à titre individuel - je suis presque en rupture de stock des billets rosés - et je vous propose de clore ici la liste des orateurs. Ordnungsantrag der grünen Fraktion Alle Vorstösse im Zusammenhang mit der Parlamentarischen Untersuchungskommission sind in der Sondersession im Fe- bruar 1990 zu behandeln. Motion d'ordre du groupe écologiste Les interventions personnelles afférentes au rapport de la Commission d'enquête parlementaire seront toutes traitées à la session spéciale de février 1990. Frau Stocker: Die grüne Fraktion unterbreitet Ihnen folgenden Ordnungsantrag: Wir möchten Sie dringend bitten, die einge- reichten Vorstösse im Zusammenhang mit der parlamentari- schen Untersuchung und der Beratung des Berichtes in der nächsten Session - das ist die Sondersession im Februar - zu beraten. Drei Ueberlegungen bringen uns dazu: 1. Die grüne Fraktion hat volles Vertrauen in die Parlamentari- sche Untersuchungskommission. Sie hat gute Arbeit geleistet, und wir sind überzeugt, dass sie uns auch weiterhin zur Verfü- gung stehen sollte. Nach Auskunft ihres Präsidenten wird das sicher noch bis Februar der Fall sein. 2. Die ganze parlamentarische Debatte, die wir hier in den nächsten Stunden führen werden, wird begleitet sein von Vor- schlägen, von Fragen, von Anträgen, wie Reorganisationen an die Hand genommen werden könnten. Es ist uns ein dringen- des Anliegen, dass diese Anträge, Vorschläge, Motionen, In- itiativen möglichst rasch, kompetent und im Lichte der Parla- mentarischen Untersuchungskommission beraten werden könnten. 3. Die Bevölkerung verfolgt aufmerksam, was wir, das Parla- ment, vorkehren werden, um diese Vertrauenskrise in den Griff zu bekommen. Wir Parlamentarierinnen und Parlamentarier sind - bei allem Respekt vor unseren Pendenzen, bei allem Respekt vor der grossen Traktandenliste für die Februarses- sion - nun wirklich aufgerufen, die erste Priorität auf die Ver- trauensbildung zwischen Parlament, Behörden und Volk zu setzen. In diesem Sinn bitte ich Sie im Auftrag meiner Fraktion, unse- rem Ordnungsantrag zuzustimmen und damit ein Zeichen zu setzen, dass es uns ernst ist, jetzt zu handeln. Abstimmung - Vote Für den Ordnungsantrag Stocker Minderheit Dagegen offensichtliche Mehrheit M. Ziegler: Tout d'abord, j'aimerais remercier la commission, son président ainsi que tous les membres qui ont accompli un travail remarquable qui entrera dans l'histoire. J'exprime aussi beaucoup de gratitude à la presse. Le «Watergate» n'a été mis à jour que par deux journalistes, Bernstein et Woodward, alors qu'il y en a peut-être cinq ou six, de l'«Hebdo» notamment et de plusieurs journaux de Suisse allemande et de Suisse ro- mande, qui ont fait un travail essentiel. Sans le travail de la presse, nous ne serions pas ici à débattre d'un des plus pro- fonds et plus grands scandales qui ont eu lieu dans ce pays depuis 50 ans. Ma gratitude va également à rencontre de la Drug Enforcement Administration américaine, pour tous ses agents, pour son résident ici à Berne, M. Peter Nies, qui ont été les seuls jusqu'ici à réellement traquer les trafiquants interna- tionaux de drogue et leurs financiers. Je ferai des propositions plus tard. Je veux simplement m'adresser au Conseil fédéral. Il y a un certain nombre de me- sures qu'il peut prendre immédiatenent et par lesquelles il peut prouver sa bonne foi, sa détermination. Je me permets de poser une première question: est-ce que, à partir de maintenant, les enquêtes judiciaires que M. Gerber a bloquées et que ses fonctionnaires ont demandées contre les</w:t>
      </w:r>
    </w:p>
    <w:p>
      <w:r>
        <w:t>Evénements survenus au DFJP 2004 N 6 décembre 1989 financiers et trafiquants de drogue, dénoncés à partir de la page 123 de ce rapport, contre l'ensemble des sociétés ici nommées: la Mirelis SA de Genève, la Shakarchi Trading SA de Zurich, la Mecattaf SA de Zurich, est-ce que ces enquêtes vont avoir lieu? Je remercie d'avance de la réponse. Deuxième question: les privilèges douaniers que ces so- ciétés ont obtenus jusqu'à maintenant - la Shakarchi Trading SA qui, probablement, a trafiqué de l'argent prove- nant de la drogue mais également la drogue elle-même, qui a pu amener ses camions directement sur le tarmac de Zu- rich, la Mirelis qui peut amener directement ses camions sur le tarmac de Cointrin - vont-ils cesser? Il suffirait d'un simple ordre donné par le Conseil fédéral. Troisième question: ne va-t-on cesser d'accepter, à l'intention des ambassades de Suisse, des recommandations des gran- des banques, comme c'était le cas jusqu'à maintenant, pour accorder un traitement de faveur (c'est-à-dire des visas non demandés dans les pays d'origine mais dans des pays tiers) à des courriers de devises et d'argent sale? Le Conseil fédéral doit mettre fin à cette pratique. Quatrième question: des conséquences personnelles vont- elles être enfin tirées? Il me semble impossible que M. Hu- ber, chef de la Police fédérale et en même temps chef de la sécurité militaire, puisse rester en place après ce que nous lisons sur ses agissements. Il me semble impossible que M. Rudolf Wyss, chef du bureau central de police, puisse rester en place après ce que nous apprenons à son sujet dans ce rapport. Par contre, vous avez donné un blâme au seul témoin courageux, au seul fonctionnaire qui a réelle- ment travaillé d'arrache-pied en prenant de grands risques pour sa personne et sa carrière, M. Jacques-André Kaeslin. Allez-vous le réhabiliter après la lecture de ce rapport? La cinquième et dernière question que je me permets de poser est la suivante: elle concerne les fameuses fiches. J'ai été soulagé de voir que j'étais moi aussi fiché. J'en ai reçu la confirmation hier. Mais, on me dit que l'on ne peut pas me communiquer cette fiche parce que des intérêts de tiers sont en jeu, des intérêts de dénonciateurs bien sûr! Quand la Police fédérale établit d'une façon tellement lamentable et grotesque ses fiches, ses fichiers - quelques exemples en sont donnés ici - eh bien, cela m'énerve en temps que contribuable, que de payer de l'argent pour des imbécillités pareilles! Mais quand j'apprends dans les couloirs du Palais fédéral que cette même police politique a acheté des fichiers entiers à des organisations d'espions privées qui espion- naient et qui continuent probablement d'espionner leurs concitoyens et autres habitants de .ce pays, cela ressemble fort à un nouveau scandale. Est-ce que M. Koller, conseiller fédéral, peut nous assurer ce matin que ces rumeurs sont fausses, que la Police fédérale n'a jamais acheté de fiches ou même de fichiers entiers d'organisations privées ou de personnes privées n'ayant rien à voir avec l'Administration fédérale? Si le Conseil fédéral répond ce matin avec clarté à ces cinq questions parmi beaucoup d'autres et nous promet des mesures immédiates qui sont de sa compétence et ne po- sent aucun problème de texte, de fondement législatif ou constitutionnel, alors je crois qu'il aura contribué un tout petit peu et très rapidement au rétablissement de la con- fiance profondément ébranlée du peuple envers ses institu- tions. Je remercie d'avance M. Koller, conseiller fédéral, de ses réponses. Oester: In meiner kurzen Stellungnahme namens der EVP- Vertreter unserer Fraktion beschränke ich mich auf zwei Punkte: auf den Staatsschutz und auf die ominösen Steuerab- kommen mit vermögenden Ausländern. Wir gehen davon aus, dass jedes Staatswesen im Rahmen des Staatsschutzes genötigt ist, Beobachtungen anzustellen und vorbeugende Massnahmen gegenüber Handlungen zu treffen, welche die innere oder äussere Sicherheit des Staates gefährden können. Spionage, Terror, Sabotage und andere gefährliche Handlungen sind leider Tatsache. Tatsache ist auch, dass manche Aktivitäten des Staatsschutzes - geheime Nachrichtenbeschaffung, Bespitzelung - als unsympathisch empfunden werden. Das darf aber nicht dazu führen, dass die politische Polizei dem mehr oder weniger freien Ermessen ein- zelner Beamten überlassen wird. Staatsschutz ist eine heikle Gratwanderung zwischen Sicher- heit und Freiheit mit grossem Absturzrisiko. Gerade deswegen halten wir dafür, dass es Sache der Landesregierung als politi- scher Behörde ist, klare Leitplanken und Vorgaben zu setzen. Nachrichtenbeschaffung ist zwar weitgehend eine technisch- taktische Frage des richtigen Vorgehens, aber die Frage, wel- che Informationen zu beschaffen sind, hat die verantwortliche Staatsführung zu beantworten. Sie hat den Staatsschutzorga- nen insbesondere klar zu machen, dass nicht jede Meinungs- äusserung, die von der konservativen Mehrheitslinie ab- weicht, auch staatsgefährdend ist. Sonst kommt es eben so- weit, dass bei manchen auch hier im Saal die Frage aufkeimt, ob man unter Staatsschutz eigentlich den Schutz des Staates oder den Schutz des Bürgers vor freiheitsgefährdenden Staatsaktivitäten zu verstehen habe. In diesem Sinne bedauern wir die vorgekommenen Ueber- griffe und Missgriffe der politischen Polizei und erwarten, dass der Bundesrat die sich aufdrängenden Massnahmen ergrei- fen wird. Wir wollen einen geistig beweglichen Staatsschutz, der seine Aufgabe kompetent und mit dem Weitwinkelobjektiv löst, nichteinen bornierten, einäugigen Staatsschutz, der sich selbst durch Dilettantismus der Lächerlichkeit preisgibt. Wir halten eine beratende, einer strengen Schweigepflicht un- terstehende parlamentarische Kommission als Aufsichtsgre- mium in Sinne des Vorstosses aus unserer Fraktion für sinn- voll und hilfreich, insbesondere im Hinblick auf die Schaffung von Vertrauen hier in den Räten, aber auch im Volk. Zu den im Abschnitt über das Bundesamt für Ausländerfragen angesprochenen Steuerabkommen in aller Kürze nur soviel: Aufgescheucht durch verschiedene Pressemeldungen habe ich Anfang März 1986, also vor mehr als dreieinhalb Jahren, eine Interpellation eingereicht und dem Bundesrat unter ande- rem die Frage gestellt: «Stimmt es, dass gewisse Kantone sich gegenseitig mit eigentlichen Dumping-Steuerpauschalen zu- gunsten schwerreicher Ausländer geradezu überbieten? Wenn ja: Wie lässt sich eine derartige Praxis mit dem Prinzip der Rechtsgleichheit nach Artikel 4 der Bundesverfassung ver- einbaren?» Zur Begründung dieser Frage führte ich aus: «Das Aergernis besteht darin, dass schwerreichen ausländischen Stars und Angehörigen des Big Business in manchen Kantonen eine Wohnsitznahme ermöglicht wird, obwohl in den meisten Fäl- len von der Verlegung des Mittelpunktes der Lebensverhält- nisse in die Schweiz keine Rede sein kann. Mit lächerlich nied- rigen Steuerpauschalen können sich diese Steuerflüchtlinge den gesetzlichen Fiskalabgaben ihres Herkunftslandes ent- ziehen und erst noch die schweizerische Steuergesetzge- bung unterlaufen. Diese Praktiken sind dem guten Ruf unse- res Landes abträglich und überdies eines Rechtsstaates un- würdig. Sie verletzen das gesunde Rechtsempfinden und sind geeignet, den Glauben an Recht und Gerechtigkeit im Staat zu erschüttern.» Die Antwort ist leider mit Rücksicht auf die Prakti- ken in gewissen Kantonen verharmlosend ausgefallen. Aufgrund der Feststellungen der Puk, die meine damaligen Aussagen erhärten, ersuche ich den Bundesrat, bei den in Frage stehenden Kantonen energisch zu intervenieren, um auch in diesem Bereich saubere, rechtsstaatliche Verhältnisse herzustellen. M. Pidoux: J'aimerais prendre la parole au nom de ceux qui refusent de brûler aujourd'hui ce qu'ils ont adoré hier. Peut- être sommes nous encore quelques-uns dans cette salle à garder la mesure. C'est le privilège d'un homme libre de ne pas hurler avec les loups. La Commission d'enquête parle- mentaire me paraît avoir remarquablement travaillé. Son rap- port est inspiré par l'honnêteté intellectuelle, il ne dérape pas d'une manière partisane et je suis prêt à suivre ses motions et postulats. Rappelez-vous, chers collègues, l'atmosphère qui empoison- nait cet immeuble l'année dernière: notre pays était pourri; la mafia s'était infiltrée dans les rouages essentiels de l'Etat, le procureur général de la Confédération réprimait avec un</w:t>
      </w:r>
    </w:p>
    <w:p>
      <w:r>
        <w:t>6. Dezember 1989 N 2005 Vorkommnisse im EJPD laxisme coupable le trafic de drogue et faisait preuve de complaisance envers le crime organisé; une conseillère fédérale détruisait des documents, son mari était devenu le huitième conseiller fédéral. En sorte que certains commenta- teurs parlaient d'une crise de régime. Or, si la commission parlementaire relève les erreurs qui ont été commises, le roman noir - qui comprenait meurtre et chantage - reste un excès d'imagination de quelques esprits à l'invention malsaine. Les choses sont ainsi faites que ceux qui susurraient les pires soupçons ne seront pas punis. Ceux qui ont sali de hauts fonctionnaires et des magistrats passeront entre les gouttes. Beaumarchais avait raison: «Calomniez, calomniez, il en restera toujours quelque chose!» Une femme a lourdement payé. Aurait-on puni un homme de la même manière? Il est certain que le fameux coup de téléphone du 27 octobre 1988 d'une ministre à son mari est une erreur politique. Constitue-t-il une faute entraînant une sanction? Cela sera au Tribunal fédéral de le déterminer dans un procès pénal. Mais la vieille règle de l'exécutif qui veut que dans une démo- cratie la vérité est toujours la moins dommageable et qu'elle est indispensable au gouvernement collégial, cette règle-là sort renforcée de cette épreuve et je ne m'en plaindrai pas. Aussi, avec lucidité et j'espère quelque dignité, aimerais-je exprimer mon regret qu'un magistrat n'ait pas choisi à temps entre son mari et les devoirs de sa charge et ma satisfaction que notre pays ne soit pas corrompu et que nos institutions démocratiques aient bien fonctionné. Rychen: Zuerst möchte ich der Puk für ihre gute Arbeit danken. Der ausführliche Bericht hat mich sehr nachdenklich gestimmt, insbesondere im Bereich Bundesanwaltschaft, Staatsschutz. Fragen wir nach den Gründen, wie es überhaupt zu den ver- schiedenen Missständen kommen konnte, so wird für mich ei- nes ganz deutlich: Es wäre niemals so weit gekommen, hätte der Departementsvorsteher des EJPD seine Führungsauf- gabe wahrgenommen. Dies war nicht der Fall. Die Schuld ist dabei aber nicht allein Frau Kopp zuzuweisen. Der Mangel an politischer Führung bei den Vorstehern des Departementes geht bis weit in die siebziger Jahre zurück. Auch der Gesamt- bundesrat hat sich dem Urteil zu stellen, dass er in diesem Be- reich seinem Führungsauftrag nicht nachgekommen ist. Aber richtigerweise wurde hier gesagt, selbst das Parlament müsse sich etwas ankreiden lassen. Für mich ist auf jeden Fall nicht akzeptabel, dass Beamte mit anderen Ländern geheime Ver- träge abschliessen können, die weder der Departementschef noch der Gesamtbundesrat je gesehen, geschweige denn ge- nehmigt haben. Im weitern ist gemäss Puk und Bundespräsident Koller bei der Arbeit im Staatsschutz Dilettantismus im Spiel. Dies ist für mich ein gravierender, ein ernst zu nehmender Vorwurf. Was ist zu tun? Von mir aus gesehen zwei Dinge: 1. Der Staatsschutz muss erhalten bleiben. Er muss allerdings reorganisiert werden. Der Staatsschutz ist trotz der heutigen Vertrauenskrise notwendig. Die Bekämpfung des Terrorismus ist und bleibt nötig. Die Bekämpfung des internationalen und organisierten Verbrechens ist und bleibt nötiger denn je, und schliesslich ist die Bekämpfung der wirtschaftlichen Spionage für unser Land unumgänglich. 2. Das Parlament muss handeln. Wir müssen wirksame Kon- trollmechanismen einführen. Die Puk hat hier wohlüberlegte Vorschläge gemacht, welche einerseits dem Staatsschutz den nötigen Handlungsspiel- raum belassen, andererseits aber auch den demokratischen Gepflogenheiten entsprechen und eine demokratische Kon- trolle ermöglichen. Für mich ist es unverständlich, dass der Bundesrat nicht alle Puk-Anträge voll übernehmen will. Andererseits stimmt mich auch die Erklärung der grünen Fraktion nachdenklich. In ei- nem Rundumschlag wird zum Beispiel gesagt, unser Staat sei korrupt, und es wird vom Niedergang der Demokratie gespro- chen. Diese Uebertreibungen führen zu einer bewusst oder unbewusst gesteuerten Polarisierung im politischen Leben. In der Politik und in unserem Staat geschehen Fehler, aber es ist nicht alles korrupt. Das müsste ich persönlich zurück- weisen. Es ist unsere Aufgabe, Vertrauen zu scharfen und Lösungen zu suchen, diese Lösungen in die Tat umzusetzen und auch zu kontrollieren. Dazu ist der Puk-Bericht meines Erachtens eine sehr seriöse Grundlage. Bundi: In meinem Votum nehme ich Bezug zum Problem- kreis Gewährung von Aufenthaltsbewilligungen an reiche Aus- länder, Abschluss von pauschalen Steuerabkommen und da- mit zusammenhängenden Möglichkeiten zur Umgehung der Lex Furgler. Der Puk-Bericht hat auf diesen Gebieten eine Reihe von Män- geln zu Tage gefördert. Sie betreffen zum Teil das Oberauf- sichtsrecht des Bundes, konkret des Bundesamtes für Auslän- derfragen, zum Teil eine nicht mehr tragbare Praxis von ver- schiedenen Kantonen. Wenn ich diese drei Bereiche nenne, so möchte ich doch darauf hinweisen, dass die darin festge- stellten Mängel natürlich bereits in die Zeiten früherer Bundes- räte zurückreichen und nicht einfach in die Amtszeit von Bun- desrätin Kopp. Gemäss heute geltendem Recht hat das Bundesamt für Aus- länderfragen die Zustimmung zu einer erstmaligen Aufent- haltsbewilligung und zur Verlängerung zu verweigern, wenn gegen den Ausländer etwas Nachteiliges vorliegt, oder es hat eine Verlängerung abzulehnen, wenn der Ausländer den Mit- telpunkt seiner Lebensverhältnisse nicht in der Schweiz hat. Der Puk-Bericht weist auf Beispiele hin, wonach das Bundes- amt zum Teil seine Pflicht zur Intervention und Verweigerung nicht wahrgenommen hat. Es wird aber besonders auch hin- gewiesen auf die Praxis verschiedener Kantone, und in dieser Hinsicht muss man sagen, dass es natürlich überhaupt nicht befriedigen kann, wenn Chefs von kantonalen Fremdenpoli- zeidiensten nach wiederholter Untersuchung bemerken, es sei ihnen nicht möglich, eindeutig zu sagen, ob der betref- fende Ausländerden Mittelpunkt seiner Lebensverhältnisse in der Schweiz habe oder im Ausland. Von der Möglichkeit der Pauschalbesteuerung Von Auslän- dern machen heute 16 Kantone Gebrauch. Sie tun das im Rah- men des interkantonalen Konkordates über den Ausschluss von Steuerabkommen vom 10. Dezember 1948. Dieses Kon- kordat möchte also verhindern, dass Steuerabkommen ab- geschlossen werden. Gleichzeitig erlaubt es aber Ausnah- men, die manchenorts geradezu zur Regel geworden sind. So können gesetzliche Steuererleichterungen an Ausländer ein- geräumt werden, die erstmals in der Schweiz Wohnsitz neh- men und hier keine Erwerbstätigkeit ausüben. Der Puk-Bericht zeigt auch hier an mehreren Beispielen die negativen Aspekte auf. Er kritisiert die mangelhafte und zu- rückhaltende Art, in der das Justizdepartement gegenüber dem Ueberschreiten des Ermessenspielraumes durch die Kantone intervenierte und Einsprache erhob. Schon in der De- batte über die Interpellation von Nationalrat Oester 1986 - er hat es vorher in seinem Votum angetönt - wurde der Tatbe- stand angeprangert, dass in gewissen Kantonen Treuhänder und Anwälte als eigentliche Schlepper tätig sind, indem sie nicht zuletzt gegen recht hohe Geldbeträge für reiche Auslän- der, meist Steuerflüchtlinge, Aufenthalts-und Niederlassungs- bewilligungen beschaffen. Ein umstrittener Wohnsitz führt nicht selten, vor allem wenn er rein fiktiv oder dem Scheine nach besteht, auch zu Konflikten mit der Lex Furgler. Wenn bei nicht gültiger Niederlassungs- bewilligung noch der Erwerb von Grundeigentum dazu- kommt, liegt eine Verletzung des Bundesgesetzes über den Erwerb von Grundstücken durch Personen im Ausland vor. Wir haben es also teilweise mit einer Kette von direkt oder indi- rekt zusammenhängenden Vergehen zu tun; die Puk hat ins- besondere darauf hingewiesen, dass auch Drogenhandel und Geldschmuggel damit in Verbindung stehen können. So ge- sehen muss diese ganze Problematik näher überprüft werden. Die sozialdemokratische Fraktion hat darum ein Postulat ein- gereicht und bittet, dass diese Angelegenheit gründlich unter- sucht wird und dass nötigenfalls auch die sich aufdrängenden Gesetzesrevisionen durchgeführt werden. Es ist höchstes</w:t>
      </w:r>
    </w:p>
    <w:p>
      <w:r>
        <w:t>Evénements survenus au DFJP 2006 N 6 décembre 1989 staatspolitisches Gebot, in dieser Materie gründlich Remedur zu schaffen. Frau Hafner Ursula: Ich möchte Ihnen zum Kapitel Sicher- heitsüberprüfungen einen Fall zur Kenntnis bringen, der zeigt, wie wichtig die Datenschutzbestimmungen sind, welche die Puk im Bereiche der Bundesanwaltschaft verlangt. Ein Bewohner meines Kantons arbeitete bei einem Grossun- ternehmen als Kundenbetreuer für Computerbetriebssy- steme. Als sein Vorgesetzter, welcher die Computer der Armee betreute, die Abteilung wechselte, wurde er für diese Betreu- ung vorgeschlagen. Zu den dazu notwendigen Sicherheits- überprüfungen erteilte er besten Gewissens seine Zustim- mung. Um so grösser war dann seine Ueberraschung, als ihm der Zutritt zu den entsprechenden Anlagen der Armee ver- weigert wurde. Eine Begründung dafür erhielt er nicht. Er brachte die Ablehnung vor allem damit in Verbindung, dass er Jurassier ist und sich im Vorfeld der Abstimmung über die Schaffung eines Kantons Jura in Leserbriefen als Separatist hervorgetan hatte. Im Moment der Sicherheitsüberprüfung war die Unabhängigkeit des Juras allerdings seit sechs Jah- ren vom Volk sanktioniert. Aber der Puk-Bericht macht ja deut- lich, dass die Bundesanwaltschaft es unterlässt, überholte Ak- ten zu vernichten. Der Betroffene wurde in seiner Vermutung dadurch bestärkt, dass ihm schon bei einer früheren Dienstleistung ein militäri- scher Vorgesetzter mit Misstrauen begegnete, als er erfuhr, dass er Jurassier sei. Jedenfalls wurde ihm nun also ohne Be- gründung mitgeteilt, die Sicherheitsüberprüfung habe zu ei- nem negativen Ergebnis geführt. Der Betroffene schrieb mir: «Trotzdem half ich in der Zeit, bis ein 'guter Schweizer' so weit ausgebildet war, dass er die Be- treuung der Computer übernehmen konnte, unter besonde- ren Sicherheitsvorkehrungen aus.» Er erklärte mir dazu münd- lich, er habe ein Jahr lang in einer Baracke neben dem Bunker, zu dem er keinen Zutritt hatte, die Computer der Armee betreut und seinen Nachfolger in die Arbeit eingeführt. Es ist unglaublich, wie willkürlich mit der sogenannten Staats- sicherheit umgegangen wird. Entweder ist ein Mann ein Si- cherheitsrisiko, und dann ist es fahrlässig, ihm die Betreuung von Armeecomputern und ihren geheimen Daten ein ganzes Jahr lang zu überlassen; oder er ist eben kein Sicherheitsri- siko, und dann geht es nicht an, dass man ihn in seiner berufli- chen Karriere behindert. Der Betroffene schrieb mir dazu weiter: «In der Folge wuchs in mir aber eine Wut auf die Armee, was dadurch bestärkt wurde, dass nach obigem Entscheid mein Weiterkommen in der Firma abrupt beendet wurde, was ich verstehen kann, denn auch ich würde als Lieferant der Armee einen Arbeitnehmer nicht in verantwortungsvolle Positionen befördern, der von der Armee als potentieller Landesverräter qualifiziert wurde. Ich wollte keinen Militärdienst mehr leisten, bis ich zumindest er- fahren hätte, warum genau ich abgelehnt wurde.» Er rückte also nicht in den nächsten Ergänzungskurs ein. In der darauf- folgenden Untersuchung erhielt auch der militärische Unter- suchungsrichter keine Akteneinsicht. Der Betroffene verlangte eine Unterredung mit dem Chef der Bundespolizei. Die Aussagen von Herrn Huber nennt er einen Cocktail von Informationen aus Daten, die über seine Person gesammelt worden waren. Einige der Daten waren richtig, an- dere wurden ihm vorenthalten, wieder andere waren falsch. Der Hauptvorwurf war eine sogenannte Aktion «Giro blau», ein Aufruf, nicht die vorcodierten Einzahlungsscheine zu benut- zen, um die Bürokratie in Bewegung zu halten. Der Betroffene beteuerte mir, er habe nie etwas mit einer solchen Aktion zu tun gehabt. Laut Puk wurde der Wahrheitsgehalt zahlreicher Informationen nicht überprüft; oft wurden aus unsicheren Quellen stammende Informationen zu einem späteren Zeit- punkt als Tatsachen dargestellt. Ich bin geneigt zu glauben, dass auch im vorliegenden Fall durch die Weitergabe falscher Daten ein Mann in seinen Persönlichkeitsrechten verletzt wurde. Lassen Sie mich diesen Mann ein letztes Mal zu Wort kom- men: «Ich möchte nicht unbedingt als Dienstverweigerer da- stehen. Ich hätte noch sechs Wochen EKzu leisten. Ich stehe zum Recht jeder Gemeinschaft, sich zu verteidigen. Dieses Recht hat für mich aber auch das Individuum. Für mich ist es untragbar, dass in einem Staat wie der Schweiz Datensamm- lungen über Personen angelegt werden und Betroffenen mit der dubiosen Begründung 'Staatssicherheit' die Einsicht und damit auch Korrekturmöglichkeiten verweigert werden.» So- viel aus seinem Brief vom Januar 1989. Ich verlange, dass diesem Mann und allen anderen Betroffe- nen Einsicht in ihre Akten gewährt wird und dass die Akten dar- auf vernichtet werden. Da im geschilderten Fall dem Betroffe- nen die Einsicht und das Recht zur Berichtigung verweigert wurde, rückte er auch nicht in den folgenden EK ein. Dafür wurde er zu zwei Monaten Gefängnis verurteilt. Die Schuld für sein getrübtes Verhältnis zur Armee tragen aber zum grössten Teil die Leute, die ihn mit ihrer willkürlichen Auffassung von Staatssicherheit in seiner Ehre gekränkt, in seinen Persönlich- keitsrechten verletzt und in seiner beruflichen Karriere behin- dert haben. Ich erwarte deshalb auch, dass ihm Gerechtigkeit widerfährt und dass das gegen ihn gefällte Urteil revidiert wird. Die SP-Fraktion verlangt in einer Motion, dass alle Personen, welchen durch Verwendung von Daten der politischen Polizei wirtschaftliche oder andere Nachteile erwachsen sind, unab- hängig von Verjährungsfristen Anspruch auf Wiedergutma- chung haben. Nussbaumer: Die staatspolitische Dimension dieses vorzügli- chen Berichtes darf nicht wegen der wichtigen Fragen des Da- tenschutzes untergehen. Dem Kapitel Geldwäscherei kann entnommen werden, dass man einem Staat auch Schaden zu- fügen kann durch Unterlassung des Guten oder durch stille Duldung des Bösen. Als 1985 erstmals von einem Angehörigen der Pizza-Connec- tion ausgesagt wurde, Mohamed Shakarchi habe Drogengel- der entgegengenommen, unterblieben weitergehende Abklä- rungen. Wer hat da die Behörden handlungsunfähig ge- macht? Trotz dem Willen der Sachbearbeiterfür Zentralstellen- dienste von Bund und Kanton, aktiv zu werden, schritten we- der der Bundesanwalt noch die Strafverfolgungsbehörden des Kantons ein. Wer hemmte da den Eingriff des Rechtsstaa- tes? Die Puk schreibt in Kapitel 4 Abschnitt 7: «Die enge Beziehung einzelner Beamten zu Shakarchi und die zahlreichen Interven- tionen zu dessen Gunsten lassen den Schluss zu, es habe we- nig Interesse bestanden, die Vorwürfe abzuklären. Offenbar blieb alles untätig, weil der Name des Hans W. Kopp in Han- delsregistern auftauchte.» Für mich steht fest: Hans W. Kopp brachte auf undurchsich- tige Art die Behörden zu lethargischer Untätigkeit. Sein raffi- niertes Vorgehen wurde durch die Visageschichte, durch will- fährige Flughafenpolizeichefs und durch die Schaffung spezi- eller Abfertigungskanäle für Geldkuriere erleichtert. Alle machte er sich wohlgesinnt. Niemand behinderte ihn. Wer Geld bringt, ist willkommen und beliebt. Hans W. Kopp wurde in Bankenkreisen bewundert. Erst die fortschreitende Gesetz- gebung über die Geldwäscherei vermochte aufzuschrecken. Im Postulat 1 wird richtigerweise verlangt, das Schwergewicht der Bekämpfung des Drogenhandels sei auf die Ebene der Fi- nanzierung zu verlagern. Ich sage es deutlich: Alle, welche an verantwortlicher Stelle gestanden haben und Hans W. Kopp gewähren Hessen, haben dem Ansehen der Schweiz grossen Schaden zugefügt. Sie haben sich zudem der passiven Dul- dung korruptionsähnlicher Handlungen schuldig gemacht. Wäre Elisabeth Kopp eine Solothurner Freisinnige gewesen, hätte die Parteileitung schon bei deren Wahl mit diesem un- gleichen Paar «zu Boden gestellt». Der FDP-Leitung des Kantons Zürich und den darin vertrete- nen eidgenössischen Parlamentariern kann der Vorwurf nicht erspart werden, sie hätten ihre staatspolitische Verantwortung gegenüber dem Staat und gegenüber ihrer Bundesrätin nicht voll wahrgenommen. Reimann Fritz: Ich möchte den Mitgliedern, den Mitarbeiterin- nen und Mitarbeitern der Puk gratulieren und danken für ihren Bericht und ihre seriöse Arbeit. Wenn man bedenkt, dass sich die Kommission ausschliesslich aus Vertreterinnen und Ver-</w:t>
      </w:r>
    </w:p>
    <w:p>
      <w:r>
        <w:t>6. Dezember 1989 N 2007 Vorkommnisse im EJPD tretern eines Milizparlamentes zusammensetzt, ist es erstaun- lich, in welch kurzer Zeit sie uns dieses Werk vorlegt. Der Bericht ist sowohl in seinem systematischen Aufbau wie in seiner rhetorischen Abfassung ein Meisterwerk. Er ist so ge- schrieben, dass er auch von Mitbürgerinnen und Mitbürgern ohne akademische Bildung gelesen und verstanden werden kann. Auch die sachliche Darstellung in den Medien ist bei der Bevölkerung gut angekommen. Ich glaube, die Art und Weise, wie der Fall Kopp durch die Puk behandelt wurde, kann dazu beitragen, das Vertrauen unserer Mitbürgerinnen und Mitbürger in die parlamentarischen Insti- tutionen zu stärken. Wieweit dies der Fall sein wird, hängt weit- gehend davon ab, wie wir mit diesem Bericht umgehen, wie wir die Schlussfolgerungen der Untersuchungskommission werten und wieweit wir diesen nachleben. Wenn ich sage wir, dann meine ich sowohl das Parlament wie auch den Bundes- rat. Beim richtigen Durchlesen des Berichtes findet man bestätigt, was viele von uns immer wieder zum Ausdruck brachten: Es geht nicht einfach um Verfehlungen einzelner Personen und Amtsinhaber. Es geht vielmehr um ein Umfeld, in dem sich eine Mentalität breit machen konnte, die solche Verfehlungen fördert. Es ist eine Denkart, mit der versucht wird, Geldwäsche- rei und Steuerhinterziehung als Gentleman-Delikte abzutun. Falschgeld wird am Bankschalter mit einer höflichen Entschul- digung zurückgegeben, wenn nur die Geldsumme hoch ge- nug ist. Der Bankdirektor kann das in aller Oeffentlichkeit am Bildschirm bestätigen, als ob es sich dabei um die alltäglichste Selbstverständlichkeit handeln würde. Wir sollten uns nicht wundern, wenn Mitbürgerinnen und Mit- bürger, die jeden Tag ihrer Arbeit nachgehen und ihren Le- bensunterhalt ehrlich verdienen, uns die Frage stellen, ob man sie eigentlich für dumm verkaufen wolle. Ich glaube deshalb, das Parlament hat richtig gehandelt, als es feststellte, dass dringender Verdacht besteht, dass ein Mitglied der Landes- regierung mit diesem Umfeld in Beziehung gebracht wird. Das Resultat der Puk-Tätigkeit gibt uns Gelegenheit, unsere Situation neu zu überdenken und die notwendigen Massnah-, men zu treffen. Enttäuscht hat mich allerdings der Kommentar des Bundesrates vom 24. November zum Puk-Bericht: «Die von der Puk festgestellten Fehler stehen in keinem Verhältnis zu den Vorwürfen, die zur Einsetzung der Puk beigetragen ha- ben.» Ich möchte deshalb dem Bundesrat folgende Frage stellen: 1. Ist der Bundesrat wirklich der Meinung, es habe kein Anlass bestanden, die Puk einzusetzen? 2. Verdienen nach Meinung des Bundesrates die Vorwürfe, die sich in der Puk-Untersuchung erhärtet haben, das Prädikat «schwerwiegend» nicht? 3. Ist es nicht etwas voreilig, wenn der Bundesrat kurz nach dem Erscheinen des Puk-Berichtes erklärt, es seien keine per- sonellen Konsequenzen zu ziehen? Als Nebenprodukt der Puk-Tätigkeit wurde auch das Wirken der Bundespolizei beleuchtet. Dem Bericht ist zu entnehmen, dass schwere Verdachtsfälle unter dem Vorwand der Perso- nalknappheit nicht weiterverfolgt wurden, während man genü- gend Zeit aufbrachte, um Tausende von unbescholtenen Bür- gerinnen und Bürgern zu registrieren und zu observieren, nach dem Grundsatz: Die Kleinen hängt man auf, die Grossen lässt man laufen. Herr Bundesrat, wir alle hoffen und wünschen und fordern Sie auf, alles zu unternehmen, um diesen schweren Vorwurf von einer Bundesinstitution abzuwenden. Es besteht jedoch die Gefahr und der Verdacht, dass die Situation in einzelnen Kan- tonen nicht anders ist. Ich frage Sie deshalb, Herr Bundesrat: Ist der Bundesrat bereit und hat er die Möglichkeit, auf die Kantone einzuwirken, damit entsprechende kantonale Nachrichtendienste unter die Lupe genommen werden? Pini: Un anno fa, di questi tempi grigi di novembre, si scopriva lentamente il coperchio di un pentolone i cui vapori tutt'ora an- cora aleggiano e riempiono in maniera preoccupante la sala dei nostri dibattiti. Avevo per primo denunciato all'att. del procuratore della Con- federazione e del Consiglio federale delle pratiche che rite- nevo scorrette da parte della polizia federale abituata, come lo conferma questo eccellente rapporto, a confondere la sicu- rezza dello Stato con l'esercizio di «questurinaggio» di quar- t'ordine. Allora quella mia denuncia sollevò critiche, e anche dileggi, nei miei confronti. Oggi, tristemente, devo constatare che le mie preoccupazioni erano inferiori rispetto a quanto è emerso nel rapporto della commissione d'inchiesta parlamentare. Cito a pagina 232 - «Apprezzamento generale» - questa consi- derazione: «II nostro stato non si definisce unicamente attra- verso le sue frontiere territoriali, ma esso fonda la sua legitti- mità su delle libertà inidviduali di cui ne è il garante per ogni cit- tadina e per ogni cittadino. Questi diritti fondamentali sono stati messi in pericolo a causa della debolezza della direzione e della gestione in seno al ministero pubblico federale e dei cattivi orientamenti nell'esecuzione dei compiti generali di po- lizia. Sono emerse delle minacce malamente valutate e in parte superate unitamente ad una &lt;colletta&gt; di dati insufficienti dei quali, oltretutto, se ne è fatto un uso scorretto ....» Per chi ha l'onore di rivolgere a voi le proprie considerazioni, ri- tengo sufficiente questa citazione a pagina 232 del rapporto che vi ho tradotto, per accendere tutta la nostra preoccupata attenzione e tutta la nostra collaborazione d'intenti con il Con- siglio degli Stati e, assieme con il Consiglio federale, per ridare non solo fiducia all'esterno, ma per ridare qualità e correttezza operativa ai compiti del Ministero pubblico della Confedera- zione da una parte e della polizia federale dall'altra. A giusta ragione il rapporto chiede'che il controllo su questa «scatola chiusa», su questo «ministero chiuso» che tale lo fu e lo è nel quadro del Dipartimento di giustizia e polizia, abbia ad essere sostenuto anche dalla vigilanza istituzionalizzata del parla- mento. Condivido questa conclusione ed a me sembra di poter dire, ricordandomi e ricordando a voi la scuola latina che è stata quella dei grandi parlamentari italiani, delle repubbliche che hanno preceduto l'awento del fascismo, allorquando si fa- ceva un rimpasto ministeriale o quando una crisi di governo in- terveniva, la sensibilità era quella di tutti i ministri - non è il caso nostro - e di tutti i dirigenti del settore colpito dal rimpasto mini- steriale-è il nostro caso-di rimettere a disposizione dell'auto- rità governativa il loro rispettivo mandato. Era costume di sensibilità politica e istuzionale. Non si tratta di dare la caccia alle teste dei presunti responsabili in seno al mi- nistero della Confederazione - già il procuratore è partito-o in seno alla polizia federale - il capo rimane! -. Voglio unica- mente dire che tale sensibilità vorrebbe che i responsabili dei settori che sono stati al centro di critiche dirette e gravi da parte della commissione, mettessero a disposizione il loro mandato per permettere al governo di riprendere la priorità e il primato della sua competenza, senza alcun ostacolo nel procedere in questa salutare revisione. Portmann: Staatsschutz ist Verfassungsschutz. Verfassungs- schutz ist in unserem Land Bürgerrechtsschutz. Unsere Untersuchungskommission meint, die Bundespolizei betreibe den Staatsschutz in einem Minenfeld. Auf der einen Seite müsse sie die Sicherheit unserer Staatsgemeinschaft schützen und auf der anderen Seite die Freiheit des Bürgers vor unserem Staat. Der Widerspruch springt in die Augen, aber die Demokratie wird diesen Widerspruch nicht los. Kommt es zum Konflikt, haben wir zuerst die Gemeinschaft zu schützen und dann die Freiheit des Einzelnen. Diese sinnvolle Hierar- chie der Werte dürfen wir nicht stürzen. Einige ehrenwerte Mitbürger meinen, das, was unsere politi- sche Polizei zum Schütze unserer Staatsgemeinschaft be- treibe, sei grundsätzlich Schnüffelei. Sie sagen, wenn die DDR den Staatssicherheitsdienst abschaffe, könnten auch wir un- sere politische Polizei auflösen. Das ist zu kurz gedacht, und der Vergleich ist verquer. Die Abklärung über Personen ist bei uns nicht zur allgegenwärtigen Kontrolle der Bürger verkom- men. Uns dienen 90 Beamte. Die DDR hält sich 15 000 haupt- amtliche Staatssicherheitsdienstler und 150 000 Informanten. Diese haben mit 900 Mitarbeitern der Residentur des sowjeti-</w:t>
      </w:r>
    </w:p>
    <w:p>
      <w:r>
        <w:t>Evénements survenus au DFJP 2008 N 6 décembre 1989 sehen Staatssicherheitsdienstes zusammenzuarbeiten. Die politische Polizei sichert bei uns keine Macht und schaltet keine Opposition aus. Wenn die ostdeutsche Schriftstellerin Christa Wolf vor einem Monat auf dem Berliner Alexanderplatz gerufen hat: «Rechts- sicherheit spart Staatssicherheit», dann verlangte sie nach dem Rechtsstaat, nach seiner Rechtssicherheit. Wir haben beides, solange wir es schützen. Unseren Staatsschutz ab- zuschaffen, wäre kein Akt politischer Klugheit. Schon die Ueberzeichnung seiner Fehler ist bedenkliche Unsorgfalt. Unsere Kommission erklärt, im Staat, in dem das Volk re- giere, müsse der Bürger jede öffentliche Tätigkeit durch- schauen können. Er müsse die Gewissheit haben, dass Führung und Kontrolle vorhanden seien. Nur das schaffe Vertrauen und Sicherheit. Das ist der Punkt: Transparenz, Führung und Kontrolle der politischen Polizei. Das kann aber nicht heissen, auf die Vertraulichkeit zu verzichten. Auf sie ist auch die offene Gesellschaft angewiesen. Kontrolle durch das Parlament ist aber angebracht. Die schwerwiegenden Mängel, die unsere Kommission bei der politischen Polizei ausgemacht hat, haben sich nicht wegen der Vertraulichkeit eingestellt. Die Mannschaft war führungs- und kompetenzlos. In unserem föderalistischen Staat wird die politische Polizei auch von den Kantonen geführt. Vor zehn Jahren haben wir eine Straffung über eine Bundessicherheitspolizei ver- sucht. Wir scheiterten am Misstrauen unserer Mitbürger. So, wie das international organisierte Verbrechen unser Land heute missbraucht, haben wir uns diese Straffung noch ein- mal zu überlegen, denn wir brauchen nicht weniger Staats- schutz, sondern wirksameren Staatsschutz - als Bürger- schutz. Sager: Der Bundespolizei, die mit wenig Personal und be- scheidenen Mitteln arbeiten muss und für ihre Wirksamkeit auch internationales Lob geerntet hat, werden jetzt Vorwürfe gemacht. Die Aufgabe der Bundespolizei ist der Schutz unse- res Staates vor äusseren und inneren Gefahren, und zwar im Bereiche terroristischer Umtriebe, politischer Gefährdungen, des organisierten Verbrechens, der Drogenbekämpfung, um nur einige wenige zu nennen. Weil es dabei um das frühzeitige Erkennen und um die Be- kämpfung von Vorkehren geht, die auf widerrechtliche Aende- rung unseres Rechtsstaates mit Gewalt und ohne Einhaltung der demokratischen Mittel zielen, ist die Bundespolizei auf Prä- vention ausgerichtet. Dies richtig erkannt zu haben, ist eines der Verdienste der Parlamentarischen Untersuchungskom- mission. Diese präventive Aufgabe der Bundespolizei bedeutet, dass sie sich in einer Grauzone bewegen muss, dass sie sich auf In- formationen über Personen, Organisationen und Vorkomm- nisse muss stützen können, auch wenn kein strafrechtlich rele- vantes Verhalten vorliegt. Dass dies eine heikle Aufgabe ist und auch Fragen des Datenschutzes aufwirft, versteht sich. Hier ist eine Güterabwägung nötig. Sind die Persönlichkeits- rechte des Individuums höher zu bewerten als der Schutz un- seres demokratischen Rechtsstaates, der uns allein in unse- ren individuellen Freiheitsrechten zu schützen vermag? Der Puk-Bericht verlangt einerseits, dass die Bundespolizei In- formationen sammelt, die natürlicherweise ihren Niederschlag in den Personaldaten finden. Andererseits sollen diese Perso- naldaten beschränkt einsichtig gemacht werden. Das aber würde verhindern, dass künftig Informationen noch frei flies- sen und breit gesammelt werden. Das würde den Staats- schutz entscheidend schwächen. So würde die Aufgabe der Bundespolizei auf das Sammeln strafrechtlich relevanter Da- ten beschränkt. Sie könnte dann nur noch gerichtspolizeiliche Funktionen wahrnehmen, und damit fiele ein Pfeiler unseres Staatsschutzes, nämlich die Prävention. Die Bundespolizei muss deshalb weiterhin detaillierte, auf den ersten Blick sogar unwichtige Informationen sammeln kön- nen, denn weil sie präventiv zu arbeiten hat, kann sie nicht zum voraus beurteilen, ob sich eine Information zu einem späteren Zeitpunkt als nützlich oder gar strafrechtlich relevant erweisen kann. Die Frage ist daher nicht, welche und wieviel Information die Bundespolizei sammelt, sondern wie und warum diese verwendet wird. Bundespräsident Koller hat versprochen, hier mit seiner Reor- ganisation anzusetzen, und das ist richtig. Ich würde mich wohler fühlen, wenn wir ihm mit dieser Bitte, die wir ihm mitge- ben, auch noch zu jedem Arbeitstag zehn weitere Arbeitsstun- den schenken könnten. Problematisch ist der Vorwurf der Puk, dass keine genauen Anweisungen bezüglich der konkreten Informationsbeschaf- fung über Personen und Organisationen vorliegen. Dieser Vorwurf beruht vielleicht auf einer ungenauen Kenntnis des Staatsschutzes in einem neutralen und föderalistischen Land. Zum einen sind Meldungen aus dem Felde nötig, um über- haupt Weisungen erteilen zu können, zum anderen sind sol- che Direktiven zweischneidig, denn wenn sie nicht geheim bleiben, können sie unsere Regierung belasten. Schliesslich zeigt die Praxis, dass Weisungen problematisch sind. Sie bin- den der Bundespolizei die Hände und lassen sie nicht mehr flexibel genug auf Veränderungen reagieren. In der Regel haben die Polizeiorgane von Bund und Kantonen gut gearbeitet. Ausnahmsweise sind Fehler vorgekommen. Auf einen Polizisten, der einmal versagt hat, kommen wahr- scheinlich deren fünfzig, die unter Opfern Hervorragendes ge- leistet haben. Wenn nur fehlerfreie Kritiker Steine werfen dürften, müsste wohl jeder Steinwurf unterbleiben. Der Politologe Carl J. Fried- rich äussert sich in seinem Buch «Pathologie der Politik» so zur Korruption: «Jede korrumpierende Tätigkeit ist zugleich auch ein verräterischer Akt.» Doch fügt er bei: «Wie andere utopi- sche Vorhaben würde auch der Versuch, sie verschwinden zu lassen, die politische Ordnung zerstören und eine autokrati- sche Ordnung entstehen lassen, die wahrscheinlich korrupter wäre als die, an deren Stelle sie getreten ist, und zwar auf- grund der Regel, dass die Korruption mit der Starrheit und Au- tokratie einer solchen Ordnung zunimmt.» M. Borei: Le rapport de la CEP ne révèle pas le scandale du siècle, mais ce qu'il contient a cependant de quoi nous cons- terner pour le passé et nous inquiéter pour le présent et le fu- tur. Il ne s'agit pas, comme certains le disent déjà ouvertement au- jourd'hui, d'utiliser le débat de ces prochains jours pour tour- ner définitivement la page. Il s'agit bien au contraire de consta- ter que le Parlement et le Conseil fédéral n'ont pas été assez vigilants par le passé et d'en déduire que ce rapport de la CEP doit rester ouvert et nous rappeler, Parlement et gouverne- ment, de rester vigilants en permanence. Mais nous devons disposer des moyens de cette vigilance. Je reste en effet in- quiet car il subsiste un climat quia permis que l'extrémisme de droite ne soit pas considéré comme une menace pour notre Etat de droit, qui a permis que le fait de faire partie de la puis- sance de l'argent garantisse une immunité, partielle en tout cas, et surtout que la première priorité ne soit pas accordée à la lutte contre le trafic international de la drogue ou le trafic d'armes et d'argent sale qui lui est lié. Prenons l'exemple de Mme Elisabeth Kopp. Elle persiste et signe dans sa protesta- tion d'innocence. L'épais document constitué par ses avocats que nous avons trouvé sur nos pupitres ce matin en est la der- nière illustration. Bien sûr, elle est traitée désormais par le monde politique en brebis galeuse, mais ne subsiste-t-il pas de nombreux politiciens qui regrettent intérieurement que cette affaire ait éclaté et qu'elle n'ait pu être étouffée? Je vou- drais être persuadé du contraire. Je ne peux que constater que certains parlementaires cherchent à minimiser l'affaire. Prenons l'exemple de M. Gerber, lorsqu'il était procureur. Une lecture superficielle du rapport de la CEP pourrait simplement amener à penser qu'il n'était pas l'homme juste à la juste place, mais l'asymétrie de son comportement dans les affaires Novosti et Kopp donne un autre éclairage. Dans le cas No- vosti, qui s'est ensuite révélé être une baudruche, le Ministère public a réagi avec une extrême vigueur, à la suite de la fuite provenant de l'administration: prise d'empreintes digitales, in- formation immédiate du Conseil fédéral, information régulière par la suite, etc. Dans l'affaire Kopp, en revanche, on tergi- verse, on ne prend des mesures que lorsque tout est devenu</w:t>
      </w:r>
    </w:p>
    <w:p>
      <w:r>
        <w:t>6. Dezember 1989 2009 Vorkommnisse im EJPD public, on renonce à informer le Conseil fédéral. M. Gerber était peut-être manchot, mais il ne l'était pas du bras droit. Je voudrais croire "qu'il n'en va pas de même de ce corps impor- tant de notre Etat qu'est le Ministère public. Prenons maintenant l'exemple de M. Gerber aujourd'hui, qui persiste à affirmer, dans ses interviews, que les extrémistes de droite ne représentent pas une menace pour notre Etat de droit. Cet aveuglement incite à se poser la question suivante: M. Gerber n'est-il pas un extrémiste de droite de salon? Je vou- drais croire qu'il n'en va pas de même de ce corps important de notre Etat qu'est le Ministère public, car si le procureur est parti, le Ministère public subsiste. J'approuve les modifications de structure proposées par la CEP, mais il nous faudra aussi et surtout changer l'état d'esprit qui règne dans le Ministère public qui était un Etat dans l'Etat; le Conseil fédéral a toléré cet état de fait. Les chefs de départe- ment successifs ont toléré, voire défendu, ce statut d'Etat dans l'Etat. Il faudra beaucoup d'énergie à M. Koller, conseiller fédéral, et à ses successeurs pour que le Ministère public re- prenne sa juste place et y demeure. Il en va également de la responsabilité de l'Assemblée fédérale. L'initiative parlementaire que nous propose la CEP va dans la bonne direction et devrait permettre à un Parlement responsable de ramener le Ministère public dans la bonne voie et de l'y maintenir. C'est l'état d'esprit qui règne au sein de de corps qui doit être modifié. Je reste inquiet et j'espère que vous êtes nombreux à l'être aussi car cela nous permettra de rester vigilants. Dietrich: Wenn in unserem Land Missstände, Missbräuche zum Vorschein kommen, so laufen die Reaktionen mit grosser Regelmässigkeit in zwei Phasen ab. Phase eins: Es wird ge- flucht, es wird «ausgerufen». Phase zwei: Es müssen Sünden- böcke her. Einmal mehr erleben wir diesen Phasenablauf nach Veröffentlichung des Berichtes. Es wird laut, entrüstet nach Oeffnung von Archiven, Karteien gerufen, und die Jagd auf Beamte ist eröffnet. Das Grüne Bündnis versteigt sich sogar so weit, den Rücktritt von Bundesrat Koller zu fordern, was ich persönlich als stil- und geschmacklos empfinde. Die Antwort hat dieser Rat heute morgen - Gott sei Dank - gegeben. Bundesrat Koller hat ein Departement angetreten, in dem die Stimmung vor einem Jahr recht mies war. In der Stadt Bern wohnend, habe ich freundschaftlichen Umgang mit einigen Beamten des Justiz- und Polizeidepartements und weiss, un- ter welch ungeheurem psychologischem Druck Mitarbeiterin- nen und Mitarbeiter des EJPD seit einem Jahr standen und heute noch stehen. Sie tun ihre Arbeit, und die allermeisten tun sie gut, ja ausgezeichnet. Es gibt zahlreiche Kaeslins in die- sem Departement. Dafür gebührt diesen Mitarbeiterinnen und Mitarbeitern unser Dank und unsere Anerkennung. Wir sind dankbar zu wissen, dass ihr Chef ihnen das Nobelste geben kann, was ein Chef geben kann, nämlich Schutz und Anerken- nung. Ich habe von zwei Phasen gesprochen, Phase des «Ausru- fens», Phase der Jagd auf Sündenböcke. Es ist der parlamen- tarischen Kommission hoch anzurechnen, dass sie die dritte Phase einleitet, nämlich die Phase des konkreten Handelns, wie wir es besser tun können, und dies in seltener Einstimmig- keit. Im Sinne des «Niemals vergessen» habe ich immerhin beim Vorschlag, es sei zu prüfen, ob eine Zentralstelle zur Be- kämpfung des organisierten Verbrechens einzuführen sei, an die Diskussionen gedacht, die sich seinerzeit um die Busipo drehten. Vielleicht müssen wir die Haltung von damals über- denken, und alle, die sich damals dermassen vehement dar- auf eingeschossen haben, sollten vielleicht auch dort über die Bücher gehen. Es ist unserem Staat aufgetragen, alles zu tun, um dem Land Freiheit, Sicherheit, Frieden, Gerechtigkeit zu erhalten und nach bestem Wissen und Können zu verwirklichen. Dass wir dabei diesen Staat schützen müssen vor Verbrechen, vor Kriegshandlungen, vor Terror, darin sind wir uns alle einig. Da- bei werden wir nie darum herumkommen, mit den übrigen Freiheiten des einzelnen behutsam umzugehen und die Gren- zen so zu setzen, wie sie eben zum Wohl des Ganzen gesetzt sein müssen. Ausserdem müssen wir seine Freiheit auch ge- genüber dem Staat schützen. Das Problem ist wahrscheinlich uralt. In seinen Briefen hat sich Paulus vor 2000 Jahren ebenfalls mit der Problematik dieser Freiheiten auseinandergesetzt, und ei- gentlich möchte ich uns allen, jedermann an seinem Platz, ei- nen Satz zu bedenken geben. Paulus hat gesagt: «Sehet zu, dass eure Freiheit nicht in Verruf gerate.» Fäh: Ich erlaube mir, obwohl schon sehr viel zur Bundespoli- zei gesagt worden ist, doch noch zwei, drei Bemerkungen zu machen: Das Recht auf Meinungsfreiheit sowie das Recht auf Hand- lungsfreiheit im Rahmen rechtlicher und gesellschaftlicher Normen ist ein Grundelement der liberalen Idee. Wird dieses Recht verletzt, so haben Liberale sensibel zu reagieren. Vorerst etwas Formelles: Ich glaube, Begriffe wie Staatsschutz und politische Polizei wecken negative Assoziationen. Viel- leicht müsste man sich einmal überlegen, ob man diese bei- den Begriffe nicht durch andere ersetzen sollte. In diesem Zu- sammenhang sind auch unpassende Vergleiche mit der DDR beiseite zu lassen. Zur Sache. Staatsschutz ist zweifellos notwendig. Herr Bun- desrat Koller hat die Puk zitiert. Die Puk hat ausgezeichnet for- muliert, wie Staatsschutz aussehen soll. Dem habe ich nichts beizufügen. Innenpolitische Kontrolltätigkeiten und Sicherheitsüberprü- fungen haben sich aber- ich betone das nochmals, obwohl es bereits gesagt worden ist - auf diese durch die Puk genau defi- nierten Bereiche zu beschränken. Das Ausüben demokrati- scher Rechte gehört zu unserem Staat und darf nicht kontrol- liert werden. Persönlichkeitsschutz verbietet sachfremde Ver- wendung von Informationen, wofür Frau Ursula Hafner ein Bei- spiel angeführt hat. Staatsschutzorgane müssen sich davor hüten, sich lächerlich zu machen. Ostreisende muss man heute nicht mehr kontrollieren, das hat keinen Sinn. Wenn man sich lächerlich macht, läuft man nämlich Gefahr, an Be- deutung zu verlieren. Die Polizei hat vom Stimmbürger den Auftrag erhalten, für Recht und Ordnung zu sorgen. Die politische Polizei hat vom Bundesrat den Auftrag erhalten, Handlungen, die geeignet sind, die innere und äussere Sicherheit der Eidgenossen- schaft zu gefährden, zu beobachten und zu verhüten. Das sind Aufträge des Gesetzgebers und der Exekutive. Die Polizei hat sich danach zu richten, und wenn sie sich danach richtet, darf man sie nicht «automatisch» kritisieren. Was will ich damit sa- gen? Man macht es sich ein bisschen zu einfach, wenn man ge- wisse Vorwürfe nur auf die Beamten oder auf die Polizei kon- zentriert. Die Probleme liegen etwas weiter oben. Damit möchte ich nicht sagen, dass ich gewisse Tätigkeiten billige. Aber auf einen Widerspruch möchte ich hinweisen. Herr Früh hat es, wenn ich mich nicht täusche, in seiner Erklärung ange- führt. Die Geschäftsprüfungskommission dieses Rates hat 1988 im November, das war vor einem Jahr, mit aller Deutlichkeit fest- gehalten, was die politische Polizei macht. Sie hat.die Fichen kontrolliert und geschrieben: «Dieses Vorgehen», eben all das, was die politische Polizei macht, «erscheint der GPK zweckmässig, schafft jedoch unter heutigen Verhältnissen ei- nige Probleme.» Sie hat dann aufgeführt, wer alles kontrolliert sei, und sie sagt am Schluss, die Frage der Notwendigkeit die- ser Karteikarten falle mit der Frage nach der Konzeption des Auftrages unserer Bundespolizei zusammen; die Kommission habe sich nicht damit auseinandersetzen können, sie be- schränke sich daher auf das Anliegen, die Zahl der Karteikar- ten auf solche mit hinreichender Aktualität zu beschränken. Warum sage ich das? Aus einem Grund. Ich glaube, wir dürfen bei aller Kritik Verhältnismässigkeit nicht ausser acht lassen. Die Bundespolizei darf kein Staat im Staate sein. Kontrolle und Ueberprüfung sind notwendig, aber sie müssen der aktuellen Situation entsprechen. Der Bundesrat hat entsprechende Wei- sungen zu erteilen und die Bundespolizei schwergewichtig gegen kriminelle Machenschaften einzusetzen. So haben wir</w:t>
      </w:r>
    </w:p>
    <w:p>
      <w:r>
        <w:t>Evénements survenus au DFJP 2010 N 6 décembre 1989 den Staatsschutz zu verstehen. Ich glaube, dann ist er sinnvoll und angemessen. Engler: Statt Korruption Dilettantismus, statt Unterwanderung Blindheit, statt bösem Willen Naivität, statt Staat im Staat Dun- kelkammer der Nation? Der Skandal ist ein anderer. Ein Skandal ist es doch, was wir gefunden haben. Daran än- dert auch nichts, dass vom persönlichen Verschulden, vom strafrechtlichen Verschulden nicht gesprochen werden kann. Die Ursachen lassen sich nicht einzelnen Personen zuordnen, und es wäre falsch, jetzt im Chef der Bundespolizei das schwarze Schaf zu suchen und den Sündenbock zu finden. Es sind Verantwortlichkeiten, die im institutionellen Bereich lie- gen, und wir alle haben die Verantwortung zu übernehmen und zu tragen: das Parlament, weil es sich mit einem mangeln- den Kontrollrecht begnügte und die Verwaltung gewähren liess; der Bundesrat als Kollegialbehörde, die einzelnen De- partementschefs. Sie trifft ebenfalls Verantwortung, weil sie zu- viel vertrauten, zuwenig kontrollierten, nicht mitarbeiteten und das Bedrohungsbild nicht regelmässig und konstant der ver- änderten Situation anpassten; der Bundesanwalt, weil er zur Informationsbeschaffung und Verarbeitung keine klaren Re- geln erliess und das Prinzip des Zufalls walten liess. Die Sach- bearbeiter an der Front waren sich selbst überlassen, konnten nach Gutdünken, nach eigenem Gesichtspunkt und Blick- winkel Informationen sammeln und speichern. Deshalb ent- hält die Datei Unwesentliches und Wesentliches, Verwerfli- ches und Belangloses, Ueberholtes und Brisantes, Richtiges und Falsches in einem wirren Gemisch, ohne klare Trennung. Dies ist zu verbessern. Die Schuld liegt auch nicht einfach, wie man vermuten könnte, bei der falschen Optik des Kalten Krieges. Ich möchte auch er- wähnen, dass die Puk nicht eingesetzt wurde, um zu loben, und deshalb haben wir Fehler klar hervorgehoben und Vor- würfe gemacht. Dies ändert aber nichts daran, dass wir auch viele Bereiche fanden, wo wenig oder keine Fehler vorliegen. Wir haben Arbeitshypothesen mit Indizien zu bestätigen ver- sucht, jene Hypothesen, die in den Medien vorgeworfen wur- den: unsere Gesetzgebung werde von anderen Staaten be- stimmt; der Finanzplatz Schweiz werde bewusst zerstört; wir seien Spielball von ausländischen Diensten, die miteinander in Streit lebten; die Untätigkeit der Bundesanwaltschaft sei durch Erpressbarkeit belegt. Wir haben nach dem achten Bundesrat gesucht, nach dem Mann im Dunkeln, im Verborgenen, der die Fäden in den Hän- den hält. Wir haben nach dem grossen Plan der Korruption ge- fahndet. Fazit: In all diesen Bereichen haben wir nichts gefun- den. Dieser Misserfolg, und das darf hier auch gesagt werden, ist eigentlich das positivste Ergebnis vom Ganzen. Es bietet die Möglichkeit, die Vertrauenskrise zu überwinden, und verbie- tet, von Staatskrise zu sprechen. Was es anzuprangern gilt, was es zu verbessern gilt, liegt nicht im Bereich des Bewuss- ten, sondern im Bereich des Unbewussten; der Befund ist ei- gentlich nicht Bestechlichkeit, sondern Leichtgläubigkeit. Die These der grossen Naivität, der Häufung von Fehlern aus Un- vermögen, sie hat sich bestätigt. Das Fazit ist klar, die Folgen haben wir zu ziehen, mit den Vorschlägen, die wir unterbreitet haben.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Vorkommnisse im EJPD. Parlamentarische Untersuchungskommissionen Evénements survenus au DFJP. Commissions parlementaires d'enquête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07 Séance Seduta Geschäftsnummer 89.006 Numéro d'objet Numero dell'oggetto Datum 06.12.1989 - 09:00 Date Data Seite 1988-2010 Page Pagina Ref. No 20 018 055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