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10105545 vom 4. Dezember 1988</w:t>
      </w:r>
    </w:p>
    <w:p>
      <w:r>
        <w:t>Bundesverwaltung, 1988-12-04, DE</w:t>
      </w:r>
    </w:p>
    <w:p>
      <w:r>
        <w:rPr>
          <w:b/>
        </w:rPr>
        <w:t xml:space="preserve">Quelle: </w:t>
      </w:r>
      <w:r>
        <w:t>https://mcp.opencaselaw.ch/entscheid/ch_vb__td_class__metadataCell__10105545__td_</w:t>
      </w:r>
    </w:p>
    <w:p>
      <w:r>
        <w:t>FR: CH_VB 10105545 du 4 décembre 1988</w:t>
      </w:r>
    </w:p>
    <w:p>
      <w:r>
        <w:t>IT: CH_VB 10105545 del 4 dicembre 1988</w:t>
      </w:r>
    </w:p>
    <w:p>
      <w:pPr>
        <w:pStyle w:val="Heading2"/>
      </w:pPr>
      <w:r>
        <w:t>Volltext</w:t>
      </w:r>
    </w:p>
    <w:p>
      <w:r>
        <w:t>#ST# Arrêté du Conseil fédéral relatif à la votation populaire du 4 décembre 1988 du 12 août 1988 Le Conseil fédéral suisse, vu l'article 10, 1er alinéa, de la loi fédérale du 17 décembre 19761) sur les droits politiques, arrête: Article premier La votation populaire sur - l'initiative populaire du 24 mai 1983 2) «ville-campagne contre la spéculation foncière»; - l'initiative populaire du 23 août 1984 3&gt; «pour la réduction de la durée du travail» et - l'initiative populaire du 10 avril 1985 4&gt; «pour la limitation de l'immigration» aura lieu sur tout le territoire de la Confédération, le 4 décembre 1988 ainsi que les jours précédents, dans les limites des dispositions légales. Art. 2 La Chancellerie fédérale est chargée de prendre, conformément aux prescriptions légales, toutes les mesures nécessaires pour la votation. Art.3 Le présent arrêté sera communiqué aux cantons et publié dans la Feuille fédérale. 12 août 1988 Au nom du Conseil fédéral suisse: Le président de la Confédération, Stich Le chancelier de la Confédération, Buser 32306 D RS 161.1 2&gt; FF 1983 II 1518 3&gt; FF 1984 II 1535 4&gt; FF 1985 II 37 1988 -515 99</w:t>
      </w:r>
    </w:p>
    <w:p>
      <w:r>
        <w:t>Schweizerisches Bundesarchiv, Digitale Amtsdruckschriften Archives fédérales suisses, Publications officielles numérisées Archivio federale svizzero, Pubblicazioni ufficiali digitali Arrêté du Conseil fédéral relatif à la votation populaire du 4 décembre 1988 du 12 août 1988 In Bundesblatt Dans Feuille fédérale In Foglio federale Jahr 1988 Année Anno Band 3 Volume Volume Heft 34 Cahier Numero Geschäftsnummer --- Numéro d'affaire Numero dell'oggetto Datum 30.08.1988 Date Data Seite 99-99 Page Pagina Ref. No 10 105 545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