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10103697 vom 3. Mai 1983</w:t>
      </w:r>
    </w:p>
    <w:p>
      <w:r>
        <w:t>Bundesverwaltung, 1983-05-03, DE</w:t>
      </w:r>
    </w:p>
    <w:p>
      <w:r>
        <w:rPr>
          <w:b/>
        </w:rPr>
        <w:t xml:space="preserve">Quelle: </w:t>
      </w:r>
      <w:r>
        <w:t>https://mcp.opencaselaw.ch/entscheid/ch_vb__td_class__metadataCell__10103697__td_</w:t>
      </w:r>
    </w:p>
    <w:p>
      <w:r>
        <w:t>FR: CH_VB 10103697 du 3 mai 1983</w:t>
      </w:r>
    </w:p>
    <w:p>
      <w:r>
        <w:t>IT: CH_VB 10103697 del 3 maggio 1983</w:t>
      </w:r>
    </w:p>
    <w:p>
      <w:pPr>
        <w:pStyle w:val="Heading2"/>
      </w:pPr>
      <w:r>
        <w:t>Volltext</w:t>
      </w:r>
    </w:p>
    <w:p>
      <w:r>
        <w:t>#ST# Avis Bulletin du logement Le bulletin du logement publie des rapports de la Commission de recherche pour le logement ainsi que des textes d'intérêt général de l'Office fédéral du logement. La liste des publications peut être demandée à l'Office fédéral du logement, 3000 Berne 15, case postale 38. Vient de paraître: Volume 23 Personnes âgées et logements Données de base, exigences minimales et recommandations 56 pages, n° de commande 725.023 f, prix: 8 francs Volume 24 Déroulement de la planification d'une réhabilitation de quartier Un guide de 96 pages, n° de commande 725.024 f, prix : 7 francs Volume 26 Relevé des données pour la planification d'une réhabilitation de quartier Petites et moyennes entreprises 96 pages, n° de commande 725.026 f, prix: 8 francs Ces volumes peuvent être obtenus en français et en allemand. Les commandes doivent être adressées à l'Office central fédéral des imprimés et du matériel, 3000 Berne. (23) 25732 311</w:t>
      </w:r>
    </w:p>
    <w:p>
      <w:r>
        <w:t>Abonnement à la Feuille fédérale Le prix de l'abonnement à la Feuille fédérale est de 107 francs par an, et de 62 francs pour six mois plus les frais de recouvrement, y compris l'envoi franco de port sur tout le territoire de la Suisse. L'abonnement part du 1er janvier ou du 1er juillet. La Feuille fédérale publie notamment: les messages et les rapports du Conseil fédéral à l'Assemblée fédérale, y compris les projets de lois et d'arrêtés fédéraux, les objets soumis au référendum, les circulaires ainsi que les publi- cations des départements et d'autres administrations de la Confédération, etc. La Feuille fédérale a comme annexes: le Recueil des lois fédérales (lois et ordonnances fédérales, arrêtés fédéraux, règlements, traités conclus avec l'étranger, etc.) et le résumé des délibérations de l'Assemblée fédérale. On peut s'abonner à la Feuille fédérale complète ou bien seulement au Recueil des lois fédérales, directement auprès de Wyss Impressions et Editions SA, 3001 Berne (c.c.p. 30-3710). Les anciens abonnés qui ne refuseront pas le premier numéro de l'année seront considérés comme abonnés à nouveau. Le prix de l'abonnement au Recueil des lois fédérales seul est de 57 francs par an ou de 34 francs pour six mois plus les frais de recouvrement. L'abonnement part du 1er janvier ou du 1er juillet, On peut se procurer ainsi, tant que la provision n'en est pas épuisée, le Recueil des lois fédérales, en faisant la demande à l'Office central fédéral des imprimés et du matériel, 3000 Berne. Les réclamations relatives à l'expédition de la Feuille fédérale doivent être adressées immédiatement, en premier lieu aux bureaux de poste, en second lieu auprès de Wyss Impressions et Editions SA, 3001 Berne, et exceptionnellement à l'Office central fédéral des imprimés et du matériel, 3000 Berne. 1er décembre 1982 Chancellerie fédérale 27149 [1] 312</w:t>
      </w:r>
    </w:p>
    <w:p>
      <w:r>
        <w:t>Schweizerisches Bundesarchiv, Digitale Amtsdruckschriften Archives fédérales suisses, Publications officielles numérisées Archivio federale svizzero, Pubblicazioni ufficiali digitali Avis In Bundesblatt Dans Feuille fédérale In Foglio federale Jahr 1983 Année Anno Band 2 Volume Volume Heft 17 Cahier Numero Geschäftsnummer --- Numéro d'affaire Numero dell'oggetto Datum 03.05.1983 Date Data Seite 311-312 Page Pagina Ref. No 10 103 697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