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94.051 vom 5. Dezember 1994</w:t>
      </w:r>
    </w:p>
    <w:p>
      <w:r>
        <w:t>Bundesverwaltung, 1994-12-05, DE</w:t>
      </w:r>
    </w:p>
    <w:p>
      <w:r>
        <w:rPr>
          <w:b/>
        </w:rPr>
        <w:t xml:space="preserve">Quelle: </w:t>
      </w:r>
      <w:r>
        <w:t>https://mcp.opencaselaw.ch/entscheid/ch_vb_94.051</w:t>
      </w:r>
    </w:p>
    <w:p>
      <w:r>
        <w:t>FR: CH_VB 94.051 du 5 décembre 1994</w:t>
      </w:r>
    </w:p>
    <w:p>
      <w:r>
        <w:t>IT: CH_VB 94.051 del 5 dicembre 1994</w:t>
      </w:r>
    </w:p>
    <w:p>
      <w:pPr>
        <w:pStyle w:val="Heading2"/>
      </w:pPr>
      <w:r>
        <w:t>Volltext</w:t>
      </w:r>
    </w:p>
    <w:p>
      <w:r>
        <w:t>5. Dezember 1994 N 2131 PTT. Voranschlag 1994. Nachtrag l Der Stimme enthalten sich -S'abstiennent: Borer Roland, Dreher, Moser, ScherrerJürg, Steinemann (5) -Abwesend sind - Sont absents: Allenspach, Aregger, Bär, Berger, Binder, Bodenmann, Bonny, Borei François, Brügger Cyrill, Brunner Christiane, Bührer Gerald, Caccia, Carobbio, Cavadini Adriano, Darbel- lay, de Dardel, David, Dettling, Duvoisin, Eggly, Eymann Chri- stoph, Fasel, Fischer-Hägglingen, Giezendanner, Giger, Go- bet, Graber, Gysin, Hafner Ursula, Jaeger, Jori, Ledergerber, Lepori Bonetti, Mamie, Marti Werner, Maspoli, Matthey, Meyer Theo, Misteli, Mühlemann, Neuenschwander, Pidoux, Poncet, Rohrbasser, Ruf, Rychen, Segmüller, Sieber, Spielmann, Stei- ger Hans, Steinegger, Steiner Rudolf, Stucky, Suter, Tschopp, Vollmer, Wiederkehr, Ziegler Jean, Zwygart (59) Präsident, stimmt nicht-Président, ne vote pas: Frey Claude (1) An den Ständerat-Au Conseil des Etats #ST# 94.051 PTT. Voranschlag 1994. Nachtrag II PTT. Budget 1994. Supplément II Botschaft und Beschlussentwurf vom 19. Oktober 1994 Message et projet d'arrêté du 19 octobre 1994 Bezug bei der Generaldirektion PTT, Viktoriastrasse 21,3030 Bern S'obtiennent auprès de la Direction générale des PTT, Viktoriastrasse 21,3030 Berne Kategorie III, Art. 68 GRN - Catégorie III, art 68 RCN Züger Arthur (S, SZ), Berichterstatter: Erlauben Sie mir aus- nahmsweise noch ein Wort zur eben abgeschlossenen Bud- getdebatte. Ich wende mich an Herrn Bühler Simeon und auch ein bisschen an Herrn Bundesrat Ogi. Nicht nur Leute, die ent- lassen werden, stehen vor den Arbeitsämtern; auch Leute, die wegen Stellenabbau nicht eingestellt werden können, finden sich dort ein. So unrecht hat also Kollege Leuenberger Ernst mit seinem Votum nicht. Nun zu den Nachtragskrediten: Es handelt sich lediglich um 44 Millionen Franken. Dieser Betrag kann bei anderen Bud- getrubriken eingespart werden; der budgetierte Unterneh- mensgewinn für 1994 wird dadurch nicht verkleinert. Im Namen der einstimmigen Finanzkommission bitte ich Sie, den Nachtragskrediten zuzustimmen. Bundesbeschluss über den Nachtrag II zum Finanzvoranschlag der PTT-Betriebe für das Jahr 1994 Arrêté fédéral concernant le supplément II au budget financier de l'Entreprises des PTT pour l'année 1994 Eintreten ist obligatorisch L'entrée en matière est acquise de plein droit Detailberatung - Discussion par articles Titel und Ingress, Art. 1,2 Antrag der Kommission Zustimmung zum Entwurf des Bundesrates Titre et préambule, art. 1,2 Proposition de la commission Adhérer au projet du Conseil fédéral Angenommen -Adopté Namentliche Gesamtabstimmung Vote sur l'ensemble, par appel nominal Für Annahme des Entwurfes stimmen -Acceptent le projet: Aguet, Baumann Ruedi, Baumberger, Bäumlin, Bezzola, Bir- cher Peter, Bischof, Blatter, Borradori, Bugnon, Bühler Si- meon, Bundi, Bürgi, Camponovo, Caspar-Hutter, Chevallaz, Cincera, Columberg, Comby, Cornaz, Couchepin, Danuser, Deiss, Dormann, Ducret, Dünki, Eggenberger, Engler, Epiney, Fankhauser, Fehr, von Feiten, Fischer-Sursee, Frey Walter, Friderici Charles, Fritschi Oscar, Früh, Goll, Gonseth, Grendel- meier, Gros Jean-Michel, Grossenbacher, Haering Binder, Hafner Rudolf, Heberlein, Hegetschweiler, Herczog, Hess Otto, Hess Peter, Hollenstein, Iten Joseph, Keller Anton, Keller Rudolf, Kühne, Leemann, Leu Josef, Leuba, Leuenberger Ernst, Leuenberger Moritz, Maeder, Maitre, Mauch Rolf, Mau- rer, Meier Hans, Miesch, Müller, Narbel, Nebiker, Oehler, Pe- rey, Pini, Raggenbass, Reimann Maximilian, Robert, Ruck- stuhl, Ruffy, Rutishauser, Sandoz, Schenk, Scherrer Werner, Scheurer Rémy, Schmid Peter, Schmid Samuel, Schmidhal- ter, Schmied Walter, Schweingruber, Seiler Hanspeter, Seiler Rolf, Stamm Judith, Stamm Luzi, Steffen, Steiger Hans, Stein- egger, Stucky, Theubet, Tschäppät Alexander, Tschuppert Karl, Verterli, Weder Hansjürg, Weyeneth, Wick, Wittenwiler, Wyss William, Zbinden, Zisyadis, Züger, Zwahlen (107) Dagegen stimmen - Rejettent le projet: Blocher (1) Der Stimme enthalten sich - S'abstiennent: Borer Roland, Jenni Peter, Kern, Moser, Steinemann (5) Abwesend sind - Sont absents: Allenspach, Aregger, Aubry, Bär, Baumann Stephanie, Bé- guelin, Berger, Binder, Bodenmann, Bonny, Borei François, Bortoluzzi, Brügger Cyrill, Brunner Christiane, Bühlmann, Bührer Gerold, Caccia, Carobbio, Cavadini Adriano, Darbel- lay, de Dardel, David, Dettling, Diener, Dreher, Duvoisin, Eggly, Eymann Christoph, Fasel, Fischer-Hägglingen, Fi- scher-Seengen, Giezendanner, Giger, Gobet, Graber, Grass Andreas, Gysin, Hafner Ursula, Hämmerle, Hari, Hildbrand, Hubacher, Jaeger, Jäggi Paul, Jeanprêtre, Jöri, Ledergerber, Lepori Bonetti, Loeb François, Mamie, Marti Werner, Maspoli, Matthey, Mauch Ursula, Meier Samuel, Meyer Theo, Misteli, Mühlemann, Nabholz, Neuenschwander, Ostermann, Phili- pona, Pidoux, Poncet, Rechsteiner, Rohrbasser, Ruf, Rychen, Savary, Scherrer Jürg, Schnider, Segmüller, Sieber, Spiel- mann, Spoerry, Stalder, Steiner Rudolf, Strahm Rudolf, Suter, Thür, Tschopp, Vollmer, Wanner, Wiederkehr, Ziegler Jean, Zwygart (86) Präsident, stimmt nicht - Président, ne vote pas: Frey Claude (1) An den Ständerat-Au Conseil des Etats</w:t>
      </w:r>
    </w:p>
    <w:p>
      <w:r>
        <w:t>Schweizerisches Bundesarchiv, Digitale Amtsdruckschriften Archives fédérales suisses, Publications officielles numérisées Archivio federale svizzero, Pubblicazioni ufficiali digitali PTT. Voranschlag 1994. Nachtrag II PTT. Budget 1994. Supplément II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05 Séance Seduta Geschäftsnummer 94.051 Numéro d'objet Numero dell'oggetto Datum 05.12.1994 - 14:30 Date Data Seite 2131-2131 Page Pagina Ref. No 20 024 844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