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92.057-40 vom 27. August 1992</w:t>
      </w:r>
    </w:p>
    <w:p>
      <w:r>
        <w:t>Bundesverwaltung, 1992-08-27, DE</w:t>
      </w:r>
    </w:p>
    <w:p>
      <w:r>
        <w:rPr>
          <w:b/>
        </w:rPr>
        <w:t xml:space="preserve">Quelle: </w:t>
      </w:r>
      <w:r>
        <w:t>https://mcp.opencaselaw.ch/entscheid/ch_vb_92.057-40</w:t>
      </w:r>
    </w:p>
    <w:p>
      <w:r>
        <w:t>FR: CH_VB 92.057-40 du 27 août 1992</w:t>
      </w:r>
    </w:p>
    <w:p>
      <w:r>
        <w:t>IT: CH_VB 92.057-40 del 27 agosto 1992</w:t>
      </w:r>
    </w:p>
    <w:p>
      <w:pPr>
        <w:pStyle w:val="Heading2"/>
      </w:pPr>
      <w:r>
        <w:t>Erwägungen</w:t>
      </w:r>
    </w:p>
    <w:p>
      <w:r>
        <w:rPr>
          <w:b/>
        </w:rPr>
        <w:t>E. 27</w:t>
      </w:r>
    </w:p>
    <w:p>
      <w:r>
        <w:t>août 1992 nous pouvons dès lors éviter de recourir à la procédure de la proposition minoritaire qui nous est faite. Je vous invite donc à suivre la majorité de votre commission. Abstimmung - Vote Für den Antrag der Mehrheit 72 Stimmen Für den Antrag der Minderheit 43 Stimmen Art. 2 Antrag der Kommission Zustimmung zum Entwurf des Bundesrates Antrag Allenspach Durch gesamtarbeitsvertragliche Mitwirkungsordnung kann zuungunsten der Arbeitnehmer vom Beschluss abgewichen werden. Ausgenommen sind die Artikel 3, 6, 9,10,12 und 14 Absatz 2b. Art. 2 Proposition de la commission Adhérer au projet du Conseil fédéral Proposition Allenspach Par voie de convention collective de travail, il peut être dérogé au présent arrêté aux dépens des travailleurs, exception faite des articles 3,6,9,10,12 et 14 alinéa 2b. Präsident: Der Antrag Allenspach wurde zurückgezogen. Angenommen gemäss Antrag der Kommission Adopté selon la proposition de la commission Hier wird die Beratung dieses Geschäftes unterbrochen Le débat sur cet objet est interrompu Schluss der Sitzung um 18.35 Uhr La séance est levée à 18 h 35</w:t>
      </w:r>
    </w:p>
    <w:p>
      <w:r>
        <w:t>Schweizerisches Bundesarchiv, Digitale Amtsdruckschriften Archives fédérales suisses, Publications officielles numérisées Archivio federale svizzero, Pubblicazioni ufficiali digitali EWR. Anpassung des Bundesrechts (Eurolex) Information und Mitsprache der Arbeitnehmer in den Betrieben. Bundesbeschluss EEE. Adaptation du droit fédéral (Eurolex) Information et consultation des travailleurs dans les entreprises.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06 Séance Seduta Geschäftsnummer 92.057-40 Numéro d'objet Numero dell'oggetto Datum 27.08.1992 - 15:00 Date Data Seite 1451-1460 Page Pagina Ref. No 20 021 492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