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91.047 vom 22. Oktober 1991</w:t>
      </w:r>
    </w:p>
    <w:p>
      <w:r>
        <w:t>Bundesverwaltung, 1991-10-22, DE</w:t>
      </w:r>
    </w:p>
    <w:p>
      <w:r>
        <w:rPr>
          <w:b/>
        </w:rPr>
        <w:t xml:space="preserve">Quelle: </w:t>
      </w:r>
      <w:r>
        <w:t>https://mcp.opencaselaw.ch/entscheid/ch_vb_91.047</w:t>
      </w:r>
    </w:p>
    <w:p>
      <w:r>
        <w:t>FR: CH_VB 91.047 du 22 octobre 1991</w:t>
      </w:r>
    </w:p>
    <w:p>
      <w:r>
        <w:t>IT: CH_VB 91.047 del 22 ottobre 1991</w:t>
      </w:r>
    </w:p>
    <w:p>
      <w:pPr>
        <w:pStyle w:val="Heading2"/>
      </w:pPr>
      <w:r>
        <w:t>Erwägungen</w:t>
      </w:r>
    </w:p>
    <w:p>
      <w:r>
        <w:rPr>
          <w:b/>
        </w:rPr>
        <w:t>E. 14</w:t>
      </w:r>
    </w:p>
    <w:p>
      <w:r>
        <w:t>Avant-projet du DFJP L'avant-projet visait deux objectifs principaux: - L'Accord prévoit des innovations importantes dans le domaine de l'assurance non-vie par rapport au droit suisse actuel. Quelques dispositions de l'Accord sont directement applicables (caractère «self-executing») et n'ont dès lors pas besoin d'être reprises dans le droit suisse. Les autres dispositions, par contre, doivent devenir partie intégrante de notre ordre juridique, ce qui constituait le but principal de l'avant-projet. Pour des raisons de clarté, toutes les dispositions nécessaires en raison de l'Accord ont été regroupées dans une nouvelle loi et la législation en vigueur adaptée dans les cas où cela était nécessaire.</w:t>
      </w:r>
    </w:p>
    <w:p>
      <w:r>
        <w:t>- En vertu du droit actuel (art. 1er de la loi sur les cautionnements), chaque institution d'assurance pratiquant l'assurance directe en Suisse doit déposer un cautionnement pour chaque branche exploitée. L'octroi de la liberté d'établissement pour les agences et succursales d'institu- tions d'assurance contre les dommages ayant leur siège en Suisse ou dans les pays de la CEE implique, ainsi que nous l'avons déjà dit, que ces agences et succursales n'auront plus besoin de déposer des garanties financières sous forme de cautionnements. C'est pourquoi l'avant-projet prévoyait la suppres- sion du cautionnement pour les institutions d'assurance contre les dommages ayant leur siège en Suisse ou dans la CEE. Le cautionnement des institutions d'assurance sur la vie ayant leur siège en Suisse dont les créances résultant de contrats d'assurance sont garanties au moyen du fonds de sûreté selon la loi fédérale du 25 juin 1930 sur la garantie des obligations assumées par les sociétés suisses d'assurances sur la vie (loi de garantie (LG); RS 961.03) est devenu insignifiant en raison de son faible montant, motif pour lequel l'avant-projet en a prévu l'abandon. Ainsi selon l'avant-projet, seules les institutions étrangères pratiquant l'assu- rance sur la vie et les institutions étrangères d'assurance contre les dommages ayant leur siège en dehors de la CEE, dites institutions de pays tiers, devaient fournir un cautionnement. Il a par conséquent été prévu de limiter le champ d'application de la loi sur les cautionnements aux institutions d'assurance étrangères.</w:t>
      </w:r>
    </w:p>
    <w:p>
      <w:r>
        <w:rPr>
          <w:b/>
        </w:rPr>
        <w:t>E. 14.1</w:t>
      </w:r>
    </w:p>
    <w:p>
      <w:r>
        <w:t>Toute d é c i s i o n de refus d'agrément d o i t être m o t i v é e et n o t i f i é e à l'entreprise intéressée.</w:t>
      </w:r>
    </w:p>
    <w:p>
      <w:r>
        <w:rPr>
          <w:b/>
        </w:rPr>
        <w:t>E. 14.2</w:t>
      </w:r>
    </w:p>
    <w:p>
      <w:r>
        <w:t>Chaque p a r t i e contractante p r é v o i t un recours j u r i d i c - tionnel contre toute décision de refus. Le même recours est prévu pour le cas où l'autorité de contrôle ne se serait pas prononcée sur la demande d'agrément a l ' e x p i - ration d'un délai de six mois a partir de la date de récept i on. 61</w:t>
      </w:r>
    </w:p>
    <w:p>
      <w:r>
        <w:t>Assurance directe autre que l'assurance sur la vie Section III Conditions d'exercice ARTICLE 15 Choix des a c t i f s Les parties contractantes ne fixent aucune règle concernant le choix des actifs qui dépassent ceux représentant les réserves techniques qui font l'objet des articles 19 a 23. Sous réserve des dispositions du paragraphe 18.2 et des articles 20, 21 et 23 ainsi que des paragraphes 29.2 et 29.3, les parties contractantes ne restreignent pas la libre disposition des actifs m o b i l i e r s ou immobiliers faisant partie du patrimoine des entreprises. A R T I C L E 16 C o n s t i t u t i o n de la marge de s o l v a b i l i t é</w:t>
      </w:r>
    </w:p>
    <w:p>
      <w:r>
        <w:rPr>
          <w:b/>
        </w:rPr>
        <w:t>E. 15</w:t>
      </w:r>
    </w:p>
    <w:p>
      <w:r>
        <w:t>L'exigence d'un fonds d'organisation en plus du capital minimum (art. 5) corres- pond également à la pratique suivie jusqu'ici par l'autorité suisse de surveillance. Le paragraphe 10.1, lettre b, de l'Accord justifie une disposition à ce sujet dans le projet de loi. Par voie d'ordonnance, il conviendra encore de prévoir que le fonds d'organisation doit être fixé par l'autorité de surveillance en fonction des conditions d'exploitation et qu'il ne peut être affecté à d'autres fins moins de trois ans après avoir été constitué, et seulement avec l'accord de l'autorité de surveil- lance. Là aussi, il s'agit de maintenir la longue pratique de l'OFAP, qui a fait ses preuves jusqu'ici. 232.2 Institutions d'assurance communautaires (art. 6) Selon le droit de surveillance actuel, les conditions d'octroi de l'agrément sont en principe les mêmes pour les institutions d'assurance étrangères et pour les institutions d'assurance suisses. C'est ainsi que, notamment, les institutions d'assurance étrangères doivent avoir la même dotation en capital que les institu- tions suisses et revêtir une forme juridique analogue, de même qu'elles doivent aussi déposer un cautionnement auprès de la Banque nationale suisse. Ce cautionnement est toutefois sensiblement plus élevé que celui qui est exigé des sociétés indigènes puisqu'il doit correspondre au minimum à la moitié des primes encaissées en Suisse. De plus, les actifs destinés à couvrir les réserves techniques doivent être localisés dans notre pays. Toutefois, l'accord avec la CEE entraîne la suppression de cette obligation de déposer un cautionnement considérée comme discriminatoire. Une institution d'assurance communautaire doit pouvoir obtenir l'autorisation d'exercer une activité en Suisse sur la base d'une attestation de l'autorité de surveillance du pays où elle a son siège, attestation selon laquelle elle satisfait aux exigences en matière de solvabilité pour la totalité de son activité et revêt une forme juridique admise dans le pays où elle a son siège social. Le contenu de l'article 6 du projet découle de l'article 10 de l'Accord. La lettre f de l'article 6 concrétise l'Accord dans la mesure où l'autorité de surveillance du pays où l'activité est exercée déterminera le niveau du fonds d'organisation; l'autorité de surveillance du pays du siège social attestera uniquement que les actifs représen- tant le fonds d'organisation sont présents dans ce pays. 2323 Institutions d'assurance de pays tiers (art. 7) Pour les institutions d'assurance dommages étrangères ayant leur siège en dehors de la CEE (institutions d'assurance de pays tiers), l'Accord n'entraîne en principe aucune modification même si son article 34 ainsi que le protocole n° 4 prévoient des dispositions particulières pour ces institutions d'assurance. Etant donné que, pour ces sociétés, il n'est pas possible d'exiger une attestation harmonisée de solvabilité, il convient de maintenir les exigences actuelles pour l'octroi de l'agrément, dans l'intérêt des assurés. En particulier, les institutions d'assurance de pays tiers sont tenues, en vertu de l'Accord, au dépôt d'un cautionnement, étant donné qu'elles ne présentent pas les mêmes garanties que celles qui sont</w:t>
      </w:r>
    </w:p>
    <w:p>
      <w:r>
        <w:rPr>
          <w:b/>
        </w:rPr>
        <w:t>E. 16</w:t>
      </w:r>
    </w:p>
    <w:p>
      <w:r>
        <w:t>prévues par l'Accord pour les institutions d'assurance communautaires. Ce qui est nouveau, c'est que les institutions d'assurance de pays tiers doivent également disposer d'une marge de solvabilité, calculée toutefois uniquement sur la base des affaires suisses, et que le cautionnement ne doit pas être inférieur au quart du montant minimum du fonds de garantie qui correspond dans ce cas à la moitié de celui qui est prévu pour les institutions communautaires. Ce cautionnement fondé sur l'Accord peut cependant être imputé sur le cautionnement qui continuera à être exigé en vertu de la loi sur les cautionnements (art. 7, let. f, du projet). 233 Fortune liée (art. 8 à 14) Etant donné que le cautionnement n'est plus requis pour les institutions d'assu- rance dommages ayant leur siège en Suisse ou dans l'un des pays de la CEE, il s'est agi, lors de l'élaboration du projet de loi, de mettre sur pied un autre système de garantie des droits des assurés offrant une sécurité équivalente et qui soit en harmonie avec l'Accord. L'on a tout d'abord songé à un système analogue à celui du fonds de sûreté appliqué dans le domaine de l'assurance vie en vertu de la loi de garantie. Le fonds de sûreté, tel qu'il est conçu actuellement, constitue cependant en pratique un instrument de surveillance d'une certaine lourdeur qui, il faut l'admettre, offre toutefois aux assurés des sociétés suisses d'assurance sur la vie une protection quasi totale contre les pertes. Cependant, dans le secteur de l'assurance dommages, les assurés suisses n'ont jamais eu à souffrir de l'insolvabi- lité d'une institution d'assurance indigène depuis plus de cent ans, c'est-à-dire depuis qu'existé la surveillance fédérale sur les institutions d'assurance privées. Il apparaît dès lors disproportionné d'introduire dans ce secteur, en liaison avec l'Accord, le concept de sûreté, particulièrement strict, que l'on rencontre dans l'assurance sur la vie suite aux expériences réalisées durant la première guerre mondiale et la crise économique mondiale qui l'a suivie. C'est pour cette raison que le projet de loi (art. 8) prévoit de créer non pas un fonds de sûreté, mais une fortune liée telle qu'elle est prescrite en République fédérale d'Allemagne aussi bien pour l'assurance sur la vie que pour l'assurance dommages. Contrairement à la réglementation allemande, le projet de loi qualifie la fortune liée de fortune particulière qui, en cas de faillite de l'institution d'assurance, est distraite du reste de sa fortune en faveur des assurés. On reprend ainsi l'élément juridiquement essentiel du fonds de sûreté tout en renonçant à ses modalités contraignantes. La simplification par rapport au fonds de sûreté de l'assurance sur la vie réside avant tout dans la suppression du registre dans lequel les valeurs affectées à la garantie doivent tout d'abord être inscrites avant de pouvoir être considérées comme faisant partie du fonds. La renonciation au registre du fonds de sûreté et au mécanisme d'annonce et de contrôle qui lui est lié se justifie déjà par le fait que la durée des contrats qu'il s'agit de garantir est bien inférieure à ce qu'elle est dans l'assurance sur la vie; de plus, dans l'assurance dommages, l'élément que constitue l'épargne est absent. Les dispositions concernant le débit (art. 9 à 11), adaptées au système de la fortune liée, sont inspirées par les dispositions correspondantes (art. 3 à 5) de la loi de garantie. 2 Feuille fédérale. 143e année. Vol. IV</w:t>
      </w:r>
    </w:p>
    <w:p>
      <w:r>
        <w:rPr>
          <w:b/>
        </w:rPr>
        <w:t>E. 16.1</w:t>
      </w:r>
    </w:p>
    <w:p>
      <w:r>
        <w:t>Chaque p a r t i e contractante impose a toute entreprise dont le siège social est situé sur son territoire la constitution d'une marge de s o l v a b i l i t é suffisante relative a l'ensemble de ses activités.</w:t>
      </w:r>
    </w:p>
    <w:p>
      <w:r>
        <w:rPr>
          <w:b/>
        </w:rPr>
        <w:t>E. 16.2</w:t>
      </w:r>
    </w:p>
    <w:p>
      <w:r>
        <w:t>La définition ainsi que les modalités de calcu.l et de représentation de cette marge de solvabilité et la fixation du fonds de garantie minimum sont reprises au protoco le n° 1 . 62</w:t>
      </w:r>
    </w:p>
    <w:p>
      <w:r>
        <w:t>Assurance directe autre que l'assurance sur la vie ARTICLE 17 Contrôle de l'état de s o l v a b i l i t é</w:t>
      </w:r>
    </w:p>
    <w:p>
      <w:r>
        <w:rPr>
          <w:b/>
        </w:rPr>
        <w:t>E. 17</w:t>
      </w:r>
    </w:p>
    <w:p>
      <w:r>
        <w:t>Conformément à la pratique de l'autorité de surveillance, le système net est déjà appliqué pour le calcul des réserves techniques figurant dans le bilan des institutions suisses d'assurance dommages. Cela signifie que ces institutions d'assurance, en tant qu'assureurs directs, n'ont pas à constituer de réserves techniques pour les sommes réassurées. L'introduction de ce principe dans la loi elle-même (art. 9, 2e al.) ne fait donc que sanctionner dans la loi une longue pratique. Par contre, pour les institutions étrangères d'assurance contre les dommages, cela constitue une nouveauté, le système brut leur ayant été appliqué jusqu'ici pour la représentation des réserves techniques en Suisse. En ce qui concerne les biens admis dans la fortune liée (art. 12) ainsi que leur conservation (art. 13), il est prévu d'édicter par voie d'ordonnance des disposi- tions d'exécution analogues à celles de l'assurance vie (art. 12 ss et 26 de l'ordonnance du 11 septembre 1931 sur la surveillance des institutions d'assurance privées [ordonnance sur la surveillance OS; RS 967.05]). En ce qui concerne l'admission d'immeubles pour la couverture de la fortune liée, l'avant-projet prévoyait, comme c'est le cas actuellement dans l'assurance sur la vie (art. 7,2e al. LG), de ne les admettre qu'après qu'une restriction du droit d'aliéner eut fait l'objet d'une annotation au registre foncier, au sens de l'article 960 du code civil suisse. Un réexamen de la question à la suite d'objections formulées lors de la procédure de consultation a montré que cette exigence provoque une différencia- tion injustifiée entre les immeubles suisses et étrangers, en ce sens que l'annota- tion d'une restriction au droit d'aliéner n'est pas possible pour les immeubles étrangers qui doivent être admis dans la fortune liée. C'est pourquoi le projet ne pose plus la restriction du droit d'aliéner des immeubles comme condition de leur admission dans la fortune liée. Etant donné que le problème est le même dans l'assurance sur la vie, pour la couverture du fonds de sûreté, les dispositions correspondantes de la loi de garantie sont adaptées en conséquence. Cela signifie que l'on renonce également à une restriction du droit d'aliéner dans l'article 7 de la loi de garantie et que l'article 12 de cette loi est adapté à l'article 12, 2e alinéa, du projet. Nous avons déjà signalé que l'Accord lui-même n'exige pas la constitution d'une fortune liée. Par conséquent, sur ce point, le projet de loi va plus loin que le strict minimum et introduit, dans l'intérêt des assurés, quelque chose de nouveau, qui peut être comparé à la protection existant depuis environ 60 ans dans l'assurance sur la vie. 234 Mesures conservatoires (art. 15 à 27) Les règles en matière de faillite prévues dans la loi sur les cautionnements et la loi de garantie n'ont jamais dû être appliquées. Faute d'expériences en matière d'exécution forcée concernant. des institutions d'assurance, le projet s'inspire largement des dispositions en la matière figurant dans la loi sur les cautionne- ments et la loi de garantie, les adaptations rendues nécessaires par l'Accord étant faites. Le projet repose sur la conception selon laquelle la faillite d'une institution d'assurance est la solution la plus défavorable aux assurés. C'est pourquoi il prévoit des mesures d'assainissement devant permettre d'éviter, si possible, le</w:t>
      </w:r>
    </w:p>
    <w:p>
      <w:r>
        <w:rPr>
          <w:b/>
        </w:rPr>
        <w:t>E. 17.1</w:t>
      </w:r>
    </w:p>
    <w:p>
      <w:r>
        <w:t>L'autorité de centrale de la partie contractante sur le t e r r i t o i r e de laquelle est situé le siège social de l'entreprise doit v é r i f i e r l'état de s o l v a b i l i t é de cette entreprise pour l'ensemble de ses a c t i v i t é s .</w:t>
      </w:r>
    </w:p>
    <w:p>
      <w:r>
        <w:rPr>
          <w:b/>
        </w:rPr>
        <w:t>E. 17.2</w:t>
      </w:r>
    </w:p>
    <w:p>
      <w:r>
        <w:t>L'autorité de contrôle de l'autre p a r t i e contractante est tenue de lui fournir toute information nécessaire afin de lui permettre d'assurer cette v é r i f i c a t i o n , si elle a accordé à ladite entreprise un agrément pour l'ouverture d'une agence ou succursale.</w:t>
      </w:r>
    </w:p>
    <w:p>
      <w:r>
        <w:rPr>
          <w:b/>
        </w:rPr>
        <w:t>E. 17.3</w:t>
      </w:r>
    </w:p>
    <w:p>
      <w:r>
        <w:t>Chaque partie contractante impose aux entreprises ayant leur siège social sur son t e r r i t o i r e de rendre compte annuellement, pour toutes leurs opérations, dé leur s i t u a t i o n et de leur s o l v a b i l i t é et, en ce qui concerne la couverture des risques classés sous la branche 18 de la lettre A de l'annexe n°l,des autres moyens dont elles disposent pour honorer leurs engagements, dans la mesure où sa l é g i s l a t i o n prévoit un contrôlé de ces moyens. 63</w:t>
      </w:r>
    </w:p>
    <w:p>
      <w:r>
        <w:t>Assurance directe autre que l'assurance sur la vie ARTICLE 18 Rétablissement de la situation financière</w:t>
      </w:r>
    </w:p>
    <w:p>
      <w:r>
        <w:rPr>
          <w:b/>
        </w:rPr>
        <w:t>E. 18</w:t>
      </w:r>
    </w:p>
    <w:p>
      <w:r>
        <w:t>recours à la faillite. Les mesures reprises de la législation actuelle en matière de surveillance sont complétées par des plans de redressement et de financement (art. 18 et 19), conformément aux paragraphes 18.1 et 18.2 de l'Accord. Les articles 18 et 19 du projet de loi correspondent matériellement aux articles 14 de la loi sur les cautionnements et 15 de la loi de garantie. Selon l'article 19, 1er alinéa, du projet, l'autorité de surveillance exige un plan de financement dès que les fonds propres pouvant être pris en compte ne couvrent plus le fonds de garantie. Il s'agit ici du fonds de garantie tel qu'il est défini à l'article 4, 2e alinéa, lettre b, du projet. Dans l'échange de lettres n° 7, la Suisse s'est réservé le droit de maintenir sa pratique concernant le capital minimum exigé des institutions d'assurance. L'article 17 du projet de loi concrétise cette réserve. En liaison avec l'article 22, 3e alinéa, du projet, on s'est demandé s'il serait possible de satisfaire les prétentions des assurés en affaires de masse avant celles de l'assurance contre les grands risques. Une telle solution reviendrait à créer un nouveau privilège en matière de faillite, ce que tend à éviter la révision en cours de la loi sur la poursuite pour dettes et la faillite. Une telle idée doit donc être rejetée. L'article 27 du projet règle uniquement la question de l'effet des recours et leur retire l'effet suspensif au sens de l'article 55 de la loi fédérale du 20 décembre 1968 sur la procédure administrative (PA; RS 172.021). La PA est applicable d'une façon générale pour ce qui est de la procédure (art. 1er, PA). 235 Collaboration avec des autorités de surveillance étrangères (art. 28) Le droit de surveillance actuel ne tient en principe pas compte d'une surveillance pouvant exister à l'étranger. En revanche, l'Accord présuppose une surveillance dans les pays cocontractants ainsi qu'une collaboration étroite entre les autorités qui en ont la charge. L'objet de cette collaboration est notamment la com- munication réciproque de tous les documents et renseignements utiles à l'exercice du contrôle. Dans ce contexte se pose pour le législateur la question du secret de fonction qui, selon la pratique actuelle, vaut non seulement à l'égard de personnes privées, mais également à l'égard d'administrations cantonales ainsi qu'entre les services à l'intérieur de l'administration fédérale. Vis-à-vis des autorités judi- ciaires, l'obligation de garder le secret résulte expressément de l'article 28, en liaison avec l'article 27, 1er alinéa, du statut des fonctionnaires. Le devoir de garder le secret professionnel peut se heurter à l'intérêt supérieur d'une autre unité administrative qui souhaite consulter des documents confidentiels ou obtenir un renseignement de même nature. Si tel n'est pas le cas, un office doit garder le secret sur les affaires de service à moins d'en avoir été délié expressé- ment, sur la base d'une disposition particulière. Afin que l'autorité suisse de surveillance puisse satisfaire à son obligation de collaboration résultant de l'Accord, le projet de loi (art. 28) l'autorise expressément, dans le domaine de l'assurance non-vie, à transmettre aux autorités de surveillance compétentes des pays de la CEE les renseignements et documents nécessaires à l'exercice de cette</w:t>
      </w:r>
    </w:p>
    <w:p>
      <w:r>
        <w:rPr>
          <w:b/>
        </w:rPr>
        <w:t>E. 18.1</w:t>
      </w:r>
    </w:p>
    <w:p>
      <w:r>
        <w:t>En vue du rétablissement de la situation financière d'une entreprise dont la marge de s o l v a b i l i t é n'atteint plus le m i n i m u m prescrit au paragraphe 2.2 du protocole n° 1, l'autorité de contrôle de la partie contractante sur le territoire de laquelle se trouve le siège social e x i g e un plan de redressement gui doit être soumis a son approbation.</w:t>
      </w:r>
    </w:p>
    <w:p>
      <w:r>
        <w:rPr>
          <w:b/>
        </w:rPr>
        <w:t>E. 18.2</w:t>
      </w:r>
    </w:p>
    <w:p>
      <w:r>
        <w:t>Si la marge de s o l v a b i l i t é n'atteint plus le fonds de garantie d é f i n i a l'article 3 du protocole n° 1, l'autorité de contrôle de la partie contractante sur le t e r r i t o i r e de laquelle se trouve le siège social de l'entreprise exige de celle-ci un plan de financement à court terme qui doit être soumis a son approbation. E l l e peut, en outre, restreindre ou i n t e r d i r e la l i b r e d i s p o s i t i o n des a c t i f s de l'entreprise. E l l e en informe l'autorité de contrôle de la partie contractante sur le t e r r i t o i r e de laquelle cette entreprise dispose d'agences ou succursales agréées. Cette autorite, a sa demande, prend les mêmes dispositions. L'autorité de contrôle peut, dans l'hypothèse envisagée au présent paragraphe, prendre en outre toute mesure propre à sauvegarder les intérêts des assurés. 64</w:t>
      </w:r>
    </w:p>
    <w:p>
      <w:r>
        <w:t>Assurance directe autre que l'assurance sur la vie A R T I C L E 19 C o n s t i t u t i o n des réserves techniques</w:t>
      </w:r>
    </w:p>
    <w:p>
      <w:r>
        <w:rPr>
          <w:b/>
        </w:rPr>
        <w:t>E. 19</w:t>
      </w:r>
    </w:p>
    <w:p>
      <w:r>
        <w:t>surveillance; à cet égard, il est impératif que toutes les conditions énumérées à l'article 28, 2e alinéa, du projet soient remplies et que l'ordre public suisse soit respecté par l'autorité de surveillance. Cette disposition tient ainsi compte de l'intention de limiter la collaboration entre autorités à ce qui est nécessaire à l'exercice de la surveillance. 236 Dispositions pénales et dispositions finales (art. 29 à 31 et 33) Ces dispositions correspondent pour l'essentiel aux dispositions actuelles de la loi de surveillance, de la loi sur les cautionnements et de la loi de garantie. Le projet prévoit, comme il est usuel, de déléguer au Conseil fédéral la décision quant à l'entrée en vigueur. En raison de son objet et de sa conception, la loi pourrait entrer en vigueur indépendamment de l'Accord, étant donné qu'elle améliore la protection des assurés, permet le maintien de l'assurance contre les dommages causés par les éléments naturels et constitue un pas dans le sens d'une adaptation du droit suisse de surveillance au droit des CE. La loi doit cependant être mise en vigueur au plus tard en même temps que l'Accord. 237 Modification et abrogation du droit en vigueur (art. 32) 237.1 Abrogation de l'arrêté fédéral concernant le relevé des arrêts des tribunaux civils suisses dans les contestations résultant d'assurances L'arrêté fédéral du 20 décembre 1888, selon lequel les tribunaux civils suisses sont tenus d'envoyer à l'OFAP une copie de tous les arrêts rendus dans des contesta- tions résultant d'assurances, est abrogé par souci de clarifier la législation en matière de surveillance des assurances et remplacé par un nouvel article 47, 2e alinéa, LSA, dont le contenu matériel correspond à celui de l'arrêté fédéral, la forme ayant toutefois été retouchée. 237.2 Modification de la loi sur la surveillance des assurances (LSA) Ainsi que nous l'avons déjà dit sous le chiffre 13, 5e tiret ci-avant, l'Accord entraîne la suppression de la séparation des branches concernant l'assurance de la protection juridique, séparation prévue à l'article 13, LSA. La lettre b du 3e alinéa de cette disposition est donc supprimée. La renonciation à la séparation des branches implique toutefois l'adoption de prescriptions visant à protéger les assurés, telles qu'elles sont prévues également dans la Directive sur l'assurance protection juridique du 22 juin 1987 (87/344/CEE). Logiquement, de telles dispo- sitions devraient être ancrées dans l'ordonnance du 9 avril 1986 sur l'assurance de la protection juridique (RS 961.22). Toutefois, vu la modification qui est proposée pour l'article 13, 3e alinéa, LSA, la base légale expresse de cette ordonnance</w:t>
      </w:r>
    </w:p>
    <w:p>
      <w:r>
        <w:rPr>
          <w:b/>
        </w:rPr>
        <w:t>E. 19.1</w:t>
      </w:r>
    </w:p>
    <w:p>
      <w:r>
        <w:t>Chaque p a r t i e contractante sur le territoire de laquelle une entreprise exerce son a c t i v i t é impose à c e l l e - c i de constituer des réserves techniques suffisantes.</w:t>
      </w:r>
    </w:p>
    <w:p>
      <w:r>
        <w:rPr>
          <w:b/>
        </w:rPr>
        <w:t>E. 19.2</w:t>
      </w:r>
    </w:p>
    <w:p>
      <w:r>
        <w:t>Le montant des réserves est déterminé suivant les régies fixées dans chaque partie contractante ou à défaut suivant lés pratiques établies dans chaque partie contractante.</w:t>
      </w:r>
    </w:p>
    <w:p>
      <w:r>
        <w:rPr>
          <w:b/>
        </w:rPr>
        <w:t>E. 19.3</w:t>
      </w:r>
    </w:p>
    <w:p>
      <w:r>
        <w:t>De plus, chaque p a r t i e contractante impose a toute entreprise é t a b l i e sur son t e r r i t o i r e et couvrant des risques i n c l u s dans la branche 14 de la l e t t r e A de l'annexe I (assurance-crédit) de constituer une réserve d ' é q u i l i b r a g e qui s e r v i r a à compenser la perte technique éventuelle ou le taux de s i n i s t r e supérieur a la moyenne apparaissant dans cette branche a la fin de l ' e x e r c i c e . L'annexe V contient les méthodes de c a l c u l de la réserve d ' é q u i l i b r a g e et les c o n d i t i o n s d'exemption de l ' o b l i g a t i o n de constituer une telle réserve. / La réserve d ' é q u i l i b r a g e doit être c a l c u l é e s u i v a n t les règles f i x é e s par chaque p a r t i e contractante, conformément à l'une des quatre méthodes f i g u r a n t a l'annexe V et considérées comme équivalentes. A concurrence des montants calculés conformément aux méthodes y figurant, la réserve d'équilibrage n'est pas imputée sur la marge de s o l v a b i l i t é . 5 Feuille fédérale. 143e année. Vol. IV &lt; 65</w:t>
      </w:r>
    </w:p>
    <w:p>
      <w:r>
        <w:t>Assurance directe autre que l'assurance sur la vie L'entreprise doit t e n i r à La d i s p o s i t i o n de l ' a u t o r i t é de contrôle des états comptables indiquant et les r é s u l t a t s techniques et les provisions techniques afférents a cette a c t i v i t é . ARTICLE 20 Congruence et localisation .de la représentation des réserves techniques</w:t>
      </w:r>
    </w:p>
    <w:p>
      <w:r>
        <w:rPr>
          <w:b/>
        </w:rPr>
        <w:t>E. 20</w:t>
      </w:r>
    </w:p>
    <w:p>
      <w:r>
        <w:t>tombe, raison pour laquelle le Conseil fédéral doit se voir attribuer dans une autre disposition la compétence d'édicter des mesures protectrices. Etant donné que le besoin d'une telle délégation de compétence n'existe pas seulement en rapport avec l'assurance de la protection juridique, mais pourrait également concerner d'autres branches d'assurance comme par exemple l'assurance-cautionnement, l'assurance-crédit ou l'assurance-maladie, il s'impose de prévoir dans la LSA une disposition générale allant dans ce sens. Etant donné que l'article 7, LSA, traite de l'obligation d'obtenir un agrément pour chaque branche d'assurance, cette dispo- sition est l'endroit approprié pour faire figurer cette délégation. Le projet prévoit dès lors de compléter l'article 7, LSA, dans ce sens. Le Conseil fédéral édictera par voie d'ordonnance des prescriptions visant à protéger les assurés dans l'assurance de la protection juridique en donnant probablement aux institutions d'assurance la possibilité de choisir l'une des deux solutions prévues aux lettres b et c de l'article 3, paragraphe 2, de la directive du 22 juin 1987 portant coordination des dispositions législatives, réglementaires et administratives con- cernant l'assurance-protection juridique (87/344/CEE). Selon ces dispositions, les institutions d'assurance doivent confier la gestion des sinistres de la branche «protection juridique» à une entreprise juridiquement distincte (variante selon let. b) ou prévoir, dans le contrat, le droit pour l'assuré de confier la défense de ses intérêts, dès qu'il est en droit de réclamer l'intervention de l'assureur, à un avocat de son choix ou à toute autre personne ayant les qualifications nécessaires (variante selon let. c). Selon l'article 14,1er alinéa, LSA, les institutions d'assurance étrangères doivent être autorisées à pratiquer l'assurance dans leur pays d'origine et y exercer une • activité depuis trois ans au moins au moment du dépôt de la demande d'agrément. L'Accord envisage deux exceptions dans son paragraphe 10.1, lettre c. Le projet de loi prévoit à ce sujet une modification de l'article 14, 1er alinéa, deuxième phrase, LSA. L'introduction dans l'Accord de la réglementation concernant les grands risques et la suppression, qui en découle, de l'obligation de soumettre et de faire approuver les conditions générales et les tarifs relatifs à de tels risques nécessitent une adaptation de la LSA. C'est ainsi que le champ d'application des dispositions de la LSA qui se rapportent à l'approbation du plan d'exploitation (art. 8, 1er al., let. f; art. 9,1er al.; art. 19 et 20) est limité au matériel dit soumis à approbation, le Conseil fédéral recevant dans une nouvelle disposition (art. 9, 2e al., LSA) la compétence d'établir par voie d'ordonnance la délimitation entre les parties du plan d'exploitation soumises à approbation et celles qui ne le sont pas. Sur la base de cette délégation de compétence, il conviendra de prévoir que le matériel d'assurance concernant les grands risques n'est pas soumis à approbation. Il est envisagé de reprendre la réglementation de l'Accord telle qu'elle sera valable à partir du 1er janvier 1993 (paragraphe 2.1, let. c, 3e alinéa, du protocole n° 2) étant donné que l'Accord et la législation d'application devraient également pouvoir entrer en vigueur à cette date. La solution proposée présente l'avantage de permettre d'introduire de façon relativement simple d'autres exceptions à l'obli- gation d'approbation par modification de l'ordonnance, ce qui permet une grande souplesse. Ici aussi (comme pour l'introduction de la fortune liée; cf. ch. 233 ci-avant) nous allons au-delà de ce que l'Accord implique strictement. Nous</w:t>
      </w:r>
    </w:p>
    <w:p>
      <w:r>
        <w:rPr>
          <w:b/>
        </w:rPr>
        <w:t>E. 20.1</w:t>
      </w:r>
    </w:p>
    <w:p>
      <w:r>
        <w:t>Les réserves techniques doivent être représentées par des a c t i f s é q u i v a l e n t s , congruents et localisés sur le t e r r i t o i r e relevant de la compétence de l ' a u t o r i t é de contrôle de chaque partie contractante. Toutefois, chaque p a r t i e contractante peut accorder des assouplissements aux règles de la congruence et de la l o c a l i s a t i o n des a c t i f s .</w:t>
      </w:r>
    </w:p>
    <w:p>
      <w:r>
        <w:rPr>
          <w:b/>
        </w:rPr>
        <w:t>E. 20.2</w:t>
      </w:r>
    </w:p>
    <w:p>
      <w:r>
        <w:t>Par "congruence", il faut entendre la représentation des engagements e x i g i b l e s dans une monnaie, par des a c t i f s l i b e l l é s ou réalisables dans cette même monnaie.</w:t>
      </w:r>
    </w:p>
    <w:p>
      <w:r>
        <w:rPr>
          <w:b/>
        </w:rPr>
        <w:t>E. 20.3</w:t>
      </w:r>
    </w:p>
    <w:p>
      <w:r>
        <w:t>Par " l o c a l i s a t i o n des actifs", il faut entendre la présence d ' a c t i f s m o b i l i e r s ou i m m o b i l i e r s sur le t e r r i t o i r e relevant de la compétence de l'autorité de contrôle de la p a r t i e contractante concernée sans pour autant que les a c t i f s m o b i l i e r s doivent f a i r e l'objet d'un dépôt et que les actifs i m m o b i l i e r s doivent faire l'objet de mesures r e s t r i c t i v e s t e l l e s que l ' i n s c r i p t i o n d'hypothéqué. Les actifs représentés par des créances sont considérés comme localisés sur le t e r r i t o i r e relevant de la compétence de l'autorité de contrôle de la p a r t i e contractante où ils sont réalisables. 66</w:t>
      </w:r>
    </w:p>
    <w:p>
      <w:r>
        <w:t>Assurance directe autre que l'assurance sur la vie Sous réserve de ces d i s p o s i t i o n s , les m o d a l i t é s de la l o c a l i s a t i o n relèvent de la réglementation de chaque p a r t i e contractante. A R T I C L E 21 D é f i n i t i o n de la représentation des réserves techniques</w:t>
      </w:r>
    </w:p>
    <w:p>
      <w:r>
        <w:rPr>
          <w:b/>
        </w:rPr>
        <w:t>E. 21</w:t>
      </w:r>
    </w:p>
    <w:p>
      <w:r>
        <w:t>créons ainsi notamment la possibilité de poursuivre la libéralisation de la surveillance matérielle, qui est rigoureuse à l'heure actuelle. La loi a aussi dans ce domaine une grande importance, indépendamment de l'Accord. Il y a une soixantaine d'années, les assureurs de choses privés ont introduit en Suisse une couverture des dommages causés par les éléments naturels, qui, avec le temps, s'est développée pour devenir une assurance complète, largement répan- due, des dommages causés par les forces de la nature. Depuis la fin des années 50, une assurance dommages naturels couvrant tous les principaux risques de dom- mages naturels à l'exception des tremblements de terre est conclue avec chaque assurance incendie privée mobilier et bâtiments et avec chaque assurance pertes d'exploitation-incendie. Le concept de couverture des dommages naturels repose sur une double solidarité. Il y a solidarité entre les preneurs d'assurance qui concluent des contrats d'assurance incendie, du fait que la couverture des dommages naturels leur est accordée sur la base d'une prime de solidarité uniforme. C'est cette uniformité de la prime dans toutes les régions du pays qui permet aux assurés se trouvant dans les zones particulièrement menacées de s'assurer, moyennant des primes acceptables, contre les dommages dus aux phénomènes naturels. Il y a solidarité également entre les assureurs du fait que, étant donné la charge de leurs portefeuilles dommages naturels, qui diffère selon les régions, et la prime uniforme indépendante du risque, ils se sont réunis librement, pratiquement sans exception, au sein du Pool suisse pour la couverture des dommages causés par les forces de la nature, dans le but de répartir, en proportion de leurs parts de marché, les paiements consécutifs à des dommages. Pour créer cette indispensable double solidarité entre preneurs d'assurance d'une part et entre assureurs de l'autre, deux conditions concrètes étaient alors néces- saires: le haut degré d'organisation de l'association des assureurs de choses privés et la réglementation relativement poussée du marché suisse des assurances. Ce n'est que grâce à cette situation de départ que l'assurance privée des dommages naturels a pu être créée et atteindre une diffusion aussi large. Avec les établisse- ments cantonaux d'assurance contre l'incendie, qui ont également inclus la couverture des dommages naturels dans la couverture incendie, il a été possible de couvrir ces dommages dans toute la Suisse. Outre son caractère social déjà mentionné, il convient de signaler également l'importance de l'assurance dommages naturels pour l'économie. Au cours des 25 dernières années (de 1964 jusqu'à 1988 y compris ), les compagnies privées réunies au sein du Pool ont versé, pour des dommages matériels (mobilier et bâtiments), à l'exclusion des dommages de pertes d'exploi- tation, des indemnités égales à 1,225 milliard de francs. (Dans le même temps, les prestations des établissements cantonaux d'assurance bâtiments ont atteint 927 millions de francs, à savoir, un ordre de grandeur comparable). On ne dispose pas ' pour cette période de chiffres précis, pour l'ensemble de la Suisse, concernant les indemnités pour pertes d'exploitation causées par les forces de la nature, mais elles dépassent vraisemblablement 200 millions de francs. Au total, les indemnités pour dommages matériels et dommages de pertes d'exploitation sont de l'ordre de 1,5 milliard de francs. On notera que ces chiffres concernent uniquement les coûts résultant des sinistres et qu'ils ne prennent pas en compte les frais encourus par le Pool ou par les différentes compagnies d'assurance.</w:t>
      </w:r>
    </w:p>
    <w:p>
      <w:r>
        <w:rPr>
          <w:b/>
        </w:rPr>
        <w:t>E. 21.1</w:t>
      </w:r>
    </w:p>
    <w:p>
      <w:r>
        <w:t>La réglementation en vigueur dans chaque p a r t i e contractante sur le territoire de laquelle une entreprise exerce son a c t i v i t é , d é f i n i t la nature des actifs, et le cas échéant, les limites dans lesquelles ceux-ci peuvent être a d m i s en représentation dés réserves techniques, a i n s i que les règles d'évaluation de ces a c t i f s .</w:t>
      </w:r>
    </w:p>
    <w:p>
      <w:r>
        <w:rPr>
          <w:b/>
        </w:rPr>
        <w:t>E. 21.2</w:t>
      </w:r>
    </w:p>
    <w:p>
      <w:r>
        <w:t>Le terme "nature des actifs" v i s e les différentes catégories de valeurs mobilières et immobilières et leurs d i f f é r e n c i a t i o n s s p é c i f i q u e s telles que celles ayant t r a i t au débiteur duquel émane la créance f a i s a n t p a r t i e de la représentation des réserves techniques.</w:t>
      </w:r>
    </w:p>
    <w:p>
      <w:r>
        <w:rPr>
          <w:b/>
        </w:rPr>
        <w:t>E. 21.3</w:t>
      </w:r>
    </w:p>
    <w:p>
      <w:r>
        <w:t>Si une partie contractante admet la représentation des réserves techniques par des créances sur les réassureurs, e l l e f i x e le pourcentage, a d m i s ou prend des d i s p o s i t i o n s pour q u ' i l soit f i x é . Elle ne peut dans ce cas, par dérogation à ce qui est prévu au paragraphe 20.1, exiger la localisation de ces créances. 67</w:t>
      </w:r>
    </w:p>
    <w:p>
      <w:r>
        <w:t>Assurance directe autre que l'assurance sur la vie A R T I C L E 33 Bi lan L'autorité de contrôle de la partie contractante sur le territoire de laquelle est situé le siège social d'une entreprise v e i l l e à ce que le b i l a n de l'entreprise présente pour les réserves techniques des a c t i f s équivalant aux engagements contractés dans tous les pays où elle exerce son a c t i v i t é . A R T I C L E 23 Inobservation de prescriptions au sujet des réserves techniques Si une agence ou succursale ne se conforme pas aux d i s p o s i t i o n s visées aux a r t i c l e s 19 a 31, l'autorité de contrôle de la partie contractante sur le t e r r i t o i r e de laquelle e l l e exerce son a c t i v i t é peut interdire, après avoir informé de son intention l'autorité de contrôle de la p a r t i e contractante sur le t e r r i t o i r e de laquelle se trouve le siège social, la l i b r e disposition des actifs localisés sur son territoire. L'autorité de contrôle de la partie contractante sur le t e r r i t o i r e de l a q u e l l e l'agence ou la succursale concernée exerce son a c t i v i t é , peut prendre en outre toute mesure propre a sauvegarder les intérêts des assurés. 68</w:t>
      </w:r>
    </w:p>
    <w:p>
      <w:r>
        <w:t>Assurance directe autre que l'assurance sur la vie A R T I C L E 24 Transfert de p o r t e f e u i l l e</w:t>
      </w:r>
    </w:p>
    <w:p>
      <w:r>
        <w:rPr>
          <w:b/>
        </w:rPr>
        <w:t>E. 22</w:t>
      </w:r>
    </w:p>
    <w:p>
      <w:r>
        <w:t>En 1987, les dommages naturels enregistrés ou indemnisés par les compagnies privées ont atteint un montant approximatif de 200 millions de francs, dont plus de 50 millions sont allés à un seul canton de montagne, Uri; en 1978, des indemnités d'environ 200 millions de francs suisses avaient également été versées, principalement dans le sud de la Suisse, en particulier au Tessin (cette partie du pays a bénéficié de plus de la moitié des indemnités). En raison de la libéralisation en cours du marché suisse des assurances de choses, mais surtout du fait de la déréglementation européenne des marchés d'assurance, qui touche aussi la Suisse, et de la prochaine introduction en Europe de la libre circulation des services dans ce secteur, ce mécanisme de solidarité fonctionnant sur une base d'économie privée est menacé. Etant donné en outre la grande importance socio-politique et économique de l'assurance dommages naturels privée, il est impératif de créer les conditions nécessaires à son maintien par le biais d'une réglementation législative. Cette nouvelle réglementation a par conséquent une importance toute particulière, indépendamment de l'Accord. Le nouvel article 38a, LSA, doit être introduit, dans l'intérêt des assurés. La réglementation contenue dans cette disposition part des principes de l'assu- rance dommages naturels actuelle et institue, en tant que caractéristique essen- tielle, l'association indissoluble de l'assurance incendie et de l'assurance dom- mages naturels; ainsi, aucun contrat d'assurance incendie ne peut être conclu sans couverture des dommages naturels, ce qui garantit la solidarité nécessaire entre les preneurs d'assurance. La disposition précitée n'empêche par contre pas d'offrir la couverture des dommages dus à des éléments naturels sans assurance incendie. Pour le cas où la compensation des sinistres librement opérée jusqu'ici entre les assureurs dans le cadre du Pool, compensation qui constitue une condition indispensable au fonctionnement de l'assurance dommages naturels, ne serait plus possible à l'avenir faute de solidarité, le projet de loi accorde au Conseil fédéral la compétence d'imposer aux assureurs l'obligation de s'affilier à une institution de droit privé existante. En ce qui concerne les dispositions d'ordonnance relatives à l'étendue de la couverture d'assurance dommages naturels, le Conseil fédéral s'en tiendra à ce qui existe actuellement. Il tiendra compte, en fixant la couverture uniforme, des possibilités des assureurs et ne prévoira pas de couverture que ceux-ci ne sont pas à même d'octroyer. 237.3 Modification de la loi sur les cautionnements Les modifications des articles 1er, 3 et 6, LC, prévues par le projet de loi, résultent de la limitation du champ d'application de la loi sur les cautionnements aux institutions d'assurance étrangères (voir ci-dessus chiffre 14,2e tiret). Nous tenons à rappeler ici que la suppression du cautionnement pour les assureurs sur la vie suisses n'est pas liée à l'exécution de l'Accord. L'article 5, 3e alinéa, LC, est commenté ci-après sous chiffre 237.4.</w:t>
      </w:r>
    </w:p>
    <w:p>
      <w:r>
        <w:rPr>
          <w:b/>
        </w:rPr>
        <w:t>E. 23</w:t>
      </w:r>
    </w:p>
    <w:p>
      <w:r>
        <w:t>237.4 Modification de la loi de garantie (LG) Pour les modifications prévues aux articles 7 et 12, LG, nous renvoyons aux explications relatives à l'article 12 du projet, figurant au chiffre 233 ci-dessus. Lorsque l'on a introduit le dépôt collectif et le contrôle par sondages dans l'ordonnance sur la surveillance (art. 24, 3e al., 26 et 34 OS), on s'est demandé si les bases légales existantes (art. 9,3e al. et 13, LG, et art. 5, LC) étaient suffisantes. Nous saisissons l'occasion qui se présente pour modifier la loi sur les cautionne- ments et la loi de garantie de façon à clarifier la situation. Cela doit se faire par le biais de l'article 9, 3e alinéa, LG, calqué sur l'article 14, 2e alinéa, du projet de loi et de l'article 13, 1er et 2e alinéas, LG. La base légale pour le dépôt collectif des valeurs constituant le cautionnement figure dans le nouvel article 5,3e alinéa, LC. 3 Conséquences financières et effets sur l'état du personnel L'exécution de l'Accord et de la législation qui en découle n'entraînera pas de dépenses notables. Il faut s'attendre à ce que la participation de l'autorité suisse de surveillance à des conférences d'autorités de surveillance des pays de la CEE provoque quelques dépenses peu importantes dont le montant ne peut toutefois être estimé à l'heure actuelle. Même si de telles dépenses supplémentaires devaient être occasionnées, il convient de relever que celles-ci, en vertu de l'article 52, OS, seraient à la charge des institutions d'assurance par le biais de l'émolu- ment annuel qu'elles sont tenues de payer. Le projet n'a donc pas d'effets sur les coûts. La suppression des cautionnements prévue par le projet et de l'obligation de soumettre le matériel d'assurance pour les grands risques conduira certes à une petite économie de personnel; toutefois, le projet implique que la surveillance dans le domaine des affaires de masse soit intensifiée de façon à éviter qu'elles ne servent à financer l'assurance des grands risques, que des problèmes en relation avec la fortune liée qu'il est prévu d'introduire soient traités et que l'autorité suisse de surveillance participe à des conférences avec les autorités correspon- dantes de pays de la CEE, comme il a été dit plus haut. Toutes ces conséquences de l'Accord entraînent un besoin de personnel supérieur à ce qu'il est possible d'économiser. L'augmentation nette de personnel peut être estimée à environ un homme-année. 4 Programme de la législature Le projet est annoncé dans les Grandes lignes de la politique gouvernementale 1987-1991 (FF 1988 I 353, chap. 4, ch. 1.1). Le projet de loi est mentionné dans la liste des autres projets de la législature 1987-1991 (FF 1988 I 353, Appendice 2). 5 Relation avec le droit européen Le projet reprend directement dans le droit suisse le droit européen dans les domaines visés par l'Accord, avec les adaptations nécessaires de notre législation.</w:t>
      </w:r>
    </w:p>
    <w:p>
      <w:r>
        <w:rPr>
          <w:b/>
        </w:rPr>
        <w:t>E. 24</w:t>
      </w:r>
    </w:p>
    <w:p>
      <w:r>
        <w:t>Les négociations concernant un Espace économique européen (EEE) visent notamment à une libéralisation en matière de circulation des services, domaine dont relève également l'activité des assurances. L'objet de l'Accord fait partie, de même que de nombreuses autres directives CE, de l'acquis communautaire dans le secteur de l'assurance et figurerait par conséquent dans un traité concernant un EEE. La question se pose dès lors de la relation entre l'Accord et un éventuel traité concernant un EEE. Les négociations en cours relatives à un EEE ne devraient en aucune façon retarder l'examen par les Chambres fédérales de l'accord en matière d'assurance, cela pour les raisons suivantes: - Pour ce qui est des CE, le Conseil a adopté l'Accord. Ainsi, celui-ci a reçu une approbation définitive de la part des CE. - Du point de vue suisse, le déroulement des négociations relatives à l'EEE plaide également en faveur d'une adoption rapide de l'accord en matière d'assurance. Selon toute vraisemblance, le traité concernant un EEE prévoira la possibilité, à certaines conditions, de prendre des mesures de protection et de com- pensation qui auraient pour conséquence une suspension partielle de l'applica- tion du traité. Dans de telles situations, les relations entre le pays concerné et la CEE seraient régies par les accords existant déjà entre les deux parties. - L'évolution future du droit de l'EEE sera en principe amorcée par les CE suite à une modification de leur législation interne. Si le processus d'information et de consultation prévu pour l'EEE ne devait pas permettre d'aboutir à une entente, les parties contractantes examineraient en premier lieu toutes les autres mesures envisageables pour le maintien d'un bon fonctionnement du traité. Ce dispositif de sécurité au sein de l'EEE émane d'ailleurs du paragraphe 39.6 de l'accord en matière d'assurance. Si les parties ne parvenaient toujours pas à s'entendre, il est très vraisemblable qu'il s'ensuivrait une suspension de l'application de la partie du traité concernée. Une telle mesure serait provo- quée par un refus des pays de l'AELE de reprendre dans le cadre de l'EEE une évolution du droit décidée par les CE. Le veto d'un seul pays de l'AELE suffirait pour que les pays de l'AELE ne puissent pas adopter une position commune, comme l'exige le traité concernant un EEE. Etant donné que les CE attribueraient le désaccord au sein de l'EEE à l'absence de position commune des pays de l'AELE, la suspension partielle du traité concernant l'EEE toucherait l'ensemble des pays de l'AELE. Si une telle suspension devait survenir dans le secteur de l'assurance non-vie, la Suisse disposerait tout de même encore, grâce à l'Accord, d'une sécurité face à la CEE car, en l'absence d'une réglementation pour l'EEE, l'accord bilatéral en matière d'assurance serait automatiquement réactivé. - De plus il est prévu, au stade actuel des négociations, que certains accords touchant des domaines réglés par le traité sur l'EEE, puissent continuer à être appliqués parallèlement, entièrement ou partiellement. Si tel devait être le cas de l'accord en matière d'assurance, cette solution aurait l'avantage d'offrir une structure institutionnelle pour le règlement des différends (art. 38 de l'Accord) tenant sensiblement mieux compte du principe de l'égalité des partenaires que la solution proposée actuellement dans le cadre institutionnel d'un futur traité</w:t>
      </w:r>
    </w:p>
    <w:p>
      <w:r>
        <w:rPr>
          <w:b/>
        </w:rPr>
        <w:t>E. 24.1</w:t>
      </w:r>
    </w:p>
    <w:p>
      <w:r>
        <w:t>Dans les c o n d i t i o n s prévues par le droit en vigueur dans chaque partie contractante concernée, l ' a u t o r i t é de centrale autorise les entreprises établies sur le t e r r i t o i r e gui relève de sa compétence a transférer tout ou partie de leur portefeuille de contrats a un cessionnaire établi sur le même . terri toi re que l'entreprise cédante, si l'autorité de contrôle de la partie contractante sur le territoire de laquelle le siège social du cessionnaire est situé atteste que c e l u i - c i dispose, compte tenu du transfert, de la marge de solvabilité nécessaire.</w:t>
      </w:r>
    </w:p>
    <w:p>
      <w:r>
        <w:rPr>
          <w:b/>
        </w:rPr>
        <w:t>E. 24.2</w:t>
      </w:r>
    </w:p>
    <w:p>
      <w:r>
        <w:t>Le transfert autorisé conformément au paragraphe 24.1 f a i t l'objet, sur le t e r r i t o i r e relevant de la compétence de l'autorité de contrôle de la partie contractante où le cédant et le cessionnaire sont établis, d'une mesure de p u b l i c i t é dans les conditions prévues par le droit en vigueur dans chaque p a r t i e contractante concernée. Ce transfert est opposable de p l e i n droit aux preneurs d'assurance, aux assurés, a i n s i qu'a toute autre personne ayant des d r o i t s ou o b l i g a t i o n s découlant des contrats transférés. Toutefois, le présent paragraphe ne f a i t pas obstacle a ce que dans chacune des parties contractantes des d i s p o s i t i o n s prévoient la faculté, pour les preneurs d'assurance, de r é s i l i e r le contrat dans un délai déterminé à partir du transfert. 69</w:t>
      </w:r>
    </w:p>
    <w:p>
      <w:r>
        <w:t>Assurance directe autre que l'assurance sur la vie ARTICLE 35 Approbation des conditions et des t a r i f s</w:t>
      </w:r>
    </w:p>
    <w:p>
      <w:r>
        <w:rPr>
          <w:b/>
        </w:rPr>
        <w:t>E. 25</w:t>
      </w:r>
    </w:p>
    <w:p>
      <w:r>
        <w:t>sur l'EEE («AELE speaking with one voice» au siège de l'organe mixte). Sinon, l'accord sur l'assurance verrait simplement son application suspendue mais ne cesserait pas formellement d'être en vigueur. Cela signifie, comme il a déjà été dit, qu'en cas de suspension de l'application de la partie correspondante' du traité, voire en cas de fin du traité, l'Accord s'appliquerait automatiquement à nouveau. Enfin, il va de soi qu'en cas d'échec des négociations ou de refus du traité concernant l'EEE par le Souverain, l'accord sur l'assurance aurait d'autant plus d'importance. Pour toutes ces raisons, le Conseil fédéral considère comme justifié de soumettre aussi rapidement que possible à l'approbation du Parlement l'Accord entre la Confédération suisse et la Communauté économique euro- péenne concernant l'assurance directe autre que l'assurance sur la vie afin que cet accord puisse autant que possible entrer en vigueur avant le traité sur l'EEE. 6 Constitutionnalité 61 Arrêté fédéral Le projet d'arrêté fédéral concernant l'approbation de l'Accord entre la Confédé- ration suisse et la Communauté économique européenne concernant l'assurance directe autre que l'assurance sur la vie repose sur l'article 8 de la constitution (est.), qui donne à la Confédération la compétence de conclure des traités internationaux. La compétence de l'Assemblée fédérale de l'approuver se fonde sur l'article 85, chiffre 5, de la constitution. Les traités internationaux sont soumis au référendum facultatif lorsqu'ils sont d'une durée indéterminée et ne sont pas dénonçables, lorsqu'ils prévoient l'adhésion à une organisation internationale ou lorsqu'ils entraînent une unifica- tion multilatérale du droit (art. 89, 3e al., est.). Etant donné que l'Accord est résiliable en vertu de son article 42 et que, manifestement, il n'entraîne pas l'adhésion à une organisation internationale, il ne reste, pour déterminer si l'Accord est soumis au référendum facultatif, qu'à examiner s'il implique une unification multilatérale du droit. Selon la pratique constante du Conseil fédéral, seuls sont soumis au référendum facultatif selon l'article 89, 3e alinéa, lettre c, de la constitution, les traités qui contiennent du droit uniforme, dans l'ensemble directement applicable, réglant en détail un domaine juridique bien défini et suffisamment important pour justifier sur le plan national, par analogie, l'élaboration d'une loi particulière (FF 1988 II 895). L'Accord contient certes aussi des dispositions qui sont «self executing» - c'est-à-dire directement applicables - (par exemple la description précise des conditions auxquelles l'autorisation d'exploiter des affaires d'assu- rance est délivrée à un assureur suisse dans la CEE ou à un assureur de la CEE en Suisse); le droit en matière d'assurance de la Suisse et celui de la CEE demeurent toutefois autonomes. Les adaptations nécessaires des deux législations ne se font pas sur la base de dispositions directement applicables d'un accord, mais par modification des législations nationales (ou du droit communautaire). Par conséquent, même si certaines dispositions de l'Accord sont directement appli- cables sur le territoire des deux parties contractantes, on ne saurait parler d'une</w:t>
      </w:r>
    </w:p>
    <w:p>
      <w:r>
        <w:rPr>
          <w:b/>
        </w:rPr>
        <w:t>E. 25.1</w:t>
      </w:r>
    </w:p>
    <w:p>
      <w:r>
        <w:t>Le présent accord ne f a i t pas obstacle a ce que les parties contractantes appliquent des d i s p o s i t i o n s qui prévoient pour toutes les entreprises et toutes les branches la nécessité, lors de l'exercice, d'une approbation des conditions générales et spéciales des polices d'assurance, des t a r i f s et de tout autre document nécessaire è l'exercice normal du contrôle. Toutefois, pour les risques visés au paragraphe 2.1 du protocole n° 2, les p a r t i e s contractantes ne prévoient pas de dispositions exigeant l'approbation ou la communication systématique des conditions générales et spéciales des polices d'assurance, des t a r i f s et des f o r m u l a i r e s et autres imprimés que l'entreprise a l ' i n t e n t i o n d ' u t i l i s e r dans ses relations avec les preneurs. Dans le but de contrôler le respect des d i s p o s i t i o n s l é g i s l a t i v e s , a d m i n i s t r a t i v e s ou réglementations r e l a t i v e s a ces risques, elles ne peuvent exiger que la c o m m u n i c a t i o n non systématique de ces c o n d i t i o n s et de ces autres documents. Pour ces mêmes risques, le p a r t i e s contractantes ne peuvent m a i n t e n i r ou i n t r o d u i r e la n o t i f i c a t i o n p r é a l a b l e ou l'approbation des majorations de t a r i f s proposées qu'en , tant qu'élément d'un système général de contrôle de p r i x . 70</w:t>
      </w:r>
    </w:p>
    <w:p>
      <w:r>
        <w:t>Assurance directe autre que l'assurance sur la vie</w:t>
      </w:r>
    </w:p>
    <w:p>
      <w:r>
        <w:rPr>
          <w:b/>
        </w:rPr>
        <w:t>E. 25.2</w:t>
      </w:r>
    </w:p>
    <w:p>
      <w:r>
        <w:t>Le présent accord ne f a i t pas non plus o b s t a c l e à ce que les p a r t i e s contractantes soumettent les e n t r e p r i s e s ayant obtenu l'agrément pour la branche 18 de la lettre A de l'annexe n lau contrôle des moyens directs ou indirects en personnel et matériel, y compris la q u a l i f i c a t i o n des équipes médicales et la q u a l i t é de l'équipement, dont elles disposent pour f a i r e face à leurs engagements relevant de cette branche.</w:t>
      </w:r>
    </w:p>
    <w:p>
      <w:r>
        <w:rPr>
          <w:b/>
        </w:rPr>
        <w:t>E. 25.3</w:t>
      </w:r>
    </w:p>
    <w:p>
      <w:r>
        <w:t>Au sens du présent accord, les c o n d i t i o n s générales et spéciales des polices ne comprennent pas les conditions spécifiques destinées 4 répondre dans un cas déterminé aux circonstances p a r t i c u l i è r e s du risque à couvrir. ARTICLE 26 Documentat i on Les p a r t i e s contractantes e x i g e n t des entreprises qui exercent leur a c t i v i t é sur leur t e r r i t o i r e , la f o u r n i t u r e des documents qui sont nécessaires a l'exercice du contrôle, a i n s i que des documents s t a t i s t i q u e s et, en ce qui concerne la couverture des risques classés sous la branche 18 de la lettre A de l 'annexe n° 1,qu ' e l les précisent les moyens dont e l l e s d i s p o s e n t pour honorer leurs engagements, dans la mesure où leurs l é g i s l a t i o n s prévoient un contrôle de ces moyens. 71</w:t>
      </w:r>
    </w:p>
    <w:p>
      <w:r>
        <w:t>Assurance directe autre que l'assurance sur la vie Section IV Retrait de l'agrément ARTICLE 27 Conditions du retrait L'autorité de contrôle d'une partie contractante peut r e t i r e r à une entreprise ayant son siège social sur le t e r r i t o i r e de l'autre partie contractante l'agrément qu'elle lui a accordé pour l'ouverture d'une agence ou succursale, lorsque cette agence ou succursale : a) ne s a t i s f a i t plus aux conditions d'accès ou b) manque gravement aux obligations qui lui incombent en vertu de la réglementation qui lui est applicable notamment en ce qui concerne la constitution des réserves techniques. ARTICLE 28 Procédure du retrait</w:t>
      </w:r>
    </w:p>
    <w:p>
      <w:r>
        <w:rPr>
          <w:b/>
        </w:rPr>
        <w:t>E. 26</w:t>
      </w:r>
    </w:p>
    <w:p>
      <w:r>
        <w:t>unification du droit au sens de l'article 89, 3e alinéa, est. L'Accord se limite à obliger les parties contractantes, à certaines conditions, à traiter sur leur territoire les institutions d'assurance de l'autre partie de la même façon que leurs propres entreprises en ce qui concerne la liberté d'établissement. Le but de l'Accord réside dans la non-discrimination des assureurs étrangers dans le droit de chaque partie; le fait que, pour atteindre ce but, il existe quelques dispositions valables pour les deux parties contractantes et applicables directement sur certains points n'a, dans ce contexte, qu'une portée secondaire. Etant donné que l'Accord n'entraîne pas d'unification du droit, la question de savoir s'il a un caractère multilatéral peut demeurer ouverte. Par conséquent, le projet d'arrêté fédéral concernant l'approbation de l'Accord n'est pas soumis au référendum facultatif, contrairement au projet de loi sur l'assurance directe autre que l'assurance sur la vie. 62 Loi Le projet de loi est fondé sur l'article 34,2e alinéa, de la constitution, qui soumet à la surveillance et à la législation fédérales les opérations des entreprises d'assu- rance privées. 34647</w:t>
      </w:r>
    </w:p>
    <w:p>
      <w:r>
        <w:rPr>
          <w:b/>
        </w:rPr>
        <w:t>E. 27</w:t>
      </w:r>
    </w:p>
    <w:p>
      <w:r>
        <w:t>Loi fédérale Projet sur l'assurance directe autre que l'assurance sur la vie (Loi sur l'assurance dommages, LAD) du L'Assemblée fédérale de la Confédération suisse, vu l'article 34, 2e alinéa, de la constitution; en application de l'Accord du 10 octobre 1989') avec la Communauté économique européenne concernant l'assurance directe autre que l'assurance sur la vie (Accord CEE); vu le message du Conseil fédéral du 14 août 1991 T&gt;, arrête: Chapitre premier: Champ d'application Article premier Institutions d'assurance dommages 1 La présente loi s'applique aux institutions d'assurance qui sont autorisées à exercer en Suisse une activité en matière d'assurance directe à l'exception de l'assurance sur la vie (institutions d'assurance dommages) conformément à la loi du 23 juin 19783' sur la surveillance des assurances (LSA). 2 Le Conseil fédéral désigne les branches d'assurance. Il peut prévoir des appellations communes sous lesquelles plusieurs branches sont réunies. 3 Le Département fédéral de justice et police (Département) peut octroyer l'agrément pour des groupes de branches d'assurance, sous leur appellation commune. Art. 2 Institutions d'assurance communautaires et de pays tiers 1 Les dispositions particulières de cette loi applicables aux institutions d'assurance ayant leur siège sur le territoire d'un Etat de la Communauté économique européenne (institutions d'assurance communautaires) sont applicables aussi longtemps que l'Accord CEE est en vigueur. 2 Si l'Accord CEE cesse d'être en vigueur, l'institution d'assurance communau- taire est soumise aux prescriptions relatives aux institutions d'assurance étran- gères ayant leur siège sur le territoire d'un Etat ne faisant pas partie de la Communauté économique européenne (institutions d'assurance de pays tiers). 3 Le Conseil fédéral peut édicter des prescriptions transitoires. DRO... 2&gt; FF 1991 IV 1 3&gt; RS 961.01</w:t>
      </w:r>
    </w:p>
    <w:p>
      <w:r>
        <w:rPr>
          <w:b/>
        </w:rPr>
        <w:t>E. 28</w:t>
      </w:r>
    </w:p>
    <w:p>
      <w:r>
        <w:t>Assurance directe autre que l'assurance sur la vie Chapitre 2: Conditions de l'activité Section 1: Institutions d'assurance suisses Art. 3 Capital minimum 1 L'institution d'assurance ayant son siège en Suisse doit disposer d'un capital dont le montant versé minimum se situe entre 600 000 francs et 10 millions de francs, selon les branches d'assurance. 2 Le Conseil fédéral édicté des prescriptions sur le capital minimum. Il peut adapter le cadre défini au 1er alinéa aux fluctuations de la valeur de la monnaie. 3 L'autorité de surveillance fixe dans chaque cas le capital minimum nécessaire. Elle .peut admettre des exceptions au cadre défini au 1er alinéa lorsque des circonstances spéciales le justifient. Art. 4 Marge de solvabilité et fonds de garantie 1 L'institution d'assurance doit disposer d'un patrimoine libre de tout engagement prévisible, qui ne soit pas inférieur à la marge de solvabilité si celle-ci est supérieure au capital versé prévu à l'article 3. 2 Le Conseil fédéral détermine les fonds propres pouvant être pris en compte ainsi que le montant et le calcul: a. de la marge de solvabilité, en fonction de l'ensemble des affaires (volume des primes et charge résultant des sinistres); b. du fonds de garantie (une fraction déterminée de la marge de solvabilité), qui ne doit pas être inférieur au fonds de garantie minimum; c. du fonds de garantie minimum, en fonction des capitaux nécessaires pour l'exploitation de la branche d'assurance considérée. Art. 5 Fonds d'organisation 1 L'institution d'assurance doit disposer, en plus du capital minimum, d'un fonds d'organisation pour couvrir ses frais de fondation et d'installation ou ceux qui résultent d'un développement extraordinaire de ses affaires. Au début, il se monte, en règle générale, au maximum à 50 pour cent du capital minimum. 2 Le Conseil fédéral édicté des prescriptions complémentaires concernant le montant et la constitution du fonds d'organisation, la durée de son maintien et sa reconstitution. 3 L'autorité de surveillance fixe le montant du fonds d'organisation dans les cas d'espèce. Dans des cas exceptionnels, elle peut accorder des dérogations à l'obligation de constituer le fonds d'organisation ou le fixer à un montant supérieur à 50 pour cent du capital minimum, en particulier lorsque la dotation en capital est peu élevée ou lors de la reconstitution du fonds d'organisation.</w:t>
      </w:r>
    </w:p>
    <w:p>
      <w:r>
        <w:rPr>
          <w:b/>
        </w:rPr>
        <w:t>E. 28.1</w:t>
      </w:r>
    </w:p>
    <w:p>
      <w:r>
        <w:t>Avant de procéder au retrait d'agrément, l'autorité de contrôle consulte l'autorité de contrôle de la p a r t i e contractante sur le territoire de laquelle se trouve le siège social de l'entreprise. 72</w:t>
      </w:r>
    </w:p>
    <w:p>
      <w:r>
        <w:t>Assurance directe autre que l'assurance sur la vie Si elle estime devoir suspendre l ' a c t i v i t é d'une agence ou succursale visée a l ' a r t i c l e 27 avant l'issue de cette consultation, elle en informe immédiatement cette même autorité.</w:t>
      </w:r>
    </w:p>
    <w:p>
      <w:r>
        <w:rPr>
          <w:b/>
        </w:rPr>
        <w:t>E. 28.2</w:t>
      </w:r>
    </w:p>
    <w:p>
      <w:r>
        <w:t>Toute décision de r e t r a i t d'agrément ou de suspension d'activité doit être motivée et notifiée a l'entreprise intéressée.</w:t>
      </w:r>
    </w:p>
    <w:p>
      <w:r>
        <w:rPr>
          <w:b/>
        </w:rPr>
        <w:t>E. 28.3</w:t>
      </w:r>
    </w:p>
    <w:p>
      <w:r>
        <w:t>Chaque partie contractante prévoit un recours j u r i d i c t i o n n e l contre une telle décision. A R T I C L E 29 R e t r a i t de l'agrément accordé au siège s o c i a l</w:t>
      </w:r>
    </w:p>
    <w:p>
      <w:r>
        <w:rPr>
          <w:b/>
        </w:rPr>
        <w:t>E. 29</w:t>
      </w:r>
    </w:p>
    <w:p>
      <w:r>
        <w:t>Assurance directe autre que l'assurance sur la vie Section 2: Institutions d'assurance étrangères Art. 6 Institutions d'assurance communautaires L'institution d'assurance communautaire doit produire une attestation délivrée par l'autorité de surveillance de l'Etat sur le territoire duquel se trouve son siège social, attestation certifiant: a. qu'elle a adopté une forme juridique admise dans cet Etat; b. que son but social est limité à l'activité d'assurance et aux opérations qui en découlent directement, à l'exclusion de toute autre activité commerciale; . c. les branches qu'elle est autorisée à exercer dans cet Etat; d. les risques qu'elle garantit effectivement; e. qu'elle dispose des fonds propres exigibles selon l'article 4; f. que les moyens visés à l'article 5 existent. Art. 7 Institutions d'assurance de pays tiers L'institution d'assurance de pays tiers doit remplir les conditions suivantes: a. elle doit revêtir une forme juridique au sens de l'article 11 de la loi du 23 juin 19781) sur la surveillance des assurances (LSA). b. elle doit disposer à son siège du capital minimum défini à l'article 3. c. elle doit disposer en Suisse d'un fonds d'organisation au sens de l'article 5 ainsi que d'actifs équivalents. d. elle doit établir qu'elle dispose d'une marge de solvabilité au sens de l'article 4, déterminée d'après l'importance de ses affaires en Suisse. e. elle doit disposer d'actifs en Suisse pour un montant équivalant à une fraction, fixée par le Conseil fédéral, du fonds de garantie minimum ou de la marge de solvabilité, si le montant de celle-ci est plus élevé. f. elle doit déposer à titre de cautionnement une fraction, fixée par le Conseil fédéral, du fonds de garantie minimum ou, si ce montant est plus élevé, le montant prévu à l'article 3,3e alinéa, de la loi fédérale du 4 février 19192) sur les cautionnements des sociétés d'assurances étrangères. Chapitre 3: Fortune liée Art. 8 But La fortune liée de l'institution d'assurance est destinée à garantir les obligations découlant des contrats d'assurance du portefeuille suisse. Art. 9 Débit 1 Le débit de la fortune liée comprend: a. les provisions pour risques en cours, conformément au plan d'exploitation; b. les provisions pour sinistres à régler, conformément au plan d'exploitation; " RS 961.01 2&gt; RS 961.02</w:t>
      </w:r>
    </w:p>
    <w:p>
      <w:r>
        <w:rPr>
          <w:b/>
        </w:rPr>
        <w:t>E. 29.1</w:t>
      </w:r>
    </w:p>
    <w:p>
      <w:r>
        <w:t>Lorsque l'autorité de contrôle d'une partie contractante sur le t e r r i t o i r e de laquelle se trouve le siège social retire l'agrément qu'elle a accordé a l'entreprise, e l l e en informe l'autorité de contrôle de l'autre p a r t i e contractante si c e l l e - c i lui a accordé un agrément pour l'ouverture d'une agence ou succursale. Cette dernière autorité doit procéder également au r e t r a i t de son agrément.</w:t>
      </w:r>
    </w:p>
    <w:p>
      <w:r>
        <w:rPr>
          <w:b/>
        </w:rPr>
        <w:t>E. 29.2</w:t>
      </w:r>
    </w:p>
    <w:p>
      <w:r>
        <w:t>Dans le cas visé au paragraphe 1, l'autorité de contrôle de la partie contractante sur le t e r r i t o i r e de laquelle se trouve le siège social prend avec le concours de l'autorité de contrôle de l'autre p a r t i e contractante toute mesure propre à sauvegarder les intérêts des assurés et restreint notamment la libre disposition des a c t i f s de l'entreprise lorsque cette mesure n'a pas déjà été prise en a p p l i c a t i o n du paragraphe 18.2 et de l ' a r t i c l e 23. 73</w:t>
      </w:r>
    </w:p>
    <w:p>
      <w:r>
        <w:t>Assurance directe autre que l'assurance sur la vie</w:t>
      </w:r>
    </w:p>
    <w:p>
      <w:r>
        <w:rPr>
          <w:b/>
        </w:rPr>
        <w:t>E. 29.3</w:t>
      </w:r>
    </w:p>
    <w:p>
      <w:r>
        <w:t>Les paragraphes 29.1 et, le cas échéant, 29.2 sont applicables également lorsque l'entreprise renonce de son propre chef a L'agrément qui lui a été accordé. Section V Collaboration des autorités de contrôlé ARTICLE 30 Conditions de la collaboration Les p a r t i e s contractantes prennent toutes mesures u t i l e s a f i n de permettre a leurs autorités de contrôle de collaborer étroitement dans le cadre de la mise en application du présent accord. ARTICLE 31 Objectifs de la collaboration</w:t>
      </w:r>
    </w:p>
    <w:p>
      <w:r>
        <w:rPr>
          <w:b/>
        </w:rPr>
        <w:t>E. 30</w:t>
      </w:r>
    </w:p>
    <w:p>
      <w:r>
        <w:t>Assurance directe autre que l'assurance sur la vie c. les réserves mathématiques des rentes en cours et les provisions pour vieillissement, conformément au plan d'exploitation; ainsi que d. un supplément adéquat. 2 Les parts des réassureurs aux réserves techniques de l'institution d'assurance directe sont prises en compte conformément au plan d'exploitation (système net). Art. 10 Calcul du débit 1 L'institution d'assurance doit calculer le débit à la clôture des comptes et en communiquer le montant à l'autorité de surveillance dans les trois premiers mois du nouvel exercice. 2 S'il y a de justes motifs, l'autorité de surveillance peut ordonner que le débit soit calculé à une autre date. 3 S'il y a de justes motifs, l'autorité de surveillance peut ordonner en tout temps une estimation du débit, notamment s'il est à présumer qu'il a fortement augmenté du fait d'un développement extraordinaire des affaires. Art. 11 Couverture du débit 1 Le débit doit être couvert en permanence par des biens affectés à la fortune liée. 2 L'institution d'assurance doit pouvoir en tout temps apporter la preuve de la couverture à l'autorité de surveillance. 3 Le Conseil fédéral détermine la façon dont cette preuve doit être apportée. Art. 12 Biens admis 1 La fortune liée doit satisfaire aux principes de la sécurité, de la liquidité et du rendement et présenter une répartition et une diversification appropriées. 2 Le Conseil fédéral édicté des prescriptions complémentaires sur le genre, la proportion et l'évaluation des biens admis ainsi que sur les éventuelles garanties supplémentaires, s'il estime de telles garanties nécessaires pour certains biens. Art. 13 Conservation des biens affectés à la fortune liée 1 Le Conseil fédéral édicté des prescriptions sur la conservation des biens affectés à la fortune liée. 2 L'autorité de surveillance peut, dans des cas particuliers, prescrire à l'institution d'assurance le lieu et le mode dé conservation, si les intérêts des assurés l'exigent. Art. 14 Contrôle par l'autorité de surveillance 1 L'autorité de surveillance vérifie: a. si le débit est calculé selon l'article 9, 1er alinéa;</w:t>
      </w:r>
    </w:p>
    <w:p>
      <w:r>
        <w:rPr>
          <w:b/>
        </w:rPr>
        <w:t>E. 31</w:t>
      </w:r>
    </w:p>
    <w:p>
      <w:r>
        <w:t>Assurance directe autre que l'assurance sur la vie b. si les biens affectés à la fortune liée existent au moins jusqu'à concurrence du débit et s'ils satisfont aux prescriptions de la présente loi concernant les placements et aux dispositions d'ordonnance qui s'y rapportent. 2 L'autorité de surveillance peut limiter les contrôles à des sondages; lors du contrôle, elle peut également tenir compte des constatations faites par les organes de contrôle internes et externes de l'institution d'assurance. 3 Le contrôle de la présence de biens déposés auprès de tiers peut se faire sur la base d'un bordereau établi par le dépositaire. Chapitre 4: Mesures conservatoires Section 1: Dispositions générales Art. 15 Principe 1 Si les intérêts des créanciers du portefeuille suisse paraissent menacés dans leur ensemble, l'autorité de surveillance somme l'institution d'assurance de prendre, dans un délai déterminé, des mesures appropriées. 2 Si l'institution d'assurance n'obtempère pas à cette sommation, l'autorité de surveillance prend d'office les mesures nécessaires en vue de protéger les assurés. Elle peut notamment transférer à une autre institution d'assurance le portefeuille et la fortune liée afférente à celui-ci ou réaliser les biens affectés à la fortune liée par voie d'exécution forcée. Art. 16 Inobservation des prescriptions sur les provisions techniques Si l'institution d'assurance ne se conforme pas aux prescriptions de la législation sur la surveillance des assurances ou aux ordres de l'autorité de surveillance, concernant la constitution et la représentation des provisions techniques, l'autori- té de surveillance prend les mesures qui lui paraissent propres à sauvegarder l'intérêt des assurés. Elle peut notamment: a. interdire la libre disposition des actifs de l'institution d'assurance situés en Suisse ou ordonner leur dépôt ou leur blocage; b. affecter des biens de l'institution d'assurance à la fortune liée jusqu'à concurrence du débit défini à l'article 9; c. interdire totalement ou partiellement une prise en compte selon l'article 9, 2e alinéa; d. prolonger le délai accordé pour compléter la fortune liée ou octroyer, le cas échéant, un délai supplémentaire; e. accorder un sursis à l'institution d'assurance pour l'exécution de ses obliga- tions et aux assurés pour le paiement de leurs primes; f. exiger la convocation de l'assemblée générale ou d'un autre organe social ayant qualité pour prendre les décisions concernant les mesures requises et se faire représenter aux séances des organes sociaux lorsque ces derniers délibèrent sur de telles mesures.</w:t>
      </w:r>
    </w:p>
    <w:p>
      <w:r>
        <w:rPr>
          <w:b/>
        </w:rPr>
        <w:t>E. 31.1</w:t>
      </w:r>
    </w:p>
    <w:p>
      <w:r>
        <w:t>Les autorités de contrôle collaborent pour v é r i f i e r le respect par les entreprises des garanties f i n a n c i è r e s telles que définies aux articles 16 et 19 a 21 et en p a r t i c u l i e r pour l'exécution des mesures visées aux art i cles 16 et 23. 74</w:t>
      </w:r>
    </w:p>
    <w:p>
      <w:r>
        <w:t>Assurance directe autre que l'assurance sur la vie</w:t>
      </w:r>
    </w:p>
    <w:p>
      <w:r>
        <w:rPr>
          <w:b/>
        </w:rPr>
        <w:t>E. 31.2</w:t>
      </w:r>
    </w:p>
    <w:p>
      <w:r>
        <w:t>Dans le cas où les entreprises sont autorisées a c o u v r i r des risques classés sous la branche 18 de la lettre A de l'annexe n°1, ils collaborent également pour v é r i f i e r les moyens dont disposent ces entreprises pour mener a bien les opérations d'assistance qu'elles se sont engagées a effectuer, dans la mesure où leurs législations prévoient un contrôle de ces moyens. ARTICLE 32 Echange d'informations Les autorités de contrôle se communiquent tous documents et renseignements u t i l e s a l ' e x e r c i c e du contrôle. ARTICLE 33 Obligation de secret</w:t>
      </w:r>
    </w:p>
    <w:p>
      <w:r>
        <w:rPr>
          <w:b/>
        </w:rPr>
        <w:t>E. 32</w:t>
      </w:r>
    </w:p>
    <w:p>
      <w:r>
        <w:t>Assurance directe autre que l'assurance sur la vie Section 2: Institutions d'assurance suisses Art. 17 Insuffisance de la dotation en capital et du fonds d'organisation Si les conditions prévues à l'article 3 (capital minimum) ou à l'article 5 (fonds d'organisation) ne sont plus respectées, l'autorité de surveillance prend les mesures prévues à l'article 40 de la loi du 23 juin 19781) sur la surveillance des assurances (LSA). Art. 18 Plan de redressement 1 Si les fonds propres pouvant être pris en compte ne couvrent plus la marge de solvabilité, l'autorité de surveillance invite l'institution d'assurance à lui sou- mettre pour approbation un plan visant au rétablissement de la situation finan- cière (plan de redressement). 2 L'autorité de surveillance peut fixer dans chaque cas les exigences auxquelles doit satisfaire le plan de redressement et le délai pour l'exécution des mesures qui y sont prévues. 3 Si l'institution d'assurance ne prend pas les mesures fixées par le plan de redressement dans le délai imparti, le Département lui retire l'agrément sans qu'une sommation selon l'article 40, 1er alinéa, de la loi du 23 juin 19781* sur la surveillance des assurances (LSA) soit nécessaire. Art. 19 Plan de financement 1 Si les fonds propres pouvant être pris en compte ne couvrent plus le fonds de garantie, l'autorité de surveillance exige de l'institution d'assurance un plan de financement à court terme qui doit lui être soumis pour approbation. 2 L'autorité de surveillance peut en outre restreindre ou interdire la libre disposition des actifs de l'institution d'assurance et prendre toutes les mesures propres à sauvegarder les intérêts des assurés. 3 Les 2e et 3e alinéas de l'article 18 s'appliquent par analogie. Art. 20 Nomination d'un liquidateur Si l'institution d'assurance entre en liquidation, le Département peut lui nommer un liquidateur. Art. 21 Ouverture de la faillite 1 L'ouverture de la faillite d'une institution d'assurance requiert l'autorisation du Département. !) RS 961.01 3 Feuille fédérale. 143e année. Vol. IV</w:t>
      </w:r>
    </w:p>
    <w:p>
      <w:r>
        <w:rPr>
          <w:b/>
        </w:rPr>
        <w:t>E. 33</w:t>
      </w:r>
    </w:p>
    <w:p>
      <w:r>
        <w:t>Assurance directe autre que l'assurance sur la vie 2 Si l'administration d'une institution d'assurance avise le juge de l'insolvabilité de celle-ci (art. 725,3e al., ou art. 903,2e al., CO1)), ou si elle requiert la faillite en la déclarant insolvable (art. 191, LP2)), ou si un créancier requiert la faillite, le juge en informe immédiatement le Département et ajourne la décision sur l'ouverture de la faillite. L'autorité de surveillance peut exercer les compétences prévues à l'article 170 de la loi fédérale sur la poursuite pour dettes et la faillite (LP). 3 Si la situation ne peut être rétablie, le Département consent à l'ouverture de la faillite. Art. 22 Liquidation de la faillite 1 Le Département peut désigner pour la liquidation de la faillite une ad- ministration spéciale en lui conférant tous les pouvoirs de l'assemblée des créanciers et désigner un mandataire pour représenter le portefeuille vis-à-vis de l'administration de la faillite. 2 En ce qui concerne l'appel aux créanciers, le Département peut prendre des dispositions spéciales dérogeant à la loi fédérale sur la poursuite pour dettes et la faillite2). 3 Après prélèvement des frais occasionnés par l'ouverture de la faillite (art. 262, 1er al., LP), le produit de la vente de la fortune liée sert en premier lieu à couvrir les créances découlant des contrats d'assurance du portefeuille suisse. Le solde éventuel est versé à la masse. Section 3: Institutions d'assurance étrangères Art. 23 Exclusion des créances des tiers Un. droit de gage est constitué, de par la loi, sur les biens affectés à la fortune liée pour garantir les créances découlant des contrats d'assurance du portefeuille suisse; pour d'autres créances, ces biens ne sont pas soumis à l'exécution forcée et ne peuvent faire l'objet d'un séquestre ou d'une saisie, ni être compris dans une faillite ouverte à l'étranger. Art. 24 Réalisation forcée 1 Pour les créances découlant des contrats d'assurance du portefeuille suisse, l'institution d'assurance doit être poursuivie au siège pour l'ensemble de ses affaires suisses (art. 14, 2e al., loi du 23 juin 19783) sur la surveillance des assurances (LSA)) en réalisation de gage (art. 151 ss, LP2)). Si le Département libère un immeuble en vue de sa réalisation, la poursuite doit être continuée au lieu de situation de l'immeuble. » RS 220 2&gt; RS 281.1 3&gt; RS 961.01</w:t>
      </w:r>
    </w:p>
    <w:p>
      <w:r>
        <w:rPr>
          <w:b/>
        </w:rPr>
        <w:t>E. 33.1</w:t>
      </w:r>
    </w:p>
    <w:p>
      <w:r>
        <w:t>Les articles 30 à 32 ne peuvent en aucun cas être interprétés comme imposant à l'une des a u t o r i t é s de contrôle l'obligation de transmettre des renseignements qui r é v é l e r a i e n t un secret c o m m e r c i a l de l ' e n t r e p r i s e ou des renseignements dont la communication serait contraire a l'ordre pub l i e .</w:t>
      </w:r>
    </w:p>
    <w:p>
      <w:r>
        <w:rPr>
          <w:b/>
        </w:rPr>
        <w:t>E. 33.2</w:t>
      </w:r>
    </w:p>
    <w:p>
      <w:r>
        <w:t>Toutefois, les règles du secret auxquelles sont soumises les autorités de contrôle ne doivent pas faire obstacle a la collaboration de ces autorités et a l'assistance réciproque prévues par le présent accord.</w:t>
      </w:r>
    </w:p>
    <w:p>
      <w:r>
        <w:rPr>
          <w:b/>
        </w:rPr>
        <w:t>E. 33.3</w:t>
      </w:r>
    </w:p>
    <w:p>
      <w:r>
        <w:t>Les informations échangées ne pourront être utilisées par ces autorités que pour a c c o m p l i r leur m i s s i o n de contrôle. 75</w:t>
      </w:r>
    </w:p>
    <w:p>
      <w:r>
        <w:t>Assurance directe autre que l'assurance sur la vie Section VI D i s p o s i t i o n s générales et f i n a l e s ARTICLE 34 Dispositions p a r t i c u l i è r e s et entreprises de pays tiers</w:t>
      </w:r>
    </w:p>
    <w:p>
      <w:r>
        <w:rPr>
          <w:b/>
        </w:rPr>
        <w:t>E. 34</w:t>
      </w:r>
    </w:p>
    <w:p>
      <w:r>
        <w:t>Assurance directe autre que l'assurance sur la vie 2 L'office des poursuites informe dans les trois jours l'autorité de surveillance selon l'article 31, 3e alinéa, de toute réquisition de vente du gage qui lui est parvenue. 3 Si l'institution d'assurance ne peut faire la preuve, dans les quatorze jours à compter de la réception de la réquisition de vente du gage, que le créancier a été désintéressé, l'autorité de surveillance, après avoir entendu l'institution d'assu- rance, indique à l'office des poursuites quels biens affectés à la fortune liée peuvent être distraits pour être réalisés. Art. 25 Dispositions complémentaires pour les institutions d'assurance communautaires 1 Si l'autorité de surveillance de l'Etat où une institution d'assurance com- munautaire a son siège restreint ou interdit la libre disposition des actifs de celle-ci, l'autorité suisse de surveillance, à la demande de l'autorité de surveillance étrangère, prend les mêmes mesures à l'égard du siège pour l'ensemble des affaires suisses. 2 Les articles 18, 3e alinéa, et 20 s'appliquent par analogie. Art. 26 Dispositions complémentaires pour les institutions d'assurance de pays tiers Les articles 18 à 20 s'appliquent par analogie aux institutions d'assurance de pays tiers. Art. 27 Effet des recours Les recours contre les décisions rendues en vertu des articles 15 à 19 et 25 n'ont pas d'effet suspensif. Chapitre 5: Collaboration avec des autorités de surveillance étrangères Art. 28 1 En vue d'exécuter l'Accord CEE, l'autorité de surveillance peut collaborer avec les autorités étrangères compétentes en traitant les données, renseignements, rapports et documents reçus ou en les transmettant directement à l'étranger. 2 A la demande d'autorités étrangères ou de sa propre initiative, dans la mesure où elle le considère comme étant dans l'intérêt de ces autorités, l'autorité de surveillance peut leur fournir des données, renseignements, rapports et docu- ments qui ne sont pas publics, s'il est garanti: a. qu'ils sont nécessaires à l'exercice de la surveillance; b. que l'autorité étrangère est tenue au secret de fonction;</w:t>
      </w:r>
    </w:p>
    <w:p>
      <w:r>
        <w:rPr>
          <w:b/>
        </w:rPr>
        <w:t>E. 34.1</w:t>
      </w:r>
    </w:p>
    <w:p>
      <w:r>
        <w:t>L'annexe n 4 contient des d i s p o s i t i o n s p a r t i c u l i è r e s pour certains Etats membres de la Communauté.</w:t>
      </w:r>
    </w:p>
    <w:p>
      <w:r>
        <w:rPr>
          <w:b/>
        </w:rPr>
        <w:t>E. 34.2</w:t>
      </w:r>
    </w:p>
    <w:p>
      <w:r>
        <w:t>Le protocole n° 4 contient les dispositions a p p l i c a b l e s aux agences et succursa les're Levant d'entreprises dont le siège social est situé hors des territoires auxquels le présent accord est a p p l i c a b l e selon son a r t i c l e 43. A R T I C L E 35 Parties intégrantes de l'accord Les annexes, protocoles et échanges de lettres annexés au présent accord en font p a r t i e intégrante. A R T I C L E 36 Manquements aux obligations</w:t>
      </w:r>
    </w:p>
    <w:p>
      <w:r>
        <w:rPr>
          <w:b/>
        </w:rPr>
        <w:t>E. 35</w:t>
      </w:r>
    </w:p>
    <w:p>
      <w:r>
        <w:t>Assurance directe autre que l'assurance sur la vie c. qu'aucun secret de fabrication ni aucun secret commercial ou bancaire n'est divulgué; d. que l'autorité étrangère certifie que les données, renseignements, rapports et documents reçus ne seront utilisés que dans le cadre d'une procédure visant à réaliser le but de l'Accord CEE et ne seront pas communiqués à d'autres autorités ou à des tiers. 3 La collaboration doit tenir compte de la souveraineté, de la sûreté, de l'ordre public ou d'autres intérêts essentiels de la Suisse. 4 Les dispositions concernant l'assistance judiciaire en matière civile et pénale sont réservées. Chapitre 6: Dispositions pénales Art. 29 Inobservation de prescriptions d'ordre 1 Les institutions d'assurance qui contreviennent à une prescription de la présente loi ou d'une ordonnance, à des instructions de portée générale arrêtées en vertu de telles prescriptions ou encore à une décision qui leur a été signifiée sous la menace de la peine prévue au présent article seront punies d'une amende d'ordre de SODO francs au plus. Dans les cas sans gravité, il est possible de donner un avertissement au lieu d'infliger une peine. 2 L'autorité de surveillance poursuit et juge ces contraventions selon la loi fédérale sur le droit pénal administratif1). Les dispositions générales de celle-ci (art. 2 à 13) sont applicables. Art. 30 Délits 1 Est passible de l'emprisonnement ou de l'amende: a. celui qui retire des biens affectés à la fortune liée de sorte que le débit n'est plus couvert ou grève ou aliène des immeubles affectés à la fortune liée sans autorisation de l'autorité de surveillance; b. celui qui inscrit de façon inexacte dans des documents des faits importants concernant la fortune liée ou donne, de toute autre manière, de fausses indications à l'autorité de surveillance sur la fortune liée ou les placements; c. celui qui commet tous autres actes ayant pour effet de diminuer la sécurité des biens affectés à la fortune liée. 2 Si l'auteur a agi par négligence, il est passible de l'amende. 3 Le 1er alinéa, lettre b, est aussi applicable aux indications provenant de l'étran- ger. 4 Si, dans une institution, les infractions sont commises par un mandataire ou un représentant, les articles 6 et 7 de la loi fédérale sur le droit pénal administratif1) sont applicables. » RS 313.0</w:t>
      </w:r>
    </w:p>
    <w:p>
      <w:r>
        <w:rPr>
          <w:b/>
        </w:rPr>
        <w:t>E. 36</w:t>
      </w:r>
    </w:p>
    <w:p>
      <w:r>
        <w:t>Assurance directe autre que l'assurance sur la vie 5 Le juge pourra prononcer, pour cinq ans au plus, l'interdiction d'exercer toute activité dirigeante dans une institution d'assurance soumise à la présente loi pour une personne condamnée à l'emprisonnement. 6 L'instruction et le jugement des infractions énumérées dans le présent article incombent aux cantons. L'autorité de surveillance peut requérir l'ouverture de l'instruction selon l'article 258 de la loi fédérale sur la procédure pénale1). Chapitre 7: Dispositions finales Art. 31 Exécution et autorités de surveillance 1 Le Conseil fédéral édicté des prescriptions complémentaires dans les cas prévus par la présente loi ainsi que les prescriptions d'exécution. 2 II consulte au préalable les organisations intéressées. 3 La surveillance et le pouvoir de décision appartiennent à l'Office fédéral des assurances privées dans tous les cas où la loi ne les attribue pas expressément au Département. Art. 32 Abrogation et modification du droit en vigueur Les abrogations et les modifications d'autres actes législatifs figurent en annexe et font partie intégrante de la présente loi. Art. 33 Référendum et entrée en vigueur 1 La présente loi est sujette au référendum facultatif. 2 Le Conseil fédéral fixe la date de son entrée en vigueur. 34647 ') RS 312.0</w:t>
      </w:r>
    </w:p>
    <w:p>
      <w:r>
        <w:rPr>
          <w:b/>
        </w:rPr>
        <w:t>E. 36.1</w:t>
      </w:r>
    </w:p>
    <w:p>
      <w:r>
        <w:t>Les parties contractantes s'abstiennent de toute mesure susceptible de mettre en p é r i l la r é a l i s a t i o n des objectifs du présent accord. 76</w:t>
      </w:r>
    </w:p>
    <w:p>
      <w:r>
        <w:t>Assurance directe autre que l'assurance sur la vie</w:t>
      </w:r>
    </w:p>
    <w:p>
      <w:r>
        <w:rPr>
          <w:b/>
        </w:rPr>
        <w:t>E. 36.2</w:t>
      </w:r>
    </w:p>
    <w:p>
      <w:r>
        <w:t>E l l e s prennent toutes mesures générales ou p a r t i c u l i è r e s propres a assurer l'exécution des obligations découlant du présent accord. Si une partie contractante estime que l'autre partie contractante a manqué a une o b l i g a t i o n découlant du présent accord, la procédure visée au paragraphe 37.2 est appli cable. ARTICLE 37 Comité m i x t e</w:t>
      </w:r>
    </w:p>
    <w:p>
      <w:r>
        <w:rPr>
          <w:b/>
        </w:rPr>
        <w:t>E. 37</w:t>
      </w:r>
    </w:p>
    <w:p>
      <w:r>
        <w:t>Assurance directe autre que l'assurance sur la vie Annexe (art. 32) Abrogation et modification d'autres actes législatifs 1. Arrêté fédéral du 20 décembre 1888 ^ concernant le relevé des arrêts des tribunaux civils suisses dans les contestations résultant d'assurances Abrogé 2. Loi du 23 juin 19782) sur la surveillance des assurances An. 7 Obligation Les institutions d'assurance soumises à la surveillance doivent obtenir l'agrément du Département fédéral de justice et police pour chaque branche d'assurance. Pour protéger les assurés, le Conseil fédéral peut édicter des restrictions à la pratique de certaines branches d'assurance. Art.8,ral.,let.f 1 Pour obtenir l'agrément, les institutions d'assurance adressent une demande à l'autorité de surveillance, accompagnée du plan d'exploitation. Celui-ci doit contenir en particulier: f. Les tarifs et autres documents d'assurance soumis à approbation et destinés à être utilisés en Suisse; Art. 9 Conditions de l'agrément 1 L'agrément est accordé si l'institution d'assurance répond aux exigences légales, notamment à celles des articles 10 à 14, et si la partie du plan d'exploitation soumise à approbation peut être approuvée par l'autorité de surveillance. 2 Le Conseil fédéral désigne les parties du plan d'exploitation soumises à approba- tion. Art. 13, 3e al. 3 Le Conseil fédéral détermine dans quelle mesure l'assurance d'indemnité au décès peut être exploitée comme complément des assurances en cas d'accidents, de maladie et d'invalidité. Art. 14, 1er al. 1 Les institutions d'assurance étrangères doivent en outre être autorisées à pratiquer l'assurance dans leur pays d'origine et y exercer une activité en matière d'assurance directe depuis trois an au moins au moment du dépôt de la demande. ') RS 3 639 2&gt; RS 961.01</w:t>
      </w:r>
    </w:p>
    <w:p>
      <w:r>
        <w:rPr>
          <w:b/>
        </w:rPr>
        <w:t>E. 37.1</w:t>
      </w:r>
    </w:p>
    <w:p>
      <w:r>
        <w:t>II est i n s t i t u é un comité m i x t e , composé de représentants de la Suisse et de représentants de la Communauté, qui est chargé dé la gestion de l'accord, de sa bonne exécution et de prendre des décisions, dans les cas prévus dans c e l u i - c i . Le comité se prononce d'un commun accord.</w:t>
      </w:r>
    </w:p>
    <w:p>
      <w:r>
        <w:rPr>
          <w:b/>
        </w:rPr>
        <w:t>E. 37.2</w:t>
      </w:r>
    </w:p>
    <w:p>
      <w:r>
        <w:t>Aux fins de la bonne exécution de l'accord, les p a r t i e s contractantes procèdent a des échanges d'information et, a la demande de l'une d'entre elles, se consultent au sein du comité m i x t e . L'exercice du contrôle, v i s é à la section v, ne relevé" pas de sa compétence.</w:t>
      </w:r>
    </w:p>
    <w:p>
      <w:r>
        <w:rPr>
          <w:b/>
        </w:rPr>
        <w:t>E. 37.3</w:t>
      </w:r>
    </w:p>
    <w:p>
      <w:r>
        <w:t>Le comité m i x t e é t a b l i t son règlement i n t é r i e u r .</w:t>
      </w:r>
    </w:p>
    <w:p>
      <w:r>
        <w:rPr>
          <w:b/>
        </w:rPr>
        <w:t>E. 37.4</w:t>
      </w:r>
    </w:p>
    <w:p>
      <w:r>
        <w:t>La présidence du comité m i x t e est exercée a tour de râle par chacune des parties contractantes selon des m o d a l i t é s a prévoir dans son règlement intérieur. A la demande de • l'une des parties contractantes et dans des conditions a prévoir dans son règlement intérieur, il se réunit sur convocation de son président chaque fois qu'une nécessité p a r t i c u l i è r e le requiert. 77</w:t>
      </w:r>
    </w:p>
    <w:p>
      <w:r>
        <w:t>Assurance directe autre que l'assurance sur la vie Le comité m i x t e peut décider de c o n s t i t u e r tout groupe de t r a v a i l propre a l ' a s s i s t e r dans l'accomplissement de ses taches. ARTICLE 38 Règlement de différends</w:t>
      </w:r>
    </w:p>
    <w:p>
      <w:r>
        <w:rPr>
          <w:b/>
        </w:rPr>
        <w:t>E. 38</w:t>
      </w:r>
    </w:p>
    <w:p>
      <w:r>
        <w:t>Assurance directe autre que l'assurance sur la vie II n'est pas nécessaire que l'activité soit exercée depuis trois ans, lorsque l'entreprise: • a. Résulte d'une fusion d'entreprises ou b. A été créée par une ou plusieurs entreprises afin de pratiquer une branche d'assurance déterminée, exploitée auparavant par l'une des entreprises concernées. Art. 19 Modification du plan d'exploitation Toute modification des éléments du plan d'exploitation qui sont soumis à approbation (art. 9), ne peut être appliquée par les institutions d'assurance qu'après avoir été approuvée par l'autorité de surveillance. An. 20, titre médian et dernière phrase Examen des tarifs soumis à approbation ... L'article 37, 5e alinéa, deuxième phrase, et l'article 38a, 3e alinéa, sont réser- vés. Titre précédant l'article 37 Chapitre 7: Dispositions particulières à certaines branches d'assurance Section 1: Assurance-responsabilité civile pour véhicules automobiles Section 2: Assurance contre les dommages dus à des événements naturels (nouvelle) Art. 38a 1 Les institutions d'assurance ne peuvent conclure de contrats d'assurance contre les dommages causés par l'incendie pour des risques situés en Suisse que si la couverture contre les dommages dus à des événements naturels est incluse dans ces contrats. 2 Dans l'assurance contre les dommages dus à des événements naturels, l'étendue de la couverture et le tarif sont uniformes et obligatoires pour toutes les institutions d'assurance. 3 L'autorité de surveillance examine, d'après les calculs de tarifs que lui pré- sentent les institutions d'assurance, si les primes qui en découlent sont justes du point de vue du risque et des frais. 4 Le Conseil fédéral édicté les prescriptions de détail "concernant: a. Les bases de calcul des primes; b. L'étendue de la couverture des dommages dus à des événements naturels et les limites de la garantie; c. Le genre et l'étendue des statistiques que les institutions d'assurance doivent établir. 5 Le Conseil fédéral peut: a. Fixer, si nécessaire, les conditions d'assurance;</w:t>
      </w:r>
    </w:p>
    <w:p>
      <w:r>
        <w:rPr>
          <w:b/>
        </w:rPr>
        <w:t>E. 38.1</w:t>
      </w:r>
    </w:p>
    <w:p>
      <w:r>
        <w:t>Si un différend venait à surgir entre les parties contractantes au sujet du fonctionnement du présent accord et notamment de son interprétation ou de son exécution et que ce différend ne puisse être réglé ni par la collaboration des autorités de contrôle, visée a la section V, ni par le comité m i x t e , visé à l ' a r t i c l e 37, les parties contractantes se consultent par voie di plomat i que.</w:t>
      </w:r>
    </w:p>
    <w:p>
      <w:r>
        <w:rPr>
          <w:b/>
        </w:rPr>
        <w:t>E. 38.2</w:t>
      </w:r>
    </w:p>
    <w:p>
      <w:r>
        <w:t>Si le différend n'a pas pu être réglé par les procédures prévues au paragraphe 38.1, il sera soumis, a la requête de l'une ou de l'autre des parties, à un t r i b u n a l a r b i t r a l de t r o i s membres. Ce t r i b u n a l pourra être s a i s i au plus tôt après un d é l a i de deux ans dés la première saisine du comité m i x t e visé à l ' a r t i c l e 37, a moins que les p a r t i e s ne conviennent d'un commun accord de soumettre, avant l ' e x p i r a t i o n de ce d é l a i , leur d i f f é r e n d a u d i t t r i b u n a l . Chaque partie désignera un arbitre. Les deux a r b i t r e s désignés nommeront un surarbitre qui ne devra être ressortissant ni de la Suisse ni d'un des Etats membres de la Communauté. 78</w:t>
      </w:r>
    </w:p>
    <w:p>
      <w:r>
        <w:t>Assurance directe autre que l'assurance sur la vie</w:t>
      </w:r>
    </w:p>
    <w:p>
      <w:r>
        <w:rPr>
          <w:b/>
        </w:rPr>
        <w:t>E. 38.3</w:t>
      </w:r>
    </w:p>
    <w:p>
      <w:r>
        <w:t>Si l'une des parties contractantes n'a pas design* son arbitre et qu'elle n'a pas donné suite a l ' i n v i t a t i o n adressée par l'autre partie de procéder dans les deux m o i s a cette désignation, l'arbitre sera nommé, à la requête de cette partie, par le Président de la Cour i n t e r n a t i o n a l e de j ust i ce.</w:t>
      </w:r>
    </w:p>
    <w:p>
      <w:r>
        <w:rPr>
          <w:b/>
        </w:rPr>
        <w:t>E. 38.4</w:t>
      </w:r>
    </w:p>
    <w:p>
      <w:r>
        <w:t>Si les deux a r b i t r e s ne peuvent pas se mettre d'accord, dans les deux mois suivant leur désignation, sur le c h o i x d'un surarbitre, c e l u i - c i sera nommé, a la requête de l'une des parties, par le Président de la Cour internationale de justice.</w:t>
      </w:r>
    </w:p>
    <w:p>
      <w:r>
        <w:rPr>
          <w:b/>
        </w:rPr>
        <w:t>E. 38.5</w:t>
      </w:r>
    </w:p>
    <w:p>
      <w:r>
        <w:t>Si, dans les cas prévus aux paragraphes 38.3 et 38.4, le Président de la Cour i n t e r n a t i o n a l e de justice est empêché ou s ' i l est ressortissant de la Suisse ou d'un des Etats membres de la Communauté, les nominations seront f a i t e s par le Vice-Président. Si celui-ci est empêché ou s ' i l est ressortissant de la Suisse ou d'un des Etats membres de la Communauté, les nominations seront faites par le membre le plus âgé de la Cour qui n'est ressortissant ni de la Suisse ni d'un des Etats membres de la Communauté.</w:t>
      </w:r>
    </w:p>
    <w:p>
      <w:r>
        <w:rPr>
          <w:b/>
        </w:rPr>
        <w:t>E. 38.6</w:t>
      </w:r>
    </w:p>
    <w:p>
      <w:r>
        <w:t>A moins que les parties contractantes n'en disposent autrement, le t r i b u n a l f i x e lui-même les régies de sa procédure. Il prend des décisions a la majorité des voix.</w:t>
      </w:r>
    </w:p>
    <w:p>
      <w:r>
        <w:rPr>
          <w:b/>
        </w:rPr>
        <w:t>E. 38.7</w:t>
      </w:r>
    </w:p>
    <w:p>
      <w:r>
        <w:t>Les décisions du t r i b u n a l sont o b l i g a t o i r e s pour les parties contractantes. 79</w:t>
      </w:r>
    </w:p>
    <w:p>
      <w:r>
        <w:t>Assurance directe autre que l'assurance sur la vie A R T I C L E 39 Evolution du droit interne</w:t>
      </w:r>
    </w:p>
    <w:p>
      <w:r>
        <w:rPr>
          <w:b/>
        </w:rPr>
        <w:t>E. 39</w:t>
      </w:r>
    </w:p>
    <w:p>
      <w:r>
        <w:t>Assurance directe autre que l'assurance sur la vie b. Prendre les mesures nécessaires à une répartition, entre les institutions d'assurance, de la charge découlant des sinistres, notamment ordonner la participation à une organisation de droit privé gérée par les institutions d'assurance elles-mêmes. Art. 39, 4e al. 4 Sauf disposition contraire du Département fédéral de justice et police, le cautionnement déposé selon la loi fédérale du 4 février 19191' sur les cautionne- ments des sociétés d'assurances étrangères, les biens affectés au fonds de sûreté selon la loi fédérale du 25 juin 19302) sur la garantie des obligations assumées par les sociétés suisses d'assurances sur la vie, ainsi que les biens affectés à la fortune liée selon la loi du ...3) sur l'assurance dommages passent à l'institution d'assu- rance cessionnaire. Art. 40, 2e et 4e al. 2 Lorsqu'une institution d'assurance renonce à l'agrément, le Département fédé- ral de justice et police la libère de la surveillance et lui restitue les cautionnements qu'elle a constitués, dès qu'elle a rempli toutes les obligations qui lui incombent en vertu du droit de surveillance. 4 Les cautionnements ne peuvent être restitués que lorsque l'institution d'assu- rance a rempli toutes les obligations mentionnées à l'article 2 de la loi fédérale du 4 février 19191' sur les cautionnements des sociétés d'assurances étrangères. Art. 42, leral, let.a 1 Le Conseil fédéral édicté: a. Des prescriptions complétant les articles 3, 1er alinéa, 5, 3e alinéa, 6, 1er ali- néa, lettre b, dernière phrase, 12, 13, 3e alinéa, 14, 3e alinéa, 15, 24, 31, 2e alinéa, 34, 37, 4e alinéa, 38o et 44 de la présente loi, ainsi que des prescriptions pour intervenir quand une situation préjudiciable aux assurés se produit; Art. 47, 2e al. (nouveau) 2 Les tribunaux suisses doivent remettre sans frais à l'autorité de surveillance une copie de tous les jugements civils concernant des dispositions du droit du contrat d'assurance. Art. 49, 1er al. 1 Les institutions d'assurance qui contreviennent à une prescription de la présente loi ou d'une ordonnance, à des instructions de portée générale arrêtées en vertu de telles prescriptions ou encore à une décision qui leur a été signifiée sous la menace de la peine prévue au présent article seront punies d'une amende d'ordre » RS 961.02 2&gt; RS 961.03 3&gt;RO...</w:t>
      </w:r>
    </w:p>
    <w:p>
      <w:r>
        <w:rPr>
          <w:b/>
        </w:rPr>
        <w:t>E. 39.1</w:t>
      </w:r>
    </w:p>
    <w:p>
      <w:r>
        <w:t>L'accord ne préjuge pas le droit de chaque partie contractante de m o d i f i e r , sous réserve du respect du principe de n o n - d i s c r i m i n a t i o n et des d i s p o s i t i o n s du présent a r t i c l e , sa l é g i s l a t i o n interne de façon autonome sur un point régi par le présent accord.</w:t>
      </w:r>
    </w:p>
    <w:p>
      <w:r>
        <w:rPr>
          <w:b/>
        </w:rPr>
        <w:t>E. 39.2</w:t>
      </w:r>
    </w:p>
    <w:p>
      <w:r>
        <w:t>Dés qu'une partie contractante a entamé lé processus d'adoption d'un projet de modification de sa l é g i s l a t i o n interne, concernant les conditions d'accès et d ' e x e r c i c e , par la voie de l'établissement, de l'activité d'assurance directe autre que l'assurance sur la vie, elle en informe l'autre p a r t i e contractante par le b i a i s du comité m i x t e visé a l ' a r t i c l e 37. Le comité m i x t e procède à un échange de vues sur les i m p l i c a t i o n s qu'une telle m o d i f i c a t i o n entraînerait pour le bon fonctionnement de l'accord.</w:t>
      </w:r>
    </w:p>
    <w:p>
      <w:r>
        <w:rPr>
          <w:b/>
        </w:rPr>
        <w:t>E. 39.3</w:t>
      </w:r>
    </w:p>
    <w:p>
      <w:r>
        <w:t>Dés l'adoption dé la l é g i s l a t i o n modifiée, et au plus t a r d 8 jours après c e l l e - c i , la p a r t i e contractante concernée n o t i f i e à l'autre p a r t i e contractante le texte de ces nouvelles dispositions. 39.A A f i n de garantir la sécurité juridique, un d é l a i d'au moins 12 mois à p a r t i r de l'adoption de la l é g i s l a t i o n modifiée doit être prévu par la partie contractante concernée pour la mise en a p p l i c a t i o n de toute m o d i f i c a t i o n de l é g i s l a t i o n qui s'écarte des d i s p o s i t i o n s dé l'accord. 80</w:t>
      </w:r>
    </w:p>
    <w:p>
      <w:r>
        <w:t>Assurance directe autre que l'assurance sur la vie</w:t>
      </w:r>
    </w:p>
    <w:p>
      <w:r>
        <w:rPr>
          <w:b/>
        </w:rPr>
        <w:t>E. 39.5</w:t>
      </w:r>
    </w:p>
    <w:p>
      <w:r>
        <w:t>Le comité m i x t e est saisi de toute m o d i f i c a t i o n de l é g i s l a t i o n qui a f a i t l'objet des procédures visées aux paragraphes 39.2 et 39.3 et qui, de l ' a v i s de l'une ou de l'autre des parties contractantes, s'écarte des d i s p o s i t i o n s de l'accord. Le comité m i x t e se réunit au plus tard 6 semaines après la n o t i f i c a t i o n prévue au paragraphe 39.3.</w:t>
      </w:r>
    </w:p>
    <w:p>
      <w:r>
        <w:rPr>
          <w:b/>
        </w:rPr>
        <w:t>E. 39.6</w:t>
      </w:r>
    </w:p>
    <w:p>
      <w:r>
        <w:t>Le comi té mi xte : - soit adopte une décision portant révision des d i s p o s i t i o n s de l'accord a f i n d'y intégrer, en tant que de besoin sur une base de r é c i p r o c i t é , les m o d i f i c a t i o n s i n t e r v e n u e s dans la l é g i s l a t i o n concernée ; - soit pour autant qu'une p r o t e c t i o n é q u i v a l e n t e de l'assuré par rapport a celle prévue par l'accord soit g a r a n t i e , adopte une d é c i s i o n aux termes de l a q u e l l e les m o d i f i c a t i o n s de la l é g i s l a t i o n concernée sont réputées conformes a l'accord ; - soit décide de toute autre mesure v i s a n t à sauvegarder le bon fonctionnement de l'accord.</w:t>
      </w:r>
    </w:p>
    <w:p>
      <w:r>
        <w:rPr>
          <w:b/>
        </w:rPr>
        <w:t>E. 39.7</w:t>
      </w:r>
    </w:p>
    <w:p>
      <w:r>
        <w:t>Les d é c i s i o n s du comité m i x t e sont p u b l i é e s dans le R e c u e i l o f f i c i e l des lois fédérales a i n s i que dans le J o u r n a l o f f i c i e l des Communautés européennes. Chaque d é c i s i o n précise la date de sa m i s e en a p p l i c a t i o n dans les deux parties contractantes ainsi que toute autre i n f o r m a t i o n susceptible d'intéresser les opérateurs économiques. Les décisions sont soumises en tant que de besoin à r a t i f i c a t i o n ou à approbation des parties contractantes selon les procédures qui leur sont propres. 6 Feuille fédérale. 143e année. Vol. IV 81</w:t>
      </w:r>
    </w:p>
    <w:p>
      <w:r>
        <w:t>Assurance directe autre que l'assurance sur la vie Les parties contractantes se n o t i f i e n t l'accomplissement de cette formalité. Si à l'expiration du délai d é f i n i au paragraphe 39.4 une telle notification n'est pas intervenue, les décisions du comité m i x t e sont appliquées provisoirement jusqu'à leur r a t i f i c a t i o n ou approbation par les parties contractantes. Si l'une ou l'autre p a r t i e contractante notifie la n o n - r a t i f i c a t i o n ou la non-approbation d'une décision du comité m i x t e , le paragraphe 39.8 est applicable par analogie à compter de cette n o t i f i c a t i o n .</w:t>
      </w:r>
    </w:p>
    <w:p>
      <w:r>
        <w:rPr>
          <w:b/>
        </w:rPr>
        <w:t>E. 39.8</w:t>
      </w:r>
    </w:p>
    <w:p>
      <w:r>
        <w:t>Si le comité m i x t e n'arrive pas a un accord sur les décisions à prendre dans un délai de 6 mois a compter de la date de sa saisine conformément au paragraphe 39.5, l'accord est réputé terminé le jour de la mise en a p p l i c a t i o n , conformément au paragraphe 39.4, de la l é g i s l a t i o n concernée, issue à laquelle les d i s p o s i t i o n s de l ' a r t i c l e 38 ne sont pas a p p l i c a b l e s . Les d i s p o s i t i o n s du paragraphe 42.2 sont d ' a p p l i c a t i o n par analogie. A R T I C L E 40 Révi si on de l'accord</w:t>
      </w:r>
    </w:p>
    <w:p>
      <w:r>
        <w:rPr>
          <w:b/>
        </w:rPr>
        <w:t>E. 40</w:t>
      </w:r>
    </w:p>
    <w:p>
      <w:r>
        <w:t>Assurance directe autre que l'assurance sur la vie de 5000 francs au plus. Dans les cas sans gravité, il est possible de donner un avertissement au lieu d'infliger une peine. 3. Loi fédérale du 4 février 1919 ^ sur les cautionnements des sociétés d'assurances Titre Loi fédérale sur les cautionnements des sociétés d'assurances étrangères (Loi sur les cautionnements) Titre avant l'article premier I. Constitution du cautionnement Art. 1er, 1er et 3e al 1 Les sociétés d'assurances étrangères, ayant reçu l'autorisation d'exercer une activité en matière d'assurance directe en Suisse conformément à la loi du 23 juin 19782) sur la surveillance des assurances, sont tenues de constituer un cautionnement auprès du Conseil fédéral. 3 La présente loi n'est pas applicable aux sociétés d'assurances ayant leur siège sur le territoire d'un Etat de la.Communauté économique européenne et n'exerçant en Suisse qu'une activité en matière d'assurance directe autre que l'assurance sur la vie, aussi longtemps que l'Accord du 10 octobre 19893&gt; avec la Communauté écono- mique européenne concernant l'assurance directe autre que l'assu- rance sur la vie est en vigueur. Art. 3, 2e et 3e al. 2 Le cautionnement des sociétés d'assurances sur la vie doit corres- pondre au montant de la réserve mathématique de leur portefeuille suisse (art. 2,1er al., ch. 1) augmenté d'une garantie supplémentaire. 3 Le cautionnement des autres sociétés d'assurances doit s'élever à la moitié au moins de leur encaissement annuel de primes en Suisse. Cette disposition ne s'applique pas à l'assurance transport. Art. 5, 3e al. (nouveau) 3 Le dépôt collectif auprès d'une centrale de dépôt est admis lorsque les intérêts des assurés sont sauvegardés. » RS 961.02 2&gt; RS 961.01 3&gt; RO ...</w:t>
      </w:r>
    </w:p>
    <w:p>
      <w:r>
        <w:rPr>
          <w:b/>
        </w:rPr>
        <w:t>E. 40.1</w:t>
      </w:r>
    </w:p>
    <w:p>
      <w:r>
        <w:t>Si une partie contractante désire une r é v i s i o n du présent accord, e l l e demande a l'autre p a r t i e contractante d'ouvrir des négociations A cet effet. Cette demande est présentée par voie d i p l o m a t i q u e .</w:t>
      </w:r>
    </w:p>
    <w:p>
      <w:r>
        <w:rPr>
          <w:b/>
        </w:rPr>
        <w:t>E. 40.2</w:t>
      </w:r>
    </w:p>
    <w:p>
      <w:r>
        <w:t>Les modifications apportées au présent accord entrent en vigueur selon la procédure prévue a l ' a r t i c l e 44. 82</w:t>
      </w:r>
    </w:p>
    <w:p>
      <w:r>
        <w:t>Assurance directe autre que l'assurance sur la vie</w:t>
      </w:r>
    </w:p>
    <w:p>
      <w:r>
        <w:rPr>
          <w:b/>
        </w:rPr>
        <w:t>E. 40.3</w:t>
      </w:r>
    </w:p>
    <w:p>
      <w:r>
        <w:t>Toutefois, les m o d i f i c a t i o n s apportées aux annexes, protocoles et échanges de lettres, annexes au présent accord sont arrêtées par le c o m i t é m i x t e , v i s é a l ' a r t i c l e 37, gui f i x e la date de leur entrée en v i g u e u r . A R T I C L E 41 Domaines non couverts par l'accord</w:t>
      </w:r>
    </w:p>
    <w:p>
      <w:r>
        <w:rPr>
          <w:b/>
        </w:rPr>
        <w:t>E. 41</w:t>
      </w:r>
    </w:p>
    <w:p>
      <w:r>
        <w:t>Assurance directe autre que l'assurance sur la vie Titre précédant l'article 6 IL Utilisation du cautionnement Art. 6 Exclusion des Le cautionnement n'est pas soumis à l'exécution forcée pour thS"085 de d'autres créances que celles spécifiées à l'article 2 et ne peut faire l'objet d'un séquestre ou d'une saisie ni être compris dans une faillite ouverte à l'étranger. Art. 14 à 17, 22 et 23 Abrogés 4. Loi fédérale du 25 juin 1930!) sur la garantie des obligations assumées par les sociétés suisses d'assurances sur la vie Art. 7 3. Registre des Les biens sont affectés au fonds de sûreté par leur inscription dans sûretés un regjstre ,jes sûretés, que la société tiendra conformément aux instructions du Conseil fédéral. An. 9, 3e et 4e al. (nouveau) 3 L'autorité de surveillance vérifie au moins une fois par an si le débit du fonds est couvert par les biens inscrits dans le registre des sûretés. Elle peut limiter la vérification à des sondages et tenir compte des constatations faites par les organes de contrôle internes et externes de l'institution d'assurance. 4 Le contrôle de la présence des biens déposés auprès de tiers peut se faire sur la base d'un borderau établi par le dépositaire. Art. 12 vi. Com- Le Conseil fédéral édicté des prescriptions sur le genre, la propor- Fonds° n " u°n et l'évaluation des biens que les sociétés sont autorisées à Evaluation affecter au fonds de sûreté ainsi que sur les éventuelles garanties supplémentaires, s'il estime de telles garanties nécessaires pour certains biens. » RS 961.03</w:t>
      </w:r>
    </w:p>
    <w:p>
      <w:r>
        <w:rPr>
          <w:b/>
        </w:rPr>
        <w:t>E. 41.1</w:t>
      </w:r>
    </w:p>
    <w:p>
      <w:r>
        <w:t>Lorsqu'une p a r t i e contractante estime q u ' i l serait u t i l e , dans l'intérêt des deux parties contractantes, de développer les r e l a t i o n s é t a b l i e s par le présent accord en les étendant a des a c t i v i t é s d'assurance p r i v é e non couvertes par c e l u i - c i , e l l e propose a l'autre p a r t i e c o n t r a c t a n t e d ' o u v r i r des n é g o c i a t i o n s » cette f i n .</w:t>
      </w:r>
    </w:p>
    <w:p>
      <w:r>
        <w:rPr>
          <w:b/>
        </w:rPr>
        <w:t>E. 41.2</w:t>
      </w:r>
    </w:p>
    <w:p>
      <w:r>
        <w:t>Les a c c o r d s r é s u l t a n t des n é g o c i a t i o n s visées au paragraphe 41.1 sont soumis a r a t i f i c a t i o n ou a approbation par les p a r t i e s contractantes selon les procédures qui leur sont propres. A R T I C L E 42 Denonc i a t i on</w:t>
      </w:r>
    </w:p>
    <w:p>
      <w:r>
        <w:rPr>
          <w:b/>
        </w:rPr>
        <w:t>E. 42</w:t>
      </w:r>
    </w:p>
    <w:p>
      <w:r>
        <w:t>Assurance directe autre que l'assurance sur la vie Art. 13, 1er et 2e al. 1 La société peut conserver les biens du fonds de sûreté elle-même ou auprès d'un dépositaire. Si elle les conserve elle-même, les biens doivent être séparés du reste de sa fortune. 2 Le lieu et le mode de conservation des biens sont soumis à l'approbation de l'autorité de surveillance. 34647</w:t>
      </w:r>
    </w:p>
    <w:p>
      <w:r>
        <w:rPr>
          <w:b/>
        </w:rPr>
        <w:t>E. 42.1</w:t>
      </w:r>
    </w:p>
    <w:p>
      <w:r>
        <w:t>Chaque p a r t i e contractante peut a tout moment dénoncer le présent accord par n o t i f i c a t i o n i l'autre p a r t i e contractante. L'accord cesse d'être en vigueur douze m o i s après la daté de cette n o t i f i c a t i o n . 83</w:t>
      </w:r>
    </w:p>
    <w:p>
      <w:r>
        <w:t>Assurance directe autre que l'assurance sur la vie</w:t>
      </w:r>
    </w:p>
    <w:p>
      <w:r>
        <w:rPr>
          <w:b/>
        </w:rPr>
        <w:t>E. 42.2</w:t>
      </w:r>
    </w:p>
    <w:p>
      <w:r>
        <w:t>En C4S de dénonciation, les parties contractantes règlent, d'un commun accord, la situation des entreprises ayant obtenu l'agrément conformément au paragraphe 11.1. A défaut d'accord k l'échéance des douze mois visés au paragraphe 42.1, ces entreprises seront soumises au statut applicable à celles des pays tiers. Toutefois, les parties contractantes s'engagent d'ores et déjà à ce que l'agrément obtenu conformément au paragraphe 11.1 ne soit pas retiré en fonction des besoins économiques du marché pendant une période de cinq ans au moins i compter de la date i laquelle le présent accord cesse d'être en vigueur. ARTICLE 43 Champ d'application territorial Le présent accord s'applique, d'une part, au territoire de la Confédération suisse et, d'autre part, aux territoires où le traité Instituant la Communauté économique européenne est d'application et dans les conditions prévues par l e d i t traité. ARTICLE 44 Entrée en vigueur</w:t>
      </w:r>
    </w:p>
    <w:p>
      <w:r>
        <w:rPr>
          <w:b/>
        </w:rPr>
        <w:t>E. 43</w:t>
      </w:r>
    </w:p>
    <w:p>
      <w:r>
        <w:t>Arrêté fédéral Projet sur l'Accord entre la Confédération suisse et la Communauté économique européenne concernant l'assurance directe autre que l'assurance sur la vie du L'Assemblée fédérale de la Confédération suisse, vu l'article 8 de la constitution; vu le message du Conseil fédéral du 14 août 199l1', arrête: Article premier 1 L'Accord du 10 octobre 19892) entre la Confédération suisse et la Communauté économique européenne concernant l'assurance directe autre que l'assurance sur la vie est approuvé. 2 Le Conseil fédéral est autorisé à ratifier l'accord. Art. 2 Le présent arrêté n'est pas soumis au référendum en matière de traités inter- nationaux. 34647 » FF 1991 IV 1 2&gt;RO...</w:t>
      </w:r>
    </w:p>
    <w:p>
      <w:r>
        <w:rPr>
          <w:b/>
        </w:rPr>
        <w:t>E. 44</w:t>
      </w:r>
    </w:p>
    <w:p>
      <w:r>
        <w:t>ACCORD ENTRE LA CONFEDERATION SUISSE ET LA COMMUNAUTE ECONOMIQUE EUROPEENNE C O N C E R N A N T L'ASSURANCE DIRECTE AUTRE QUE L'ASSURANCE SUR LA VIE</w:t>
      </w:r>
    </w:p>
    <w:p>
      <w:r>
        <w:rPr>
          <w:b/>
        </w:rPr>
        <w:t>E. 44.1</w:t>
      </w:r>
    </w:p>
    <w:p>
      <w:r>
        <w:t>Le présent accord, qui a été négocié en langue française, est rédigé en double exemplaire en langues allemande, française. Italienne, anglaise, danoise, espagnole, grecque, néerlandaise et portugaise, chacun de ces textes faisant également fol. 84</w:t>
      </w:r>
    </w:p>
    <w:p>
      <w:r>
        <w:t>Assurance directe autre que l'assurance sur la vie</w:t>
      </w:r>
    </w:p>
    <w:p>
      <w:r>
        <w:rPr>
          <w:b/>
        </w:rPr>
        <w:t>E. 44.2</w:t>
      </w:r>
    </w:p>
    <w:p>
      <w:r>
        <w:t>Le présent accord sera r a t i f i é ou approuvé par les p a r t i e s contractantes selon les procédures qui leur sont propres.</w:t>
      </w:r>
    </w:p>
    <w:p>
      <w:r>
        <w:rPr>
          <w:b/>
        </w:rPr>
        <w:t>E. 44.3</w:t>
      </w:r>
    </w:p>
    <w:p>
      <w:r>
        <w:t>Le présent accord entrera en vigueur le premier jour de l'année c i v i l e suivant l'échange dés instruments de r a t i f i c a t i o n ou d'approbation, à condition que cet échange ait lieu au plus tard un mois avant cette date. Toutefois, les parties contractantes peuvent, lors de l'échange des instruments de r a t i f i c a t i o n ou d'approbation, déterminer d'un commun accord une autre date d'entrée en vigueur du présent accord, daté qui, dans ce cas, sera aussitôt publiée. 85</w:t>
      </w:r>
    </w:p>
    <w:p>
      <w:r>
        <w:t>Assurance directe autre que l'assurance sur la vie ZU U R K U N D DESSEN haben die unterzeichneten B e v o l l m ä c h t i g t e n i h r e U n t e r s c h r i f t e n unter dieses Abkommen gesetzt. EN FOI DE QUOI, les plénipotentiaires soussignés ont apposé leurs signatures au bas du présent accord. IN FEDE DI CHE, i p leni potenzi a r i sottoscritti hanno apposto le loro firme in calce al presente accordo. EN FE DE LO CUAL, los p leni p o t e n c i a r i os abajo firmantes s u s c r i b e n el presente acuerdo. TIL BEKRFTELSE HERAF har undertegnede befu l dmgtigede underskrevet denne aftale. Eli niITQIH TQN ANQTEPO, 01 uitoyEYpoupévo i nXqpEïoùo i o i ÉSEOdv T I C utiovpaipéc TOUÇ OTHV ttapoùoa ouuipuvia; IN UITNESS W H E R E O F the undersigned P leni potent i a r i es hâve signed t hi s Agreement. TEN BLIJKE WAARVAN de ondergetekende gevolmachtingden hun handtekenìng onder deze Overeenkomst hebben gesteld. EM FE DO QUE, os p leni potenci a ri os a b a i x o assinados apuseram as suas a s s i n a t u r a s no f i n a l do presente Acordo. Geschehen zu Luxemburg am zehnten Oktober neunzehnhundertneunundachtzig. F a i t A Luxembourg, le dix octobre mil neuf cent quatre-vingt-neuf. Fatto a Lussemburgo, addi dieci ottobre mi llenovecentottantanove. Hecho en Luxemburgo, el diez de octubre de m i l novecientos ochent a y nueve. Udfardiget i Luxembourg, den tiende Oktober n i t t e n hundrede og n i ogf i rs. ' E y i v E Aouleußoupyo, O T I ; Ó È K Q O K T u ß p i o u x i X i o e w i o K Ó o i a 3 yoóvTcr EvvÉa. Done at Luxembourg on thè tenth day of October in the year one thousand nine hundred and e i g h t y - n i n e . Gedaan te Luxemburg, de tiende Oktober negentienhonderd negenent acht i g. Feito em Luxemburgo, em dez de Outubro de m i l novecentos e 3 i tenta e nove. 86</w:t>
      </w:r>
    </w:p>
    <w:p>
      <w:r>
        <w:t>Assurance directe autre que l'assurance sur la vie Für d i e Regierung der Schweizerischen E i d g e n o s s e n s c h a f t Pour le gouvernement de la C o n f é d é r a t i o n s u i s s e Per 11 Governo d e l l a Confederazione svizzera Por ci Gobierno de la Confederación Suiza For regeringen for Schweiz Tia t n v KuBepvnon xnc EXBetinfic ZuvouoonovSiac For the Government of thé Sw1ss Confédération Voor de Regering van de Zwitserse Bondesstaat Pelo Governo da Confederação Suiça &amp; I Im Namen des Rates der E u r o p ä i s c h e n G e m e i n s c h a f t e n Au nom du C o n s e i l des C o m m u n a u t é s européennes A nome del C o n s i g l i o d e l l e C o m u n i t à Europee En nombre del Consejo de las Comunidades E u r o p e a s Pi vegne af Ridet for De EuropæiskeFllesskaberr EÎ ovóuaxoc tau ZuuBouXlou tuv EupunaiKÙv Koivotiituv On b e h a l f of thè Coundil oftheè EuropéenCommunitiess Namens de Raad van de Europese G e m e e n s c h i p p e n Em nome do C o n s e l h o das C o m u n l d a d e s Europeias 87</w:t>
      </w:r>
    </w:p>
    <w:p>
      <w:r>
        <w:t>Assurance directe autre que l'assurance sur la vie A N N E X E n°l C l a s s i f i c a t i o n des branches d'assurance, soumises au champ d'application de l'accord A. C l a s s i f i c a t i o n des risques par branches 1. Accidents (y compris les accidents de t r a v a i l et les maladies professionnelles) - prestations f o r f a i t a i r e s , - prestations indemnitaires, - combi nai sons, - personnes transportées. 2. M a l a d i e - prestations f o r f a i t a i r e s , - prestations indemnitaires, - combi na i sons. 3. Corps de v é h i c u l e s terrestres (autres que ferroviaires). Tout dommage subi par : - v é h i c u l e s terrestres automoteurs, - véhicules terrestres non-automoteurs. 4. Corps de v é h i c u l e s f e r r o v i a i r e s Tout dommage subi par les véhicules ferroviaires. 88</w:t>
      </w:r>
    </w:p>
    <w:p>
      <w:r>
        <w:t>Assurance directe autre que l'assurance sur la vie 5. Corps de v é h i c u l e s aériens Tout dommage subi par les v é h i c u l e s aériens. 6. Corps de v é h i c u l e s m a r i t i m e s , lacustres et - f l u v i a u x Tout dommage subi par : - véhicules f l u v i a u x , - v é h i c u l e s lacustres, - v é h i c u l e s m a r i t i m e s . 7. Marchandises transportées (y compris les marchand!ses, bagages et tous autres biens) Tout dommage subi par les marchandises transportées ou bagages, quel que soit le moyen de transport. 8. Incendie et éléments n a t u r e l s Tout dommage subi par les biens (autres que les b i e n s compris dans les branches 3, 4, 5, 6 et 7) l o r s q u ' i l est causé par : - i n c e n d i e , - explosion, - tempête, - éléments n a t u r e l s autres que la tempête, - énergi e n u e l é a i re, - affaissement de terrain. 89</w:t>
      </w:r>
    </w:p>
    <w:p>
      <w:r>
        <w:t>Assurance directe autre que l'assurance sur la vie 9. Autres dommages aux biens Tout dommage subi par les biens (autres que les biens compris dans les branches 3, 4, 5, 6 et 7) lorsque ce dommage est causé par la grêle ou la gelée, a i n s i que par tout événement, tel le vol, autre que ceux compris sous 8. 10. Responsabilité c i v i l e pour véhicules terrestres automoteurs Toute responsabilité résultant de l'emploi de véhicules terrestres automoteurs (y compris la responsabilité du transporteur). 11. Responsabilité c i v i l e pour v é h i c u l e s aériens Toute responsabilité résultant de l'emploi de v é h i c u l e s aériens (y compris la r e s p o n s a b i l i t é du transporteur). 12. R e s p o n s a b i l i t é c i v i l e pour v é h i c u l e s m a r i t i m e s , lacustres et fluvi aux Toute responsabilité résultant de l'emploi de véhicules f l u v i a u x , lacustres et m a r i t i m e s (y compris la responsa- b i l i t é du transporteur). 13. Responsabilité e i vi le généra le Toute responsabilité autre que celles mentionnées sous les numéros 10, 11 et 12. .1«. Crédit - i n s o l v a b i l i t é générale, - crédit a l'exportation, - vente a tempérament, - crédit hypothécaire, - crédi t agri cole. 90</w:t>
      </w:r>
    </w:p>
    <w:p>
      <w:r>
        <w:t>Assurance directe autre que l'assurance sur la vie 15. Caut ion - caution directe,- - caution indirecte. 16. Pertes pécuniaires diverses - risques d'emploi, - insuffisance de recettes (générale), - mauvai s temps, - pertes de bénéfices, - persistance de f r a i s généraux, - dépenses commerciales imprévues, - perte de la valeur vénale, - pertes de loyers ou de revenus, - pertes commerciales indirectes autres que celles mentionnées précédemment, - pertes pécuniaires non commerciales, - autres pertes pécuniaires. 17. Protection juridique Protection j u r i d i q u e . 18 . Assi stance Assistance aux personnes en d i f f i c u l t é au cours de déplacements ou d'absences du d o m i c i l e ou du lieu de résidence permanente. Les risques compris dans une branche ne peuvent être classés dans une autre branche sauf dans les cas visés a la lettre C. 91</w:t>
      </w:r>
    </w:p>
    <w:p>
      <w:r>
        <w:t>Assurance directe autre que l'assurance sur la vie B. A p p e l l a t i o n de l'agrément donné simultanément pour p l u s i e u r s branches Lorsque l'agrément porte a la f o i s : a) sur les branches 1 et 2, il est donné sous l ' a p p e l l a t i o n "Accidents et maladie" ; b&gt; sur les branches 1 (quatrième tiret), 3, 7 et 10, il est donné sous l ' a p p e l l a t i o n "Assurance automobile" ; c) sur les branches 1 (quatrième tiret), 4, 6, 7 et 12, il est donné sous l'appellation "Assurance m a r i t i m e et transport" ; d) sur les branches 1 (quatrième tiret), 5, 7 et 11, il est donné sous l'appellation "Assurance aviation" ; e) sur les branches 8 et 9, il est donné sous l ' a p p e l l a t i o n "Incendie et autres dommages aux biens" ; f) sur les branches 10, 11, 12 et 13, il est donné sous l'appellation "Responsabilité civile" ; g) sur les branches 14 et 15, i l est donné sous l ' a p p e l l a t i o n "Crédit et caution" ; h) sur toutes les branches, il est donné sous la ou les appellation(s) choisie(s) par la partie contractante intéressée, qui sera ou seront communiquée(s) a l'autre partie contractante. 92</w:t>
      </w:r>
    </w:p>
    <w:p>
      <w:r>
        <w:t>Assurance directe autre que l'assurance sur la vie C. Risques accessoires L'entreprise obtenant l'agrément pour un risque p r i n c i p a l appartenant à une branche ou à un groupe de branches peut également garantir des risques compris dans une autre branche sans que l'agrément soit exigé pour ces risques, lorsque ceux-ci : - sont liés au risque p r i n c i p a l , - concernent l'objet qui est couvert contre le risque pri nci pal, et - sont garantis par le contrat qui couvre le risque p r i n c i p a l . Toutefois, les risques compris dans les branches 14, 15 et 17 ne peuvent être considérés comme risques accessoires d'autres branches . Néanmoins, le risque compris dans la branche 17 (assurance- protection j u r i d i q u e ) peut être considéré comme risque accessoire de la branche 18 lorsque les conditions énoncées au premier a l i n é a de la lettre C de la présente annexe sont remplies et que le risque p r i n c i p a l ne concerne que l'assistance fournie aux personnes en d i f f i c u l t é au cours de d é p l a c e m e n t s ou d'absences du d o m i c i l e ou du l i e u de r é s i d e n c e permanente. L'assurance-protection j u r i d i q u e peut également être consi- dérée comme risque accessoire aux conditions énoncées au premier a l i n é a de la lettre C de la présente annexe lorsqu'elle concerne des l i t i g e s ou des risques qui résultent de l'utilisation de navires de mer qui sont en rapport avec cette u t i l i s a t i o n . 93</w:t>
      </w:r>
    </w:p>
    <w:p>
      <w:r>
        <w:t>Assurance directe autre que l'assurance sur la vie O. A s s i s t a n c e 1. L ' a c t i v i t é d'assistance concerne l'assistance fournie aux personnes en d i f f i c u l t é au cours de déplacements ou d'absences du d o m i c i l e ou du lieu de résidence permanente. Elle consiste a prendre, moyennant le paiement p r é a l a b l e d'une prime, l'engagement de mettre immédiatement une aide à la d i s p o s i t i o n du b é n é f i c i a i r e d'un contrat d ' a s s i s t a n c e lorsque celui-ci se trouve en d i f f i c u l t é par suite d'un événement fortuit, dans les cas et dans les conditions prévus par le contrat. L'aide peut consister en des prestations en espèces ou en nature. Les prestations en nature peuvent également être fournies par l ' u t i l i s a t i o n du personnel ou du m a t é r i e l propres au prestataire. L ' a c t i v i t é d'assistance ne couvre pas les services d'entretien ou de maintenance, les services après-vente et la simple indication ou mise à d i s p o s i t i o n , en tant qu'intermédiaire, d'une aide. 2. Chaque partie contractante peut assujettir, sur son t e r r i t o i r e , des a c t i v i t é s d'assistance aux personnes en difficulté dans d'autres circonstances que celles visées sous 1 au régime institué par le présent accord. Si une p a r t i e contractante f a i t usage de cette faculté, e l l e assimile, aux fins de cette application, lesdites a c t i v i t é s a celles classées sous la branche 18 de la lettre A de l'annexe noi sans préjudice de la lettre C de c e l u i - c i . 94</w:t>
      </w:r>
    </w:p>
    <w:p>
      <w:r>
        <w:t>Assurance directe autre que l'assurance sur la vie Ceci n'affecte en rien les possibilités de classement prévues à l'annexe I pour les activités qui relèvent de manière évidente d'aufres branches. L'agrément s o l l i c i t é pour une agence ou une succursale par une entreprise dont le siège social est situé sur le territoire de l'autre partie contractante ne peut être refusé au seul motif d'une différence de classement des activités visées par le présent chiffre dans la p a r t i e contractante sur le territoire de laquelle l'entreprise a son si ége social. 95</w:t>
      </w:r>
    </w:p>
    <w:p>
      <w:r>
        <w:t>Assurance directe autre que l'assurance sur la vie ANNEXE n° 2 D é f i n i t i o n des assurances, opérations et entreprises non soumises au champ d ' a p p l i c a t i o n de l'accord A. Exclusion d'assurances Le présent accord ne concerne pas : 1. la branche vie, c'est-à-dire celle qui comprend notamment l'assurance en cas de vie, l'assurance en cas de décès, l'assurance mixte, l'assurance sur la vie avec contre-assurance, les tontines, l'assurance n u p t i a l i t é , L'assurance n a t a l i t é ; 2. l'assurance de rente ; 3. les assurances complémentaires p r a t i q u é e s par les entreprises d'assurances sur la vie, c'est-à-dire les assurances a t t e i n t e s corporelles y compris l ' i n c a p a c i t é de travail professionnel, les assurances-décès à la suite d'accident, les a s s u r a n c e s - i n v a l i d i t é à la suite d'accident et de m a l a d i e , lorsque ces diverses assurances sont souscrites comp lémentai rement aux assurances-vie ; 4. en Suisse les assurances comprises dans un régime légal de s é c u r i t é sociale, a moins que ces assurances soient opérées par des entreprises agréées. 96</w:t>
      </w:r>
    </w:p>
    <w:p>
      <w:r>
        <w:t>Assurance directe autre que l'assurance sur la vie dans la Communauté les assurances comprises dans un régime légal de s é c u r i t é ( soci a le ; 5. l'assurance pratiquée en Irlande et au Royaume-Uni dénommée "permanent health insurance" (assurance-maladie, a long terme, non résiliable). B. E x c l u s i o n d'opérations Le présent accord ne concerne pas : 1. les opérations de c a p i t a l i s a t i o n , telles qu'elles sont définies par la législation de chaque partie cont ractante ; 2. les opérations des organismes de prévoyance et de secours dont les prestations v a r i e n t d'après les ressources d i s p o n i b l e s et dans lesquelles la contribution des adhérents est déterminée forfa i t a i rement ; 3. les opérations effectuées par une organisation n'ayant pas la personnalité juridique et qui ont pour objet la garantie m u t u e l l e de ses membres, sans donner l i e u au paiement de primes ni a la c o n s t i t u t i o n de reserves techniques ; 4. les opérations d'assurance-crédit a l'exportation pour le compte ou avec la garantie de l'Etat, ou lorsque l ' E t a t est l'assureur ; 7 Feuille fédérale. 143e année. Vol. IV 97</w:t>
      </w:r>
    </w:p>
    <w:p>
      <w:r>
        <w:t>Assurance directe autre que l'assurance sur la vie 5. l ' a c t i v i t é d'assistance dans laquelle l'engagement est l i m i t é aux opérations suivantes, effectuées à l ' o c c a s i o n d'un accident ou d'une panne affectant un v é h i c u l e routier et survenu normalement sur le t e r r i t o i r e r e l e v a n t de la compétence de l ' a u t o r i t é de contrôle de la p a r t i e contractante dans laquelle le fournisseur de la g a r a n t i e est établi : - le dépannage sur place, pour lequel le fournisseur u t i l i s e , dans la plupart des circonstances, son personnel et son matériel propres, - l'acheminement du v é h i c u l e jusqu'au l i e u de r é p a r a t i o n le plus proche ou le plus a p p r o p r i é où la r é p a r a t i o n pourra être effectuée, a i n s i que l'éventuel accompagnement, normalement par le même moyen de secours, du conducteur et des passagers, jusqu'au lieu le plus proche d'où ils pourront poursuivre leur voyage par d'autres moyens, - si les d i s p o s i t i o n s en v i g u e u r sur le t e r r i t o i r e relevant de la compétence de l'autorité de contrôle gui a accordé l'agrément au fournisseur de la g a r a n t i e le prévoient, l'acheminement du v é h i c u l e , éventuellement accompagné par le conducteur et les passagers, jusqu'à leur d o m i c i l e , leur point de départ ou leur d e s t i n a t i o n o r i g i n e l l e a l ' i n t é r i e u r de ce même t e r r i t o i r e , sauf si ces opérations sont effectuées par une entreprise soumise a l'accord. 98</w:t>
      </w:r>
    </w:p>
    <w:p>
      <w:r>
        <w:t>Assurance directe autre que l'assurance sur la vie Dans les cas visés aux deux premiers tirets, la condition que l'accident ou la panne soit survenu sur le t e r r i t o i r e relevant de la compétence de l ' a u t o r i t é de contrôle de la partie contractante dans laquelle le fournisseur de la garantie est é t a b l i : a) ne s'applique pas lorsque ce dernier est un organisme dont le bénéficiaire est membre et que le dépannage ou l'acheminement du v é h i c u l e est effectué sur s i m p l e présentation de la carte de membre, sans paiement de surprime, par un organisme s i m i l a i r e de la même ou de l'autre p a r t i e contractante sur la base d'un accord de r é c i p r o c i t é ; b) n'interdit pas la prestation d'une telle assistance en Irlande et au Royaume-Uni par un même organisme opérant dans ces deux Etats. Dans le cas visé au t r o i s i è m e t i r e t , si l ' a c c i d e n t ou la panne est survenu sur le t e r r i t o i r e de l ' I r l a n d e ou, en ce qui concerne le Royaume-Uni, sur le t e r r i t o i r e de l'Irlande du Nord, le véhicule, éventuellement accompagné par le conducteur et les passagers, peut être a c h e m i n é jusqu'au domicile, au point de départ ou a la d e s t i n a t i o n o r i g i n e l l e de c e u x - c i i l ' i n t é r i e u r de l'un ou de l'autre de ces t e r r i toi res. 99</w:t>
      </w:r>
    </w:p>
    <w:p>
      <w:r>
        <w:t>Assurance directe autre que l'assurance sur la vie En outre, l'accord ne concerne pas les opérations d'assistance effectuées à l'occasion d'un accident ou d'une panne affectant un véhicule routier et consistant en l'acheminement du véhicule accidenté ou en panne a l'extérieur du Grand-Duché de Luxembourg, éventuellement accompagné par le conducteur et les passagers, jusqu'à leur domicile, lorsque ces opérations sont effectuées par l'Automobile Club du Grand-Duché de Luxembourg. Les entreprises soumises a l'accord ne peuvent pratiquer l ' a c t i v i t é visée au présent c h i f f r e que si elles ont reçu l'agrément pour la branche 18 de la lettre A de l'annexe n°l,sans préjudice de la lettre C de c e l l e - c i . Dans ce cas, l'accord s'applique a ces opérations. C. E x c l u s i o n d'entreprises dans des s i t u a t i o n s spécifiques Le présent accord ne concerne pas : 1. les entreprises qui remplissent les conditions suivantes : - l'entreprise n'exerce aucune a c t i v i t é soumise a l'accord autre que celle visée à la branche 18 de la cette a c t i v i t é est l i m i t é e a un niveau purement local et ne consiste qu'en prestations en nature. et 100</w:t>
      </w:r>
    </w:p>
    <w:p>
      <w:r>
        <w:t>Assurance directe autre que l'assurance sur la vie - le montant annuel des recettes au titre de l'activité d'assistance aux personnes en d i f f i c u l t é n'excède pas 200 000 écus. 2. pour les entreprises ayant leur siège s o c i a l en Sui sse : les entreprises dont, au moment de l'entrée en vigueur du présent accord, la somme des primes perçues annuellement au titre des a c t i v i t é s couvertes par c e l u i - c i ne dépasse pas le montant de 3 m i l l i o n s de francs suisses et dont l ' a c t i v i t é est l i m i t é e au t e r r i t o i r e suisse, aussi longtemps qu'elles répondent a ces conditions. Une fois soumis au régime de l'accord une entreprise ne peut plus se p r é v a l o i r de cette exception même si elle devait remplir les deux c o n d i t i o n s susmentionnées. 3. pour les entreprises ayant leur siège s o c i a l dans la Communauté : les m u t u e l l e s dont a la fois : - le statut prévoit la p o s s i b i l i t é de procéder a des rappels de c o t i s a t i o n s ou de réduire leurs prestati ons, - l ' a c t i v i t é ne couvre pas les risques de responsabilité c i v i l e - sauf si ceux-ci constituent une garantie accessoire au sens de la lettre C de l'annexe noi- ni les risques de crédit et de caution. 101</w:t>
      </w:r>
    </w:p>
    <w:p>
      <w:r>
        <w:t>Assurance directe autre que l'assurance sur la vie - le montant annuel des c o t i s a t i o n s perçues au t i t r e des a c t i v i t é s couvertes par le présent . accord n'excède pas un m i l l i o n d'écus, et - la m o i t i é au moins des cotisations perçues au t i t r e des activités couvertes par le présent accord provient des personnes a f f i l i é e s a la mutuelle. Les mutuelles qui ont conclu avec une entreprise de même nature une convention comportant la réassurance intégrale des contrats d'assurance qu'elles souscrivent ou la s u b s t i t u t i o n de l'entreprise cessionnaire à l'entreprise cédante pour l ' e x é c u t i o n des engagements résultant desdits contrats. Dans ce cas, l'entreprise cessionnaire est a s s u j e t t i e au présent accord. D. E x c l u s i o n d'entreprises s p é c i f i q u e s Le présent accord ne concerne pas, sauf m o d i f i c a t i o n de leurs statuts quant ì la compétence, les entreprises c i t é e s sous 1 et 2. La compétence t e r r i t o r i a l e des entreprises visées sous 1 et 2b) n'est pas considérée comme m o d i f i é e dans le cas d'une fusion ou scission de ces entreprises ayant pour effet de m a i n t e n i r au p r o f i t de la nouvelle ou des nouvelles entreprises la compétence t e r r i t o r i a l e de l'organisme scindé ou des organismes fusionnés ; de même, la compétence quant aux branches exercées n'est pas considérée comme m o d i f i é e si l'un de ces organismes reprend pour le même t e r r i t o i r e une ou plusieurs branches de l'un des organismes v i s é s . 102</w:t>
      </w:r>
    </w:p>
    <w:p>
      <w:r>
        <w:t>Assurance directe autre que l'assurance sur la vie 1 . en S u i s s e les organismes cantonaux de droit p u b l i c s u i v a n t s , jouissant d'un monopole : a) Aargau : Aargauisches Versicherungsamt, A a r a u b) Appenzell Aus ser-Rhoden : Brand- und E lement arschaden- versicherung Appenzell AR, Herisau c) Basel-Land : Base 1 1 a n d s c h a f 1 1 i ehe Gebäudeversi- cherung, L i e s t a l d) Basel-Stadt : Gebäudeversicherung des Kantons Basel- Stadt , Basel e) Bern/Berne : Gebäudeversicherung des Kantons Bern, Bern / Assurance i m m o b i l i è r e du canton de Berne, Berne f) F r i bourg/F rei bürg : Etablissement cantonal d'assurance des b â t i m e n t s du canton de F r i b o u r g , Fribourg / Kantonale G e b ä u d e v e r s i c h e - rungsanstalt Freiburg, F r e i b u r g g) Glarus : -Kantonale Sachversicherung G l a r u s , G larus 103</w:t>
      </w:r>
    </w:p>
    <w:p>
      <w:r>
        <w:t>Assurance directe autre que l'assurance sur la vie 104 1) Jura : j) Luzern : k) Neuchâtel : 1) N i d w a l d e n : m) Schaffhausen n ) Solothurn : o) St. Gailen : p) Thurgau : Assurance I m m o b i l i è r e de la R é p u b l i q u e et canton du Jura, Saignelégier Gebäudeversicherung des Kantons Luzern, Luzern E t a b l i s s e m e n t cantonal d'assurance I m m o b i l i è r e contre l ' I n c e n d i e , N e u c h â t e l N i d w a l d n e r S a c h v e r s i c h e r u n g , Stans G e b ä u d e v e r s i c h e r u n g des Kantons Schaffhausen, Schaffhausen Solothurni sehe G e b ä u d e v e r s i c h e r u n g , Solothurn Gebäudeversicherungsanstalt des Kantons St. Gailen. St. Gailen G e b ä u d e v e r s i c h e r u n g des Kantons Thurgau, Frauenfeld h) Graubünden/Grigioni/Grischun : Gebäudeversicherungs- anstalt des Kantons Graubünden, Chur / Istituto d'assicurazione f a b b r i c a t i del cantone del G r 1 g 1 o n t , Coira / I n s t i t u t d1l cantun Grischun per assicuranzas da baghetgs, Cuera</w:t>
      </w:r>
    </w:p>
    <w:p>
      <w:r>
        <w:t>Assurance directe autre que l'assurance sur la vie g) Vaud : Etablissement d'assurance contre l'incendie et les éléments n a t u r e l s Ou canton de Vaud, Lausanne r) Zug : Gebäudeversicherung des Kantons Zug, Zug s) Zurich : Gebäudeversicherung des Kantons Zurich, Zurich 2. dans la Communauté a) au Danemark F a l c k s Redningskorps A/S, København b) en All emagne - les organismes de droit p u b l i c suivants, jouissant d'un monopole (Monopol ans t a 11 en) : aa) Badische Gebäude ver s icherungsanst a 11, K a r l s r u h e bb) Bayerische Landesbrandversicherungsansta 11 , München cc&gt; Bayerische Landes t i e r v e r s i eherungsanst a 11, Schlachtviehversicherung, München dd) Braunschweigische Landesbrandversicherungs- instalt, Braunschweig 105</w:t>
      </w:r>
    </w:p>
    <w:p>
      <w:r>
        <w:t>Assurance directe autre que l'assurance sur la vie ee) Hamburger Feuerkasse, Hamburg ff) Hessische Brandversicherungsanstalt (Hessische Brandversicherungskammer), Darmstadt gg) Hessische Brandversicherungsanstalt, Kassel hh) L i p p i s c h e Landesbrandvers icherungsansta 11, Detmold ii) Nassauische Brandversicherungsanstalt, Wiesbaden jj) Oldenburgische Landesbrandkasse, Oldenburg kk) Ostfr i es i sehe L a n d s c h a f t l i c h e Brandkasse, A u r i c h II) Feuersozietät Berlin, B e r l i n mm) Württemberg!sehe Gebäudebrandvers icherungs- anst a 11, Stuttgart les organismes s e m i - p u b l i c s s u i v a n t s : nn) Postbeamtenkrankenkasse oo) Krankenversorgung der Bundesbahnbeamten 106</w:t>
      </w:r>
    </w:p>
    <w:p>
      <w:r>
        <w:t>Assurance directe autre que l'assurance sur la vie c) en Espagne les organismes publics suivants : aa) Comisaria del Seguro O b l i g a t o r i o de Viajeros ; bb) Consorcio de Compensaci on de Seguros ; ce) Fondo Nacional de Garantia de Riesgos de la Ci rculación d) en France les organismes suivants : aa) Caisse départementale des incendiés des Ardennes bb) Caisse départementale des incendiés de la Côte-d'Or ce) Caisse départementale des incendiés de la Marne dd) Caisse départementale des incendiés de la Meuse ee) Caisse départementale des incendiés de la Somme e) en I r lande Voluntary Health Insurance Board 107</w:t>
      </w:r>
    </w:p>
    <w:p>
      <w:r>
        <w:t>Assurance directe autre que l'assurance sur la vie f ) en Italie la Cassa di Previdenza per l'assicurazione degli sporti vi (Sportass) g) au Royaume-Uni thé Crown Agents. 108</w:t>
      </w:r>
    </w:p>
    <w:p>
      <w:r>
        <w:t>Assurance directe autre que l'assurance sur la vie ANNEXE n°3 Enumération des formes juridiques admises L'entreprise dont le siège social se trouve sur le t e r r i t o i r e d'une partie contractante doit adopter l'une des formes juridiques énumérées ci-après. Les parties contractantes peuvent également créer, le cas échéant, des entreprises adoptant toute forme de droit p u b l i c , dés lors que ces organismes auront pour objet de faire des opérations d'assurance dans des c o n d i t i o n s équivalentes a celles des entreprises de droit privé. A. en Suisse - Aktiengesellschaft / société anonyme / società per azioni - Genossenschaft / coopérative / cooperativa B. dans la Communauté 1. en Belgi que - société anonyme / naamloze vennootschap - société en commandite par actions / vennootschap bij wijze van ge ldschiet ing op aandelen - a s s o c i a t i o n d'assurance m u t u e l l e / onderlinge verzekeringsmaatschappij - société coopérative / cooperatieve vennootschap 109</w:t>
      </w:r>
    </w:p>
    <w:p>
      <w:r>
        <w:t>Assurance directe autre que l'assurance sur la vie 2. au Danemark - akt i ese l skaber - gensidige selskaber 3. en A llemagne - A k t i e n g e s e l l s c h a f t - Versicherungsverein auf Gegenseitigkeit - Deffent l ich-rechtl iches Wettbewerbs-Versicherungsunternehmen 4. en France - société anonyme - société a forme m u t u e l l e - mutuelle - union de mutuelles 5. en Espagne - sociedad anònima - soci edad mutua - sociedad c o o p e r a t i v a 6. en Grèce - Avùvuuoc. E T O i p i a - AXXqXao»aX i OT i KÓC, IUVETB i p i ouóc 7. en Ir lande - incorporated companies l i m i t e d by shares or by guarantee or u n l i m i t e d 110</w:t>
      </w:r>
    </w:p>
    <w:p>
      <w:r>
        <w:t>Assurance directe autre que l'assurance sur la vie 8. en I t a l i e - società per azioni - società cooperativa - mutua di assicurazione 9. au Luxembourg - société anonyme - société en commandite par actions - association d'assurances mutuelles - société coopérative 10. aux Pays-Bas - naamloze vennootschap - onderlinge w a a r b o r g m a a t s c h a p p i j 11 au Portugal - sociedade anònima - mùtua de seguros 12 au Royaume-Uni - incorporated companies l i m i t e d by shares or by g u a r a n t e e or un l i mi ted - s o c i e t i e s registered under the I n d u s t r i a i and P r o v i d e n t Soc ieties Acts - societies registered under the F r i e n d l y S o c i e t i e s Act - l'association des souscripteurs dénommée Lloyd's. 111</w:t>
      </w:r>
    </w:p>
    <w:p>
      <w:r>
        <w:t>Assurance directe autre que l'assurance sur la vie ANNEXE n° A D i s p o s i t i o n s p a r t i c u l i è r e s pour certains Etats membres de la Communauté En dérogation des d i s p o s i t i o n s prévues au présent accord, les dispositions p a r t i c u l i è r e s suivantes sont a p p l i c a b l e s dans certains Etats membres de la Communauté : 1. au Danemark concernant l'article 15 : le Danemark peut m a i n t e n i r les d i s p o s i t i o n s l é g i s l a t i v e s imposant des r e s t r i c t i o n s a la libre d i s p o s i t i o n des v a l e u r s d ' a c t i f s constituées par des entreprises d'assurances pour c o u v r i r les pensions dues au t i t r e de l'assurance o b l i g a - toire contre les accidents du t r a v a i l ; 2. en Allemagne concernant le paragraphe 8.2 : l'Allemagne peut m a i n t e n i r l ' i n t e r d i c t i o n de cumuler sur son t e r r i t o i r e l ' a s s u r a n c e - m a l a d i e avec d'autres branches ; concernant l ' a r t i c l e 15 : l'Allemagne peut m a i n t e n i r , en ce qui concerne les assurances-maladie au sens du paragraphe 2.3 du protocole n° 1, les restrictions imposées a la libre d i s p o s i t i o n des actifs, dans la mesure où l'on f a i t dépendre la l i b r e d i s p o s i t i o n des a c t i f s qui couvrent les réserves m a t h é m a t i q u e s de l'accord d'un "Treuhander" ; 112</w:t>
      </w:r>
    </w:p>
    <w:p>
      <w:r>
        <w:t>Assurance directe autre que l'assurance sur la vie 3 . au Luxembourg concernant les paragraphes 20.1 et 20.3 : le Luxembourg peut m a i n t e n i r son régime de g a r a n t i e s r e l a t i f aux réserves techniques e x i s t a n t au moment de l'entrée en vigueur du présent accord ; 4. au Royauem-Uni concernant le paragraphe 10.1 lettre c) : en ce gui concerne le Lloyd's, à la c o m m u n i c a t i o n du b i l a n et du compte de p r o f i t s et pertes se substitue l ' o b l i g a t i o n de présenter les comptes globaux annuels concernant les opérations d'assurance, accompagnés de l ' a t t e s t a t i o n que les c e r t i f i c a t s de commissaires aux comptes ont été f o u r n i s pour chaque assureur, prouvant que les r e s p o n s a b i l i t é s créées par ces opérations sont entièrement couvertes par l ' a c t i f . Ces documents doivent permettre aux autorités de contrôle d'avoir une vue comparable de l'état de s o l v a b i l i t é de l ' a s s o c i a t i o n ; concernant le paragraphe 10.1 lettre d) : en ce qui concerne le Lloyd's, en cas de l i t i g e s é v e n t u e l s dans, le pays d ' a c c u e i l découlant d'engagements s o u s c r i t s , il ne doit pas en résulter pour les assurés de d i f f i c u l t é s p l u s grandes que si les l i t i g e s m e t t a i e n t en cause des entre- prises de type c l a s s i q u e . A cet effet, les compétences du m a n d a t a i r e général doivent, en p a r t i c u l i e r , c o u v r i r le pouvoir d'être a t t r a i t en justice en cette q u a l i t é avec pouvoir d'engager les souscripteurs intéressés du L l o y d ' s . 8 Feuille fédérale. 143° année. Vol. IV 113</w:t>
      </w:r>
    </w:p>
    <w:p>
      <w:r>
        <w:t>Assurance directe autre que l'assurance sur la vie Méthodes de c a l c u l de la réserve d'équilibrage pour la branche assurance-crédit et conditions d'exemption de l ' o b l i g a t i o n de c o n s t i t u e r une telle réserve A. Méthodes Méthode n° 1 1.1. Compte tenu des risques i n c l u s dans la branche 14 classée à la lettre A de l'annexe n°1(assurance-crédi t &gt; , il X a lieu de constituer une réserve d ' é q u i l i b r a g e qui s e r v i r a à compenser la perte technique éventuelle apparaissant dans cette branche à la fin de l ' e x e r c i c e . 1.2. Aussi longtemps qu'elle n ' a t t e i n t pas 150 X du montant annuel le plus élevé des p r i m e s ou c o t i s a t i o n s nettes au cours des cinq e x e r c i c e s précédents, cette réserve est alimentée pour chaque exercice par un prélèvement de 75 X sur l'excédent technique éventuel a p p a r a i s s a n t dans l'assurance-crédit, ce prélèvement ne pouvant excéder 12 X des primes ou cotisations nettes. 114 ANNEXE n° 5</w:t>
      </w:r>
    </w:p>
    <w:p>
      <w:r>
        <w:t>Assurance directe autre que l'assurance sur la vie Méthode ne 2 2.1. Compte tenu des risques inclus dans la branche 14 classée a la lettre A de l ' annexe n°1(assurance-credi t), il y a lieu de constituer une p r o v i s i o n d ' é q u i l i b r a g e qui servira à compenser la perte technique é v e n t u e l l e apparaissant dans cette branche a la fin de l'exercice. 2.2. Le montant m i n i m a l de la provision d'équilibrage sera de 134 2 de la moyenne des primes ou cotisations encaissées annuellement au cours des cinq exercices précédents après soustraction des cessions et a d d i t i o n s des acceptations en réassurance. 2.3. Cette provision sera alimentée pour chacun des exercices successifs par un prélèvement de 75 % sur l'excédent technique éventuel apparaissant dans la branche jusqu'au moment où la provision sera égale ou supérieure au m i n i m u m c a l c u l é conformément au c h i f f r e 2.2 de la présente annexe. 2.4. Les parties contractantes pourront é t a b l i r des régies particulières de c a l c u l pour le montant de la p r o v i s i o n et/ou le montant du prélèvement annuel au-delà des montants m i n i m a u x f i x é s aux chiffres 2.2 et 2.3 de la présente annexe. 115</w:t>
      </w:r>
    </w:p>
    <w:p>
      <w:r>
        <w:t>Assurance directe autre que l'assurance sur la vie Méthode n° î 3.1. Pour la branche 14 classée a la lettre A de l'annexe n°l (assurance-crédit), il y a lieu de constituer une réserve d ' é q u i l i b r a g e qui servira a compenser le t a u x de s i n i s t r e s supérieur à la moyenne a p p a r a i s s a n t dans l ' e x e r c i c e pour cette branche. 3.2. Cette réserve d ' é q u i l i b r a g e doit être calculée selon la méthode suivante : Tous les c a l c u l s se rapportent aux recettes et aux dépenses pour compte propre. Pour chaque exercice, il y a lieu de verser à la réserve d ' é q u i l i b r a g e le montant des bonis sur s i n i s t r e s , jusqu'à ce que la réserve a t t e i g n e ou atteigne a nouveau le montant théorique. Il y a boni sur s i n i s t r e s lorsque le taux de s i n i s t r e s de l ' e x e r c i c e est i n f é r i e u r au taux moyen de s i n i s t r e s de la période d'observation. Le montant du boni é q u i - vaut à la d i f f é r e n c e entre ces deux taux m u l t i p l i é e par les primes acquises à l ' e x e r c i c e . Le montant théorique de la réserve est égal au sextuple de l'écart-type entre le taux de s i n i s t r e s de la période d'observation et le taux moyen de s i n i s t r e s m u l t i p l i é par les primes acquises a l'exercice. 116</w:t>
      </w:r>
    </w:p>
    <w:p>
      <w:r>
        <w:t>Assurance directe autre que l'assurance sur la vie Si un m a l i sur sinistres est intervenu au cours d'un exercice, le montant de ce mali doit être prélevé sur la réserve d'équilibrage. Il y a mali sur sinistres lorsque le taux de sinistres de l'exercice est supé- rieur au taux moyen de sinistres. Le montant du m a l i équivaut à la différence entre ces deux taux m u l t i p l i é e par les primes acquises a l'exercice. Indépendamment de l'évolution des sinistres, il faut, a chaque exercice, verser a la réserve d'équilibrage tout d'abord 3,5 % du montant théorique, jusqu'à ce que La réserve atteigne à nouveau ce montant. La durée de la période d'observation doit être de quinze ans au moins et de trente ans au plus. L'on peut renoncer a la constitution d'une réserve d'équilibrage l orsqu ' aucune perte a c t u a r i e l l e n'a été enregistrée au cours de la période d'observation. Le montant théorique de la réserve d ' é q u i l i b r a g e et les prélèvements sur cette réserve peuvent être diminués lorsque le taux moyen de s i n i s t r e s au cours de la période d'observation conjointement avec le taux des dépenses montre que les primes comportent un chargement de sécuri té. ' 117</w:t>
      </w:r>
    </w:p>
    <w:p>
      <w:r>
        <w:t>Assurance directe autre que l'assurance sur la vie Méthode n° 4 4.1. Pour la branche 14 classée à La lettre A de l'annexe n° 1 (assurance-crédit ), il y a lieu de constituer une reserve d ' é q u i l i b r a g e qui servira à compenser le taux de sinistres supérieur a la moyenne apparaissant dans l'exercice pour cette branche. 4.2. Cette réserve d'équilibrage doit être calculée selon la méthode suivante : Tous Les c a l c u l s se rapportent aux recettes et aux dépenses pour compte propre. Pour chaque exercice, il y a lieu de verser à La réserve d'équilibrage le montant des bonis sur s i n i s t r e s , jusqu'à ce que La réserve a t t e i g n e ou atteigne à nouveau Le montant théorique m a x i m a l . Il y a boni sur s i n i s t r e s lorsque le taux de s i n i s t r e s de l ' e x e r c i c e est i n f é r i e u r au taux moyen de s i n i s t r e s de la période d'observation. Le montant du boni équi- vaut a la d i f f é r e n c e entre ces deux taux m u l t i p l i é e par les primes acquises à l'exercice. Le montant théorique m a x i m a l de la réserve est égal au sextuple de l'écart-type entre les taux de s i n i s t r e s de la période d'observation et le taux moyen de s i n i s t r e s m u l t i p l i é par les primes acquises à L'exercice. 118</w:t>
      </w:r>
    </w:p>
    <w:p>
      <w:r>
        <w:t>Assurance directe autre que l'assurance sur la vie Si un m a l i sur sinistres est intervenu au cours d'un exercice. Le montant de ce mali doit être prélevé sur la réserve d'équilibrage, jusqu'à ce que la réserve atteigne le montant théorique m i n i m a l . Il y a m a l i sur sinistres lorsque le taux de sinistres de l ' e x e r c i c e est supérieur au taux moyen de sinistres. Le montant du m a l i équivaut à la différence entre ces deux taux multipliée par les primes acquises a l'exercice. Le montant théorique minimal de la réserve est égal au t r i p l e de l'écart-type entre le taux de sinistres de la période d'observation et le taux moyen de s i n i s t r e s m u l t i p l i é e par les primes acquises a l'exercice. La durée de la période d'observation doit être de quinze ans au moins et de trente ans au p l u s . L'on peut renoncer a la constitution d'une réserve d ' é q u i l i b r a g e lorsqu'aucune perte actuarielle n'a été enregistrée au cours de la période d'observation. Les deux montants théoriques de la réserve d'équili- brage et les versements ou les prélèvements peuvent être diminués lorsque le taux moyen de sinistres au cours de la période d'observation conjointement avec le taux des dépenses montre que les primes comportent un chargement de sécurité et que celui-ci est supérieur a 1,5 fois l'écart-type du taux de sinistres de la période d'observation. Dans ce cas, les montants c i t é s sont m u l t i p l i é s par le quotient de 1,5 f o i s l ' é c a r t - type par le chargement de sécurité. 119</w:t>
      </w:r>
    </w:p>
    <w:p>
      <w:r>
        <w:t>Assurance directe autre que l'assurance sur la vie B. Exempt i on Chaque partie contractante peut exempter de l ' o b l i g a t i o n de constituer une réserve d ' é q u i l i b r a g e pour la branche assurance-crédit les sièges sociaux, les agences ou les succursales dont l'encaissement de primes ou de c o t i s a t i o n s pour cette branche est inférieur a 4 % de leur encaissement total de primes ou de cotisations et a 2 500 000 écus. La relation entre l'écu et le franc suisse ainsi que les procédures nécessaires a sa d é f i n i t i o n au sens de la présente annexe sont fixées au protocole n° 3. 120</w:t>
      </w:r>
    </w:p>
    <w:p>
      <w:r>
        <w:t>Assurance directe autre que l'assurance sur la vie P R O T O C O L E N° 1 L A M A R G E D E S O L V A B I L I T E 121</w:t>
      </w:r>
    </w:p>
    <w:p>
      <w:r>
        <w:t>Assurance directe autre que l'assurance sur la vie A R T I C L E 1 Définition de la marge de solvabilité La marge de s o l v a b i l i t é correspond au p a t r i m o i n e de l'entreprise, libre de tout engagement p r é v i s i b l e , d é d u c t i o n f a i t e des éléments incorporels. E l l e comprend notamment : - le c a p i t a l s o c i a l versé ou, s ' i l s'agit de mutuelles, le fonds i n i t i a l effectif ; - la m o i t i é de la f r a c t i o n non versée du c a p i t a l s o c i a l ou du fonds i n i t i a l dés que la partie versée a t t e i n t 25 % de ce capi tal ou fonds ; - les réserves (légales et libres) ne correspondant pas aux engagements ; - le report de bénéfices ; - les rappels de c o t i s a t i o n s que les m u t u e l l e s et les s o c i é t é s a forme m u t u e l l e , à c o t i s a t i o n s v a r i a b l e s , peuvent e x i g e r de leurs s o c i é t a i r e s au t i t r e de l ' e x e r c i c e , è concurrence de la m o i t i é de la d i f f é r e n c e entre les c o t i s a t i o n s m a x i m a l e s et les c o t i s a t i o n s e f f e c t i v e m e n t appelées ; t o u t e f o i s , ces p o s s i b i l i t é s de rappel ne peuvent représenter plus de 50 % de l a marge ; 122</w:t>
      </w:r>
    </w:p>
    <w:p>
      <w:r>
        <w:t>Assurance directe autre que l'assurance sur la vie - sur demande et j u s t i f i c a t i o n de L'entreprise et en cas d'accord des autorités de contrôle intéressées des p a r t i e s contractantes sur le territo.ire desquelles l'entreprise exerce son a c t i v i t é , les plus-values résultant de sous-estimation d'éléments d ' a c t i f s et de s u r e s t i m a t i o n d'éléments du passif, dans la mesure où de telles plus-values n'ont pas un caractère exceptionnel. La surestimation des réserves techniques s'apprécie par rapport a leur montant calculé par l'entreprise conformément a la réglementation nationale ; toutefois, un montant égal a 75 % de la différence entre le montant de la réserve pour risques en cours calculé forfaitairement par l'entreprise par a p p l i c a t i o n d'un pourcentage m i n i m u m par rapport aux primes et le montant qui a u r a i t été obtenu en c a l c u l a n t la réserve contrat par contrat, lorsque la l é g i s l a t i o n a p p l i c a b l e ouvre une option entre les deux méthodes, peut être p r i s en compte dans la marge de s o l v a b i l i t é jusqu'à concurrence de 20 %. ARTICLE 2 R e l a t i o n entre la marge de s o l v a b i l i t é et le montant des primes ou la charge des s i n i s t r e s 2.1 La marge de s o l v a b i l i t é est déterminée par rapport, soit au montant annuel des primes ou cotisations, soit a la charge moyenne des s i n i s t r e s pour les trois derniers e x e r c i c e s sociaux. Toutefois, lorsque des entreprises ne p r a t i q u e n t essentiellement que l'un ou plusieurs des risques c r é d i t , tempête, grêle, gelée, il est tenu compte des sept derniers exercices sociaux comme période de référence de la charge moyenne des sinistres. 123</w:t>
      </w:r>
    </w:p>
    <w:p>
      <w:r>
        <w:t>Assurance directe autre que l'assurance sur la vie 2.2 Sous réserve de l ' a r t i c l e 3 du présent protocole, le montant de la marge de s o l v a b i l i t é doit être égal au plus élevé des deux résultats suivants : premier résultat (par rapport aux primes) : - il est f a i t masse des primes ou cotisations émises dans les a f f a i r e s directes au cours du dernier e x e r c i c e , au titre de tous les exercices, accessoires compris ; - il y est ajouté le montant des primes acceptées en réassurance au cours du dernier exercice ; - il en est déduit le montant total des primes ou cotisations annulées au cours du dernier e x e r c i c e , a i n s i que le montant total des impôts et taxes afférents aux primes ou c o t i s a t i o n s entrant dans la masse. Après a v o i r reparti le montant a i n s i obtenu en deux tranches, la première s'étendant jusqu'à 10 m i l l i o n s d'écus, la seconde comprenant le s u r p l u s , les fractions de 18 X et de 16 X sont calculées respectivement sur ces tranches et additionnées. Le premier r é s u l t a t est obtenu en m u l t i p l i a n t la somme ainsi c a l c u l é e par le rapport e x i s t a n t , pour le d e r n i e r exercice, entre le montant des s i n i s t r e s deweurant à c h a r g e de l'entreprise après cession en réassurance et le m o n t a n t des s i n i s t r e s bruts ; ce rapport ne peut en aucun cas être inférieur a 50 X ; 124</w:t>
      </w:r>
    </w:p>
    <w:p>
      <w:r>
        <w:t>Assurance directe autre que l'assurance sur la vie second résultat (par rapport aux sinistres) : - il est f a i t masse/ sans déduction des sinistres a la charge des- cessionnaires et rétrocessionnaires, des montants des .s i nistres payés pour les a f f a i r e s directes au cours des périodes visées au paragraphe 2.1 du présent protoco le ; - il y est ajouté le montant des s i n i s t r e s payés au t i t r e des acceptations en réassurance ou en rétrocession au cours de ces mêmes périodes ; - il y est ajouté le montant des p r o v i s i o n s pour s i n i s t r e s a payer, constituées à la fin du dernier e x e r c i c e / tant pour les a f f a i r e s directes que pour les acceptations en réassurance ; - il en est déduit le montant des recours encaissés au cours des périodes visées au paragraphe 2.1 du présent protocole ; - il en est déduit le montant des p r o v i s i o n s ou réserves pour sinist'res a payer, constituées au commencement du deuxième e x e r c i c e précédant le d e r n i e r e x e r c i c e i n v e n t o r i e / tant pour les a f f a i r e s d i r e c t e s que pour les a c c e p t a t i o n s en réassurance. Après avoir réparti le t i e r s , ou le septième s u i v a n t la période de référence retenue conformément au paragraphe 2.1 du présent protocole/ du montant a i n s i obtenu en deux tranches/ la première s'étendant jusqu'à 7 m i l l i o n s d'écus et la seconde comprenant le surplus/ les fractions de 26 % et 2Î X sont calculées respectivement sur ces tranches et a d d i t i onnèes. 125</w:t>
      </w:r>
    </w:p>
    <w:p>
      <w:r>
        <w:t>Assurance directe autre que l'assurance sur la vie Le second résultat est obtenu en m u l t i p l i a n t la somme obtenue par le rapport existant, pour le dernier exercice, entre le montant des sinistres demeurant à charge de l'entreprise après cession en réassurance et le montant brut des sinistres ; ce rapport ne peut en aucun cas être inféri eur a 50 %. 2.3 Les fractions applicables aux tranches visées au paragraphe 2.2 du présent protocole sont réduites a un tiers en ce qui concerne l'assurance-maladie gérée suivant une technique apparentée a celle de l'assurance sur la v i e , s i : - les primes perçues sont calculées sur la base de tables de morbidité selon les méthodes mathématiques appliquées en matière d'assurance ; - il est constitué une réserve de v i e i l l i s s e m e n t ; - il est perçu un supplément de prime pour constituer une marge de sécurité d'un montant approprié ; - l'assureur ne peut dénoncer le contrat qu'avant l'échéance de la t r o i s i è m e année d'assurance au plus tard ; - le contrat prévoit la possibilité d'augmenter les primes ou de réduire les prestations même pour les contrats en cours . 126</w:t>
      </w:r>
    </w:p>
    <w:p>
      <w:r>
        <w:t>Assurance directe autre que l'assurance sur la vie 2.4 Dans le cas du Lloyd's où le calcul du premier résultat par rapport aux primes, visé au paragraphe 2.2 du présent protocole, est effectué a p a r t i r des primes nettes, celles-ci sont m u l t i p l i é e s par un pourcentage f o r f a i t a i r e dont le montant est f i x é annuellement et déterminé par l'autorité de contrôle du pays du siège. Ce pourcentage f o r f a i t a i r e doit être calculé a partir des éléments s t a t i s t i q u e s les plus récents concernant notamment les commissions versées. Ces éléments, ainsi que le calcul effectué, sont communiqués aux autorités de contrôle de la Suisse si le Lloyd's y est établi. 2.5 Dans le cas de risques classés sous la branche 18 de la lettre A de l'annexe n°l,le montant des sinistres payés entrant dans le calcul du second résultat est le coût résultant pour l'entreprise de l'intervention d ' a s s i s t a n c e effectuée. Ce coût est calculé selon les dispositions de la p a r t i e contractante sur le t e r r i t o i r e de laquelle l'entreprise a son siège social. A R T I C L E 3 Le fonds de garantie 3.1 Le t i e r s de la marge de s o l v a b i l i t é constitue le fonds de garanti e. 127</w:t>
      </w:r>
    </w:p>
    <w:p>
      <w:r>
        <w:t>Assurance directe autre que l'assurance sur la vie 3.2 Toutefois, le fonds de g a r a n t i e ne peut «tre i n f é r i e u r à : - 1 400 000 écus, s ' i l s'agit des risques ou d'une p a r t i e des risques compris dans la branche classée à la l e t t r e A de l ' annexe n°l sous le numéro 14. Cette d i s p o s i t i o n est applicable a toute entreprise dont le montant annuel des primes ou cotisations émises dans cette branche pour chacun des trois derniers exercices a dépassé 2 500 000 écus ou 4 X du montant global des primes ou cotisations émises par cette entreprise ; - 400 000 écus, s'il s'agit des risques ou d'une partie des risques compris dans l'une des branches classées a la lettre A de l'annexe n°lsous les numéros 10, 11, 12, 13 et 15 et, pour autant que le premier tiret ne s ' a p p l i q u e pas, sous le numéro 14 ; - 300 000 écus, s'il s'agit des risques ou d'une partie des risques compris dans l'une des branches classées à la lettre A de l 'annexe n l sous les numéros 1, 2, 3, 4, 5, 6, 7, 8, 16 et 18 ; - 200 000 écus, s ' i l s ' a g i t des risques ou d'une p a r t i e des risques compris dans l'une des branches classées a la lettre A de l ' annexe n°l sous les numéros 9 et 17. 3.3 Si l ' a c t i v i t é de l'entreprise s'étend sur p l u s i e u r s branches ou sur plusieurs risques, seul est pris en considération la branche ou le risque qui exige le montant le plus élevé. 128</w:t>
      </w:r>
    </w:p>
    <w:p>
      <w:r>
        <w:t>Assurance directe autre que l'assurance sur la vie 3.4 Chaque p a r t i e contractante peut prévoir la réduction d'un quart du m i n i m u m de fonds de garantie pour les m u t u e l l e s et les sociétés à forme mutuelle. 3.5 Lorsqu'une entreprise doit, conformément au premier tiret du paragraphe 3.2 du présent protocole, porter le fonds de garantie à 1 400 000 écus, la partie contractante concernée laisse a cette entreprise : - un délai de 3 ans pour porter le fonds à 1 000 000 d'écus, - un d é l a i de 5 ans pour porter le fonds à 1 200 000 écus, - un délai de 7 ans pour porter le fonds a 1 400 000 écus. Ces d é l a i s courent a compter de la date à p a r t i r de laquelle les conditions visées au premier tiret du paragraphe 3.2 du présent protocole sont remplies. A R T I C L E 4 R e l a t i o n entre l'êcu et le franc suisse La relation entre l'écu et le franc suisse ainsi que les procédures nécessaires à sa d é f i n i t i o n au sens du présent protocole sont f i x é e s au protocole n° 3. 9 Feuille fédérale. 143" année. Vol. IV 129</w:t>
      </w:r>
    </w:p>
    <w:p>
      <w:r>
        <w:t>Assurance directe autre que l'assurance sur la vie PROTOCOLE N° 3 LE PROGRAMME D'ACTIVITE 130</w:t>
      </w:r>
    </w:p>
    <w:p>
      <w:r>
        <w:t>Assurance directe autre que l'assurance sur la vie ARTICLE 1 Contenu du programme Le programme d'activité de l'agence ou succursale doit contenir les i n d i c a t i o n s ou j u s t i f i c a t i o n s concernant : a) la nature des risques que l'entreprise se propose de garantir ; b&gt; les conditions générales et spéciales des polices d'assurances qu'elle se propose d ' u t i l i s e r ; c) les t a r i f s que l'entreprise envisage d'appliquer pour chaque catégorie d'opération ; d) les p r i n c i p e s directeurs en matière de réassurance ; e) l'état de la marge de s o l v a b i l i t é de L'entreprise, visée au protocole n8 1 ; f) les prévisions de f r a i s d ' i n s t a l l a t i o n des services a d m i n i s t r a t i f s et du réseau de production, les moyens f i n a n c i e r s destinés a y f a i r e face et, si les risques a c o u v r i r sont classés sous la branche 18 de la l e t t r e A de l'annexe n°l les moyens dont l'entreprise dispose pour la fourniture de l'assistance promise ; 131</w:t>
      </w:r>
    </w:p>
    <w:p>
      <w:r>
        <w:t>Assurance directe autre que l'assurance sur la vie et, en outre, pour les t r o i s premiers exercices sociaux, g) les p r é v i s i o n s relatives aux frais de gestion ; h) les prévisions r e l a t i v e s aux primes ou aux cotisations et aux sinistres, en raison des a c t i v i t é s nouvelles ; i) la s i t u a t i o n probable de trésorerie de l'agence ou succursale. ARTICLE 2 Oérogat ions 2.1 Les indications visées sous b) et c) de l'article 1 du présent protocole ne sont pas exigées s ' i l s'agit des risques suivants (grands risques) : a) les risques classés sous les numéros A, 5, 6, 7, 11 et 12 de la lettre A de l ' annexe n°l; b) les risques classés sous les numéros 14 et 15 de la lettre A de l'annexe n°llorsque le preneur exerce a t i t r e professionnel une a c t i v i t é i n d u s t r i e l l e , commerciale ou libérale et que le risque est relatif a cette a c t i v i t é ; c) les risques classés sous les branches 8, 9, 13 et 16 de la lettre A de l 'annexe "1 pour autant que le preneur dépasse les limites chiffrées d'au moins deux des trois critères suivants : 132</w:t>
      </w:r>
    </w:p>
    <w:p>
      <w:r>
        <w:t>Assurance directe autre que l'assurance sur la vie Première étape : jusqu'au 31 décembre 1992 : - total du b i l a n : 12,4 m i l l i o n s d'écus, - montant net du c h i f f r e d ' a f f a i r e s : 24 mi 11 i ons d'écus, - nombre de membres du personnel employé en moyenne au cours de l'exercice : 500. Deuxième étape : à partir du 1er janvier 1993 : - total du b i l a n : 6,2 m i l l i o n s d'écus, - montant net du c h i f f r e d'affaires : 12,8 mi I li ons d'écus, - nombre de membres du personnel employé en moyenne au cours de l'exercice : 250. Si le preneur fait partie d'un ensemble d'entreprises pour lequel des comptes consolidés sont é t a b l i s conformément au d r o i t en vigueur dans la p a r t i e contractante dont il relève, les c r i t è r e s mentionnes ci-dessus sont appliqués sur la base des comptes consolidés. Chaque partie contractante a la f a c u l t é d'ajouter à la catégorie mentionnée sous c) les risques assurés par des associations professionnelles, des coentreprises et des associations momentanées. 133</w:t>
      </w:r>
    </w:p>
    <w:p>
      <w:r>
        <w:t>Assurance directe autre que l'assurance sur la vie 2.2 Toutefois, en Suisse, les i n d i c a t i o n s visées sous b) et c) de l ' a r t i c l e 1 du présent protocole peuvent être exigées pour les risques classés sous le numéro 12 de la lettre A de l'annexe n°lpour autant qu'il s'agisse de v é h i c u l e s lacustres et f l u v i a u x . 134</w:t>
      </w:r>
    </w:p>
    <w:p>
      <w:r>
        <w:t>Assurance directe autre que l'assurance sur la vie PROTOCOLE N° 3 R E L A T I O N E N T R E L ' E C U E T L E F R A N C S U I S S E 135</w:t>
      </w:r>
    </w:p>
    <w:p>
      <w:r>
        <w:t>Assurance directe autre que l'assurance sur la vie A R T I C L E 1 E C U Au sens du présent accord, la d é f i n i t i o n de l'écu est c e l l e é t a b l i e par les instances compétentes de la Communauté. A R T I C L E 2 Relations entre les monnaies nationales et l'écu 2.1 Dans la mesure où les montants en écus mentionnés dans le présent accord doivent être convertis en monnaie n a t i o n a l e afin de permettre aux autorités de contrôle l'application directe des d i s p o s i t i o n s de l'accord, la conversion se f a i t selon les règles énoncées aux paragraphes 2.2 et 2.3 du présent protoco le . 2.2 Pour ce qui est de la conversion des montants en écus en m o n n a i e n a t i o n a l e des E t a t s membres de la Communauté, les règles d é f i n i e s par les instances compétentes de la Communauté sont a p p l i c a b l e s . 2.3 Pour ce qui est de la c o n t r e - v a l e u r en francs s u i s s e s des montants en écus, c e l l e - c i correspond, aux -fins du présent accord, à la r e l a t i o n : 1 êcu = 1,79 franc suisse. 136</w:t>
      </w:r>
    </w:p>
    <w:p>
      <w:r>
        <w:t>Assurance directe autre que l'assurance sur la vie A R T I C L E 3 M o d i f i c a t i o n de la relation entre l'écu et le franc suisse 3.1 La relation entre l'écu et le franc suisse mentionnée au paragraphe 2.3 est réexaminée chaque année en fonction des éléments suivants : lorsque la contre-valeur de l'écu en franc suisse établie par la Banque nationale suisse pour le dernier jour ouvrable du mois d'octobre s'écarte de plus de 10 X vers le haut ou vers le bas de la relation en vigueur au titre du présent accord, cette relation est adaptée en conséquence avec effet au 1er janvier suivant. 3.2 Le comité m i x t e visé a l ' a r t i c l e 37 peut prendre au besoin toute autre mesure d'adaptation. 137</w:t>
      </w:r>
    </w:p>
    <w:p>
      <w:r>
        <w:t>Assurance directe autre que l'assurance sur la vie PROTOCOLE N8 4 AGENCES ET SUCCURSALES RELEVANT D'ENTREPRISES DONT LE SIEGE SOCIAL EST SITUE HORS DES TERRITOIRES AUXQUELS LE PRESENT ACCORD EST APPLICABLE 138</w:t>
      </w:r>
    </w:p>
    <w:p>
      <w:r>
        <w:t>Assurance directe autre que l'assurance sur la vie ARTICLE 1 Conditions de l'agrément A l'égard d'une entreprise dont le siège social est situé hors des t e r r i t o i r e s auxquels le présent accord est a p p l i c a b l e selon son a r t i c l e A3, chaque p a r t i e contractante peut accorder l'agrément pour l'ouverture, sur son territoire, d'une agence ou succursale, si l'entreprise s o l l i c i t a n t e répond au moins aux conditions suivantes : a) être h a b i l i t é e à pratiquer les opérations d'assurance, en vertu de la l é g i s l a t i o n nationale dont e l l e dépend ; b) créer une agence ou succursale sur le territoire de la partie contractante concernée ; c) s'engager a é t a b l i r au siège de l'agence ou succursale une c o m p t a b i l i t é propre a l ' a c t i v i t é qu'elle y exerce, a i n s i qu'à y tenir tous les documents r e l a t i f s aux a f f a i r e s traitées ; d) désigner un m a n d a t a i r e général qui doit être agréé par l'autorité de contrôle ; 139</w:t>
      </w:r>
    </w:p>
    <w:p>
      <w:r>
        <w:t>Assurance directe autre que l'assurance sur la vie e&gt; disposer dans le pays d ' e x p l o i t a t i o n d ' a c t i f s pour un montant au moins égal a la m o i t i é du m i n i m u m prescrit au paragraphe Î.2 du protocole n8 1 pour le fonds de garantie et déposer le quart de ce m i n i m u m a t i t r e de cautionnement ; f) s'engager a posséder une marge de s o l v a b i l i t é conformément i l'article 3 du présent protocole ; g) présenter un programme d'activité, conforme à la lettre c) du paragraphe 10.1 de l'accord et au protocole n° 2. En ce qui concerne le b i l a n et le compte de p r o f i t s et pertes qui doivent accompagner le programme d ' a c t i v i t é , chaque p a r t i e contractante peut, si ses d i s p o s i t i o n s en vigueur le permettent, e x i g e r qu'une entreprise qui compte moins de trois exercices sociaux ne les fournisse que pour les exerci ces clôturés. A R T I C L E 2 Réserves techniques Au t i t r e de ce protocole, chaque p a r t i e c o n t r a c t a n t e a p p l i q u e , aux agences ou succursales créées sur son t e r r i t o i r e , en ce qui concerne les réserves techniques, un régime qui ne peut être plus favorable que celui prévu aux a r t i c l e s 19, 20 et 21. Par exception a la deuxième phrase du paragraphe 20.1, elle e x i g e que les actifs représentatifs des réserves techniques soient localisés sur son t e r r i t o i r e relevant de la compétence de l'autorité de centrale de la partie contractante concernée. 140</w:t>
      </w:r>
    </w:p>
    <w:p>
      <w:r>
        <w:t>Assurance directe autre que l'assurance sur la vie A R T I C L E 3 ^ Marge de s o l v a b i l i t é 3.1 Au t i t r e de ce protocole, chaque p a r t i e contractante impose aux agences et succursales criées sur son t e r r i t o i r e de disposer d'une marge de s o l v a b i l i t é constituée d ' a c t i f s libres de tout engagement p r é v i s i b l e , déduction f a i t e des éléments incorporels. La marge est calculée conformément aux paragraphes 2.2 et 2.3 du protocole n° 1. Toutefois, pour le c a l c u l de cette marge, les primes ou c o t i s a t i o n s et les sinistres résultant des opérations réalisées par l'agence ou succursale sont seuls pris en considération. 3.2 Le tiers de la marge de s o l v a b i l i t é constitue le fonds de garantie. Ce fonds de garantie ne peut être i n f é r i e u r à la m o i t i é du m i n i m u m prévu au paragraphe 3.2 du protocole n° 1. Le cautionnement i n i t i a l déposé conformément à la lettre e) de l ' a r t i c l e 1 du présent protocole y est imputé. 3.3 Les a c t i f s représentatifs de la marge de s o l v a b i l i t é doivent être l o c a l i s é s sur le t e r r i t o i r e relevant de la compétence de l ' a u t o r i t é de contrôle de la p a r t i e contractante concernée. 3.4 La Communauté peut permettre des assouplissements aux entreprises entretenant des agences ou succursales dans différents Etats membres, en vue de f a c i l i t e r leur surveil lance. 141</w:t>
      </w:r>
    </w:p>
    <w:p>
      <w:r>
        <w:t>Assurance directe autre que l'assurance sur la vie A R T I C L E 4 Contrôle et rétablissement de la s i t u a t i o n f i n a n c i è r e Le paragraphe 17.3 et l ' a r t i c l e 18 sont m u t a t i s mut and i s a p p l i c a b l e s aux agences et succursales des entreprises v i s é e s au présent protocole. A R T I C L E 5 Accords avec des E t a t s t i e r s Chaque p a r t i e contractante peut, dans des accords conclus avec un ou plusieurs Etats tiers, convenir de l ' a p p l i c a t i o n de d i s p o s i t i o n s différentes de c e l l e s prévues dans le présent protocole tout en assurant, sous c o n d i t i o n de r é c i p r o c i t é , la protection de ses assurés. 142</w:t>
      </w:r>
    </w:p>
    <w:p>
      <w:r>
        <w:t>Assurance directe autre que l'assurance sur la vie E C H A N G E DE LETTRES N° 1 : P r i n c i p e de n o n - d i s c r i m i n a t i o n Dé Légat ion de la Commission des Communautés européennes Bruxelles, le 36 j u i l l e t 1989 Monsieur le Chef de Délégation, En me référant a l'accord entre la Communauté et la Suisse, paraphé ce jour, j'ai l'honneur de vous confirmer que l ' o b l i g a t i o n de n o n - d i s c r i m i n a t i o n , visée à son a r t i c l e 5, concerne exclusivement l'accès à l ' a c t i v i t é de l'assurance d i r e c t e et son e x e r c i c e sur le t e r r i t o i r e relevant de la compétence de l ' a u t o r i t é de contrôle qui accorde l'agrément et incombe également aux Etats membres de la Communauté dans l ' e x e r c i c e de leur pouvoir de légiférer dans les domaines couverts par l e d i t accord. Je vous p r i e de prendre acte de cette c o m m u n i c a t i o n et d'agréer. Monsieur le Chef de D é l é g a t i o n , les assurances de ma haute considération. Le Chef de la Délégation de la Commission des Communautés européennes (s. Geoffroy F i t c h e w ) Monsieur le Secrétaire d'Etat Franz Blankart Chef de la Délégation suisse BERNE 143</w:t>
      </w:r>
    </w:p>
    <w:p>
      <w:r>
        <w:t>Assurance directe autre que l'assurance sur la vie Dé légat i on sui sse Berne, le 26 j u i l let 1989 Monsieur le Chef de Délégation J ' a i l'honneur d'accuser réception de votre lettre de ce jour, ainsi conçue : "En me référant a l'accord entre la Communauté et la Suisse, paraphé ce jour, j'ai l'honneur de vous confirmer que l'obligation de non-discrimination, visée à son a r t i c l e 5, concerne exclusivement l'accès a l ' a c t i v i t é de l'assurance directe et son exercice sur le t e r r i t o i r e relevant de la compétence de l ' a u t o r i t é de contrôle qui accorde l'agrément et incombe également aux Etats membres de la Communauté dans l'exercice de leur pouvoir de légiférer dans les domaines couverts par ledit accord.". J ' a i p r i s acte de cette c o m m u n i c a t i o n et vous prie d'agréer. Monsieur le Chef de Délégation, les assurances de ma haute consi dérat i on. Le Chef de la Délégation suisse (s. Franz Blankart) Monsieur le Directeur Général Geoffroy F i t c h e w Chef de la Délégation de la Commission des Communautés européennes BRUXELLES 144</w:t>
      </w:r>
    </w:p>
    <w:p>
      <w:r>
        <w:t>Assurance directe autre que l'assurance sur la vie •$• E C H A N G E DE LETTRES n° 2 : Champ d ' a p p l i c a t i o n de l'agrément Dé légat ion de la Commission des Communautés européennes Bruxelles, le 26 j u i l l e t 1989 Monsieur le Chef de Délégation, En me référant à l'accord entre la Communauté et la Suisse, paraphé ce jour, j'ai l'honneur de vous rappeler notre entente selon l a q u e l l e le paragraphe 8.1 ne porte pas a t t e i n t e aux d i s p o s i t i o n s en vigueur dans chacune des p a r t i e s c o n t r a c t a n t e s quant à la p o s s i b i l i t é pour une e n t r e p r i s e d'assurance de couvrir des risques situés en dehors du t e r r i t o i r e relevant de la compétence de l'autorité qui lui a accordé l'agrément. Je vous p r i e de bien vouloir me confirmer ce qui précède et d'agréer. Monsieur le Chef de Délégation, Les assurances de ma haute cons i dérat i on. Le Chef de la Délégation de la C o m m i s s i o n des Communautés européennes (s. Geoff rey Fi tchew) Monsieur le Secrétaire d'Etat Franz B l a n k a r t Chef de la Délégation suisse BERNE 10 Feuille fédérale. 143e année. Vol. IV 145</w:t>
      </w:r>
    </w:p>
    <w:p>
      <w:r>
        <w:t>Assurance directe autre que l'assurance sur la vie Délégation suisse Berne, le 36 j u i l l e t 1989 Monsieur le Chef de Délégation, J'ai l'honneur d'accuser réception de votre lettre de ce jour, ainsi conçue : "En me référant « l'accord entre la Communauté et la Suisse, paraphé ce jour, j'ai l'honneur de vous rappeler notre entente selon laquelle le paragraphe 8.1 ne porte pas atteinte aux dispositions en vigueur dans chacune des parties contractantes quant à la possibilité pour une entreprise d'assurance de couvrir des risques situés en dehors du t e r r i t o i r e relevant de la compétence de l'autorité qui lui a accordé l'agrément.". Je vous confirme ce qui précède et vous p r i e d'agréer. Monsieur le Chef de Délégation, les assurances de ma haute consi dérat i on. Le Chef de la D é l é g a t i o n suisse (s. Franz B l a n k a r t ) Monsieur le D i r e c t e u r Général Geoffrey F i t c h e w Chef de la Délégation de la Commission des Communautés européennes B R U X E L L E S 146</w:t>
      </w:r>
    </w:p>
    <w:p>
      <w:r>
        <w:t>Assurance directe autre que l'assurance sur la vie E C H A N G E DE LETTRES N° 3 : M a n d a t a i r e général Diligati on sui sse Berne, le 25 j u i n 1982 Monsieur le Chef de Delegation, En me référant à l'accord entre la Suisse et la Communauté, paraphé ce jour, j'ai l'honneur de préciser que c e l u i - c i ne f a i t pas obstacle à ce que le m a n d a t a i r e général, v i s é a la lettre d) de son paragraphe 10.1 et a son paragraphe 11.4 a i n s i qu'a la lettre d) de l ' a r t i c l e 1 du protocole n° 4, soit tenu d'assumer la d i r e c t i o n e f f e c t i v e de l'agence ou de la succursale pour l'ensemble des a f f a i r e s que c e l l e - c i a l'intention de f a i r e sur le t e r r i t o i r e r e l e v a n t de la compétence de l'autorité de contrôle, auprès de laquelle l'agrément a été s o l l i c i t é . 147</w:t>
      </w:r>
    </w:p>
    <w:p>
      <w:r>
        <w:t>Assurance directe autre que l'assurance sur la vie Je vous prie de bien v o u l o i r me confirmer ce qui précède et d'agréer. Monsieur le Chef de Délégation, lés assurances de ma haute considération. Le Chef de la D é l é g a t i o n suisse (s. Franz Blankart) Monsieur le Directeur Gérard Imbert Chef de la Délégation de la Commission des Communautés européennes BRUXELLES 148</w:t>
      </w:r>
    </w:p>
    <w:p>
      <w:r>
        <w:t>Assurance directe autre que l'assurance sur la vie Dé Légat ion de la C o m m i s s i o n des Communautés européennes B r u x e l l e s , le 25 juin 1982 Monsieur le Chef de Délégation, J ' a i l'honneur d'accuser réception de votre lettre de ce jour, ainsi conçue : "En me référant a l'accord entre la Suisse et la Communauté, paraphé ce jour, j'ai l'honneur de p r é c i s e r que c e l u i - c i ne f a i t pas obstacle a ce que le m a n d a t a i r e général, v i s é a la lettre d) de son paragraphe 10.1 et à son paragraphe 11.A ainsi qu'à la lettre d) de l'article 1 du protocole n° 4, soit tenu d'assumer la d i r e c t i o n e f f e c t i v e de l'agence ou de la succursale pour l'ensemble des a f f a i r e s que celle-ci a l ' i n t e n t i o n de f a i r e sur le t e r r i t o i r e relevant de la compétence de l ' a u t o r i t é de contrôle, auprès de l a q u e l l e l'agrément a été s o l l i c i t é . " 149</w:t>
      </w:r>
    </w:p>
    <w:p>
      <w:r>
        <w:t>Assurance directe autre que l'assurance sur la vie Je vous confirme ce qui précède et vous p r i e d'agréer. M o n s i e u r Le Chef de Délégation, les assurances de ma haute cons i dération. Le Chef de la D é l é g a t i o n de la Commission des Communautés européennes &lt; s . Gérard Imbert) Monsieur l'Ambassadeur Franz Blankart Chef de la D é l é g a t i o n suisse BERNE 150</w:t>
      </w:r>
    </w:p>
    <w:p>
      <w:r>
        <w:t>Assurance directe autre que l'assurance sur la vie E C H A N G E DE L E T T R E S N° 4 : A f f e c t a t i o n au fonds de sûreté suisse des immeubles en propriété d i r e c t e des entreprises d'assurance Dé légat i on sui sse Berne, le 25 juin 1982 Monsieur le Chef de Délégation, J ' a i l'honneur de vous informer que, se référant à l'accord entre la Suisse et la Communauté, paraphé ce jour, la Suisse se réserve la p o s s i b i l i t é , en ce qui concerne l ' a f f e c t a t i o n au fonds de sûreté des immeubles en propriété directe des entreprises, de procéder à l ' i n s c r i p t i o n desdits immeubles dans le registre du fonds de sûreté, tenu par l'entreprise, a i n s i qu'à une annotation y r e l a t i v e au registre foncier d'une r e s t r i c t i o n du droit d'aliéner, ce qui en droit suisse ne constitue pas une i n s c r i p t i o n d'hypothèque. Je vous p r i e de me confirmer que vous partagez mon a v i s qu'une t e l l e procédure ne contredit pas les paragraphes 11.2 et 20.3 dudit accord. 151</w:t>
      </w:r>
    </w:p>
    <w:p>
      <w:r>
        <w:t>Assurance directe autre que l'assurance sur la vie V e u i l l e z agréer. Monsieur le Chef de Délégation, les assurances de ma haute considération. Le Chef de la Délégation suisse &lt; s. Franz B l a n k a r t ) Monsieur le Directeur Gérard Imbert Chef de la Délégation de la C o m m i s s i o n des Communautés européennes BRUXELLES 152</w:t>
      </w:r>
    </w:p>
    <w:p>
      <w:r>
        <w:t>Assurance directe autre que l'assurance sur la vie Délégat ion de La C o m m i s s i o n des Communautés européennes Bruxelles, le 25 j u i n 1982 Monsieur le Chef de Délégation, J ' a i l'honneur d'accuser réception de votre lettre de ce jour, ainsi conçue : "J'ai l'honneur de vous informer que, se référant à l'accord entre la Suisse et la Communauté, paraphé ce jour, la Suisse se réserve la p o s s i b i l i t é , en ce qui concerne l'affectation au fonds de sûreté des immeubles en propriété directe des entreprises, de procéder a l ' i n s c r i p t i o n desdits immeubles dans le registre du fonds de sûreté, tenu par l'entreprise, a i n s i qu'à une annotation y r e l a t i v e au registre foncier d'une restriction du droit d'aliéner, ce qui en droit suisse ne c o n s t i t u e pas une i n s c r i p t i o n d'hypotheque." Je vous c o n f i r m e que je partage votre a v i s qu'une t e l l e procédure ne contredit pas les paragraphes 11.2 et 20.3 dudit accord. 153</w:t>
      </w:r>
    </w:p>
    <w:p>
      <w:r>
        <w:t>Assurance directe autre que l'assurance sur la vie V e u i l l e z agréer. Monsieur le Chef de D é l é g a t i o n , les assurances de ma haute c o n s i d é r a t i o n . Le Chef de Délégation de la Commission des Communautés européennes (s. Gérard Imbert ) Monsieur l'Ambassadeur Franz B l a n k a r t Chef de la Délégation suisse B E R N E 154</w:t>
      </w:r>
    </w:p>
    <w:p>
      <w:r>
        <w:t>Assurance directe autre que l'assurance sur la vie ECHANGE DE LETTRES n° 5 : P r i n c i p e s de placement Delegation suisse Berne, le 25 juin 1982 Monsieur le Chef de Délégation, En me référant a l'accord entre la Suisse et la Communauté, paraphé ce jour, j'ai l'honneur de préciser au sujet des a c t i f s visés a l ' a r t i c l e 15 que l e d i t accord ne f a i t pas obstacle a ce que l'autorité de contrôle garde la p o s s i b i l i t é d ' i n t e r v e n i r dans des cas p a r t i c u l i e r s lorsque le choix qui est f a i t des a c t i f s est de nature a m e t t r e gravement en danger la s é c u r i t é f i n a n c i è r e de l ' e n t r e p r i s e ou à d i m i n u e r son degré de l i qui di té. Je vous p r i e de bien v o u l o i r me confirmer ce qui précède et d'agréer. Monsieur le Chef de Délégation, les assurances de ma haute c o n s i d é r a t i o n . Le Chef de la Délégation suisse (s. Franz Blankart) Monsieur le Directeur Gérard Imbert Chef de la Délégation de la Commission des Communautés européennes BRUXELLES 155</w:t>
      </w:r>
    </w:p>
    <w:p>
      <w:r>
        <w:t>Assurance directe autre que l'assurance sur la vie Dé légat ion de la Commission des Communautés européennes B r u x e l l e s , le 35 j u i n 1982 Monsieur le Chef de Délégation, J'ai l'honneur d'accuser réception de votre lettre de ce jour, ainsi conçue : "En me référant a l'accord entre la Suisse et la Communauté, paraphé ce jour, j'ai l'honneur de préciser au sujet des a c t i f s visés à l ' a r t i c l e 15 que l e d i t accord ne f a i t pas o b s t a c l e à ce que l ' a u t o r i t é de contrôle garde la p o s s i b i l i t é d ' i n t e r v e n i r dans des cas p a r t i c u l i e r s lorsque le c h o i x qui est f a i t des actifs est de nature à mettre gravement en danger la sécurité f i n a n c i è r e de l ' e n t r e p r i s e ou à d i m i n u e r son degré de l i q u i d i t é . " Je vous confirme ce qui précède et vous p r i e d'agréer, M o n s i e u r Le Chef de Délégation, les assurances de ma haute c o n s i d é r a t i o n . Le Chef de la Délégation de la C o m m i s s i o n des C o m m u n a u t é s européennes ( s . Gérard Imbert) Monsieur L'Ambassadeur Franz B l a n k a r t Chef de la D é l é g a t i o n suisse B E R N E 156</w:t>
      </w:r>
    </w:p>
    <w:p>
      <w:r>
        <w:t>Assurance directe autre que l'assurance sur la vie E C H A N G E DE LETTRES n° 6 : Catalogue suisse des b r a n c h e s d'assurance De légat i on sui sse Berne, le 25 j u i n 1982 Monsieur le Chef de Délégation, J ' a i l'honneur de vous informer que, se référant a l'accord entre la Suisse et la Communauté, paraphé ce iour, la Suisse continuera a a p p l i q u e r , a l'égard des sièges s o c i a u x , agences » et succursales é t a b l i s sur son t e r r i t o i r e , son "Catalogue des branches d'assurances" pour la p r é s e n t a t i o n des comptes et des s t a t i s t i q u e s . Cette o b s e r v a t i o n vaut également pour le rapport de l ' O f f i c e fédéral des assurances p r i v é e s sur "Les e n t r e p r i s e s d'assurances p r i v é e s en Suisse". Par contre, la " C l a s s i f i c a t i o n des risques par branches", reprise a la lettre A de l'annexe n°1 d u d i t accord, est a p p l i c a b l e pour la s p é c i f i c a t i o n des branches lors de la demande d'agrément a i n s i que pour l ' a p p r é c i a t i o n de la nécessité d'une a p p r o b a t i o n des c o n d i t i o n s g é n é r a l e s et s p é c i a l e s des p o l i c e s d'assurances et des t a r i f s . C e c i n ' e x c l u t pas que la S u i s s e e x a m i n e r a , a une date ultérieure, la p o s s i b i l i t é d'appliquer intégralement la " C l a s s i f i c a t i o n " susmentionnée. Une t e l l e d é c i s i o n s e r a i t n o t i f i é e a la Communauté par v o i e d i p l o m a t i q u e . 157</w:t>
      </w:r>
    </w:p>
    <w:p>
      <w:r>
        <w:t>Assurance directe autre que l'assurance sur la vie II est entendu que le "Catalogue des branches d'assurances" recouvre le même champ d'application que la " C l a s s i f i c a t i o n des risques par branches". La comparaison entre l«s deux types de c l a s s i f i c a t i o n se présente comme suit : Catalogue des branches d'assurances en Suisse A t t r i b u t i o n des branches d'assurances selon la c l a s - s i f i c a t i o n de l'annexen 0! 1 . Accidents A. 1 2. Responsabilité c i v i l e A. 10, 11, 12, 13 3. Incendie et éléments naturels A. 8 4. Transport A. 4, 6, 7 5. Corps de véhicules A. 3, 5 6. Grêle &gt; 7 . A n i m a u x ) 8. Vol ) 9. B r i s de glaces ) A. 9 10. Dégâts des eaux ) 11. Machi nés ) 12. Bi ioux ) 13. Cautionnement A. 15 14. Crédi t A. 14 15. Protection juridique A. 17 16. M a l a d i e A. 2 17. P l u i e ) 18. Assurances spéciales ) A. 16, 18 158</w:t>
      </w:r>
    </w:p>
    <w:p>
      <w:r>
        <w:t>Assurance directe autre que l'assurance sur la vie Je vous p r i e de prendre acte de cette c o m m u n i c a t i o n et d'agréer, Monsieur le Chef de Délégation, les assurances de ma haute c o n s i d é r a t i o n . Le Chef de la Délégation suisse (s. Franz Blankart) Monsieur le Directeur Gérard Imbert Chef de la D é l é g a t i o n de la C o m m i s s i o n des Communautés européennes BRUXELLES 159</w:t>
      </w:r>
    </w:p>
    <w:p>
      <w:r>
        <w:t>Assurance directe autre que l'assurance sur la vie Dé légat ion de La C o m m i s s i o n des Communautés s européennes Bruxelles, le. 25 juin 1982 Monsieur le Chef de Délégation, J ' a i l'honneur d'accuser réception de votre lettre de ce jour, a i n s i conçue : "J'ai l'honneur de vous informer que, se référant à l'accord entre la Suisse et la Communauté, p a r a p h é ce jour, la Suisse c o n t i n u e r a à a p p l i q u e r , à l'égard des sièges s o c i a u x , agences et succursales é t a b l i s sur son t e r r i t o i r e , son "Catalogue des branches d'assurances" pour la présentation des comptes et des s t a t i s t i q u e s . Cette observation vaut également pour le rapport de l ' O f f i c e fédéral des assurances p r i v é e s sur "Les e n t r e p r i s e s d'assurances p r i v é e s en Suisse". Par contre, la " C l a s s i f i c a t i o n des risques par branches", reprise A la lettre A de l'Annexe n°1 d u d i t accord, est a p p l i c a b l e pour la s p é c i f i c a t i o n d.es b r a n c h e s lors de la demande d'agrément a i n s i que pour l ' a p p r é c i a t i o n de la nécessité d'une approbation des conditions générales et s p é c i a l e s des p o l i c e s d'assurances et des t a r i f s . Ceci n ' e x c l u t pas que la Suisse e x a m i n e r a , à une date u l t é r i e u r e , la p o s s i b i l i t é d ' a p p l i q u e r i n t é g r a l e m e n t la " C l a s s i f i c a t i o n " susmentionnée. U n e t e l l e d é c i s i o n s e r a i t n o t i f i é e à la Communauté par voie d i p l o m a t i q u e . 160</w:t>
      </w:r>
    </w:p>
    <w:p>
      <w:r>
        <w:t>Assurance directe autre que l'assurance sur la vie IL est entendu que le "Catalogue des branches d'assurances" recouvre le même champ d ' a p p l i c a t i o n que la " C l a s s i f i c a t i o n des risques par branches". La comparaison entre les deux types de c l a s s i f i c a t i o n se présente comme s u i t : Catalogue des branches d'assurances en Suisse Attribution des branches d'assurances selon La c l a s - s i f i c a t i o n de l'annexe n l 1 . 2. 3. 4 . 5. 6. 7. 8. 9. 10. 11 . 12 . 13. 14 . 1 5. 16. 17. 18. A c c i dent s R e s p o n s a b i l i t é c i v i l e Incendie et éléments naturels Transport Corps de v é h i c u l e s Grêle A n i m a u x Vol B r i s de glaces Dégâts des eaux Machi nés B i j o u x C a u t i onnement Crédi t P r o t e c t i o n j u r i d i q u e M a l a d i e P l u i e Assurances s p é c i a l e s A. A . A . A. A . ) ) ) ) ) ) ) A . A A A , ) ) 1 10, 11 , 12, 13 8 *, 6, 7 3, 5 A. 9 . 15 , 14 . 1 7 , 2 A. 16, 18". 11 Feuille fédérale. 143" année. Vol. IV 161</w:t>
      </w:r>
    </w:p>
    <w:p>
      <w:r>
        <w:t>Assurance directe autre que l'assurance sur la vie Je vous prie de prendre acte de cette communication et d'agréer, Monsieur Le Chef de Délégation, les assurances de ma haute considération. Le Chef de la D é l é g a t i o n de la Commission des Communautés européennes (s. Gérard Imbert) Monsieur l'Ambassadeur Franz Blankart Chef de la D é l é g a t i o n suisse BERNE 162</w:t>
      </w:r>
    </w:p>
    <w:p>
      <w:r>
        <w:t>Assurance directe autre que l'assurance sur la vie ECHANGE DE LETTRES N° 7 : C a p i t a l s o c i a l des e n t r e p r i s e s d'assurance Dé légat ion suisse Berne, le 25 juin 1982 Monsieur le Chef de Délégation, En me référant a l'accord entre la Suisse et la Communauté, paraphé ce jour, j'ai l'honneur de vous rappeler notre entente selon l a q u e l l e les d i s p o s i t i o n s au sujet du m i n i m u m de la marge de s o l v a b i l i t é , c a l c u l é conformément au paragraphe 2.2 du protocole n° 1, a i n s i que du m i n i m u m de fonds de g a r a n t i e , v i s é au paragraphe 3.2 du même protocole, ne concernent pas les d i s p o s i t i o n s ou la pratique des p a r t i e s contractantes quant aux exigences r e l a t i v e s au c a p i t a l s o c i a l de l'entreprise. Je vous p r i e de bien v o u l o i r me confirmer ce qui précède et d'agréer, Monsieur le Chef de D é l é g a t i o n , les assurances de ma haute considération. Le Chef de la D é l é g a t i o n suisse (s. Franz Blankart) Monsieur le Directeur Gérard Imbert Chef de la Délégation de la Commission des Communautés européennes BRUXELLES 163</w:t>
      </w:r>
    </w:p>
    <w:p>
      <w:r>
        <w:t>Assurance directe autre que l'assurance sur la vie Dé légat ion de la Commission des Communautés européennes B r u x e l l e s , le 25 j u i n 1982 Monsieur le Chef de Délégation, J ' a i l'honneur d'accuser réception de votre lettre de ce jour, a i n s i conçue : "En me référant à l'accord entre la Suisse et la Communauté, paraphé ce jour, j ' a i l'honneur de vous rappeler notre entente selon l a q u e l l e les d i s p o s i t i o n s au sujet du m i n i m u m de la marge de s o l v a b i l i t é , c a l c u l é conformément au paragraphe 2.2 du protocole n° 1, a i n s i que du m i n i m u m de fonds de g a r a n t i e , v i s é au paragraphe 3.2 du mime protocole, ne concernent pas les d i s p o s i t i o n s ou la p r a t i q u e des parties contractantes quant aux exigences r e l a t i v e s au c a p i t a l s o c i a l de l'entreprise.". Je vous confirme ce qui précède et vous prie d'agréer. M o n s i e u r le Chef de Délégation, les assurances de ma haute consi dèrati on. Le Chef de la Délégation de la Commission des Communautés européennes (s. Gérard Imbert) Monsieur l'Ambassadeur Franz Blankart Chef de la Délégation suisse BERNE 164</w:t>
      </w:r>
    </w:p>
    <w:p>
      <w:r>
        <w:t>Assurance directe autre que l'assurance sur la vie ECHANGE DE LETTRES N° 8 : Régime t r a n s i t o i r e pour l'assistance Dé légat ion de la Commission des Communautés européennes Bruxelles, le 26 j u i l l e t 1989 Monsieur le Chef de Délégation, En me référant a l'accord entre la Communauté et la Suisse, paraphé ce jour, j'ai l'honneur de vous rappeler notre entente selon l a q u e l l e les Etats membres de la Communauté peuvent laisser aux e n t r e p r i s e s q u i , en date du 12 décembre 1984, ne p r a t i q u a i e n t sur leur t e r r i t o i r e qu'une a c t i v i t é d ' a s s i s t a n c e un d é l a i . d e cinq ans à compter de cette date pour se c o n f o r m e r aux c o n d i t i o n s énoncées a l ' a r t i c l e 16 d u d i t accord. Les Etats membres de la Communauté peuvent accorder aux entreprises visées ci-dessus q u i , à l ' e x p i r a t i o n du d é l a i de c i n q ans, n'ont pas c o n s t i t u é intégralement la marge de s o l v a b i l i t é , un d é l a i supplémentaire qui ne peut excéder deux ans, à c o n d i t i o n que, conformément à l ' a r t i c l e 18 de l'accord, e l l e s aient soumis à l ' a p p r o b a t i o n de l ' a u t o r i t é de contrôle les d i s p o s i t i o n s qu'elles se proposent de prendre pour y p a r v e n i r . 165</w:t>
      </w:r>
    </w:p>
    <w:p>
      <w:r>
        <w:t>Assurance directe autre que l'assurance sur la vie Toute e n t r e p r i s e v i s é e ci-dessus qui s o u h a i t e étendre son a c t i v i t é à d'autres branches ou, dans le cas v i s é au paragraphe 8.1 de l'accord, a une autre p a r t i e du t e r r i t o i r e , ne peut le f a i r e que si e l l e se conforme i m m é d i a t e m e n t à cet accord. En plus, jusqu'au 12 décembre 1992, la c o n d i t i o n , v i s é e au paragraphe 5 de la lettre B de l'annexe n°2, que l'accident ou la panne soit survenu sur le t e r r i t o i r e de la p a r t i e c o n t r a c t a n t e dans l a q u e l l e le fournisseur de la g a r a n t i e est établi ne s'applique pas aux opérations visées au troisième t i r e t du paragraphe i n d i q u é ci-dessus lorsqu'elles sont effectuées par l'ELPA (Automobile et Touring C l u b de Grèce). Je vous prie de bien v o u l o i r me c o n f i r m e r ce qui précède et d'agréer, Monsieur le Chef de D é l é g a t i o n , les assurances de ma haute c o n s i d é r a t i o n . Le Chef de la D é l é g a t i o n de la C o m m i s s i o n des C o m m u n a u t é s européennes (s. Geoffrey Fitchew) Monsieur le Secrétaire d ' E t a t Franz B l a n k a r t Chef de la D é l é g a t i o n suisse BERNE 166</w:t>
      </w:r>
    </w:p>
    <w:p>
      <w:r>
        <w:t>Assurance directe autre que l'assurance sur la vie D é l é g a t i o n suisse Berne, Le 26 j u i l l e t 1989 Monsieur le Chef de Délégation, J ' a i l'honneur d'accuser réception de votre l e t t r e de ce jour, a i n s i conçue : "En me référant à l'accord entre la Communauté et la Suisse, paraphé ce jour, j'ai l'honneur de vous rappeler notre entente selon laquelle les E t a t s membres de la Communauté peuvent laisser aux entreprises q u i , en date du 12 décembre 1984, ne p r a t i q u a i e n t s u r leur t e r r i t o i r e qu'une a c t i v i t é d ' a s s i s t a n c e un d é l a i de cinq ans à compter de c e t t e date pour se c o n f o r m e r aux c o n d i t i o n s énoncées a l ' a r t i c l e 16 d u d i t accord. Les E t a t s membres de la Communauté peuvent accorder aux entreprises visées ci-dessus q u i , à l ' e x p i r a t i o n du d é l a i de cinq ans, n'ont pas constitué intégralement la marge de s o l v a b i l i t é , un d é l a i s u p p l é m e n t a i r e qui ne peut excéder deux ans, a c o n d i t i o n que, conformément à l ' a r t i c l e 18 de l'accord, e l l e s aient s o u m i s à l ' a p p r o b a t i o n de l ' a u t o r i t é de contrôle les d i s p o s i t i o n s qu'elles se proposent de prendre pour y parveni r. 167</w:t>
      </w:r>
    </w:p>
    <w:p>
      <w:r>
        <w:t>Assurance directe autre que l'assurance sur la vie Toute entreprise v i s é e ci-dessus qui s o u h a i t e étendre son a c t i v i t é à d'autres branches ou, dans le cas v i s é au p a r a g r a p h e 8.1 de l'accord, à une autre p a r t i e du t e r r i t o i r e , ne peut le f a i r e que si e l l e se conforme i m m é d i a t e m e n t à cet accord. En plus, jusqu'au 12 décembre 1992, la condition, visée au paragraphe 5 de la l e t t r e B de l'annexe n°2, que l ' a c c i d e n t ou la panne soit survenu sur le t e r r i t o i r e de la p a r t i e contractante dans l a q u e l l e le fournisseur de la g a r a n t i e est établi ne s'applique pas aux opérations visées au t r o i s i è m e t i r e t du paragraphe i n d i q u é ci-dessus lorsqu'elles sont effectuées par l'ELPA (Automobile et Touring C l u b de Grèce).". Je vous confirme ce qui précède et vous prie d'agréer, Monsieur le Chef de Délégation, les assurances de ma haute considération. Le Chef de la D é l é g a t i o n suisse (s. Franz B l a n k a r t ) Monsieur le D i r e c t e u r g é n é r a l Geof f rey F i t chew Chef de la D é l é g a t i o n de la C o m m i s s i o n des Communautés européennes B R U X E L L E S 168</w:t>
      </w:r>
    </w:p>
    <w:p>
      <w:r>
        <w:t>Assurance directe autre que l'assurance sur la vie E C H A N G E DE LETTRES n° 9 : R é g i m e t r a n s i t o i r e pour' les grands risques v i s é s au paragraphe 2.1 du protoco Le n8 2 . Délégation de la C o m m i s s i o n des Communautés européennes Bruxelles, le 26 j u i l l e t 1989 Monsieur le Chef de D é l é g a t i o n , En me référant à l'accord entre la Communauté et la Suisse, paraphé ce jour, j ' a i l'honneur de vous rappeler notre e n t e n t e selon l a q u e l l e l'Espagne, la Grèce, l ' I r l a n d e et le P o r t u g a l b é n é f i c i e n t du régime t r a n s i t o i r e s u i v a n t en ce qui concerne les grands r i s q u e s visés au p a r a g r a p h e 2.1 du protocole n° 2 : 9) J u s q u ' a u 31 décembre 1992, ces E t a t s peuvent soumettre tous les r i s q u e s au régime a p p l i c a b l e aux r i s q u e s autres que ceux d é f i n i s au p a r a g r a p h e 2.1 du protocole n° 2. b) A partir du 1er janvier 199Î et jusqu'au 31 décembre 1994, le régime des grands risques s ' a p p l i q u e aux risques d é f i n i s aux lettres a) et b) du p a r a g r a p h e 2.1 du protocole n° 2 ; pour les risques d é f i n i s a la lettre c) du même paragraphe, ces E t a t s f i x e n t les s e u i l s a a p p l i q u e r . 169</w:t>
      </w:r>
    </w:p>
    <w:p>
      <w:r>
        <w:t>Assurance directe autre que l'assurance sur la vie c) Espagne - A p a r t i r du 1er janvier 1995 et jusqu'au 31 décembre 1996, les seuils de la première étape f i x é s a la l e t t r e c) du paragraphe 2.1 du protocole n° 2 s'appliquent. - A p a r t i r du 1er janvier 1997, les s e u i l s de la d e u x i è m e étape s'appliquent. d) Grèce, Irlande et Portugal - A p a r t i r du 1er janvier 1995 et jusqu'au 31 décembre 1998, les s e u i l s de la première étape f i x é s à la l e t t r e c) du paragraphe 2.1 du protocole n° 2 s ' a p p l i q u e n t . - A p a r t i r du 1er janvier 1999, les s e u i l s de la d e u x i è m e étape s'appl i quent. La dérogai i on accordée à. p a r t i r du 1er j a n v i e r 1995 ne s ' a p p l i q u e qu'aux contrats c o u v r a n t les r i s q u e s c l a s s é s sous les numéros 8, 9, 13 et 16 de la l e t t r e A de l'annexe h° 1 et situés exclusivement dans l'un des quatre Etats membres de la Communauté b é n é f i c i a n t de ces d i s p o s i t i o n s . 170</w:t>
      </w:r>
    </w:p>
    <w:p>
      <w:r>
        <w:t>Assurance directe autre que l'assurance sur la vie Je vous p r i e de bien v o u l o i r me c o n f i r m e r ce qui précède et d'agréer. Monsieur le Chef de Délégation, les assurances de ma haute considération. Le Chef de la Délégation de la Commission des Communautés européennes (s. Geoffrey F i t c h e w ) Monsieur le Secrétaire d'Etat Franz Blankart Chef de la Délégation suisse BERNE 171</w:t>
      </w:r>
    </w:p>
    <w:p>
      <w:r>
        <w:t>Assurance directe autre que l'assurance sur la vie Dé légat ion suisse Berne, le 26 j u i l l e t 1989 Monsieur le Chef de Délégation, J ' a i l'honneur d'accuser réception de votre lettre de ce jour, a i n s i conçue : "En me référant a l'accord entre la Communauté et la Suisse, paraphé ce jour, j'ai l'honneur de vous rappeler notre entente selon l a q u e l l e l'Espagne, la Grèce, l'Irlande et le Portugal b é n é f i c i e n t du régime t r a n s i t o i r e s u i v a n t en ce qui concerne les grands risques visés au paragraphe 2.1 du p r o t o c o l e n° 2 : a) Jusqu'au 31 décembre 1992, ces Etats peuvent soumettre tous les risques au régime a p p l i c a b l e aux risques autres que ceux définis au paragraphe 2.1 du protocole n° 2. b) A p a r t i r du 1er j a n v i e r 1993 et jusqu'au 31 décembre 1994, le régime des grands risques s ' a p p l i q u e aux risques d é f i n i s aux lettres a) et b) du paragraphe 2.1 du protocole n° 2 ; pour les r i s q u e s d é f i n i s a la l e t t r e c) du même paragraphe, ces E t a t s f i x e n t les s e u i l s à a p p l i q u e r . 172</w:t>
      </w:r>
    </w:p>
    <w:p>
      <w:r>
        <w:t>Assurance directe autre que l'assurance sur la vie c) Espagne - A p a r t i r du 1er j a n v i e r 1995 et jusqu'au 31 décembre 1996, les s e u i l s de La première étape f i x é s à la lettre c) du paragraphe 2.1 du protocole n° 2 s ' app l iquent. - A p a r t i r du 1er janvier 1997, les seuils de la deuxième étape s'appliquent. d) Grèce, Irlande et Portugal - A partir du 1er janvier 1995 et jusqu'au 31 décembre 1998, les seuils de la première étape f i x é s a la lettre c) du paragraphe 2.1 du protocole n° 2 s'appliquent. - A partir du 1er janvier 1999, les seuils de la deuxième étape s'appliquent. La dérogation accordée a p a r t i r du 1er janvier 1995 ne s'applique qu'aux contrats couvrant les risques classés sous les numéros 8, 9, 13 et 16 de la lettre A de l'annexe n° 1 et situés exclusivement dans l'un des quatre Etats membres de la Communauté b é n é f i c i a n t de ces dispositions.". 173</w:t>
      </w:r>
    </w:p>
    <w:p>
      <w:r>
        <w:t>Assurance directe autre que l'assurance sur la vie Je vous confirme ce qui précède et vous prie d'agréer. Monsieur- lé Chef de Délégation, les assurances de ma haute cons i dérat i on. Le Chef de la Délégation suisse (s. Franz Blankart) Monsieur le Directeur général Geoffrey Fitchew Chef de la délégation de la Commission des Communautés européennes BRUXELLES 174</w:t>
      </w:r>
    </w:p>
    <w:p>
      <w:r>
        <w:t>Assurance directe autre que l'assurance sur la vie D é c l a r a t i o n commune des parties contractantes au sujet de la période s'écoulant entre la signature et l'entrée en vi gueur de l 'accord Pendant la période s'écoulant entre la signature et l'entrée en vigueur du présent accord, visée a son paragraphe 44.3, chaque p a r t i e contractante se déclare prête à ne pas introduire, en matière de surveillance, de nouvelles d i s p o s i t i o n s susceptibles d'être abrogées en vertu de cet accord en ce qui concerne les agences et succursales relevant d'entreprises dont le siège social se trouve sur le t e r r i t o i r e de l'autre p a r t i e contrac- tante et qui désirent s ' é t a b l i r ou qui sont é t a b l i e s sur son t e r r i t o i r e pour accéder à l ' a c t i v i t é non salariée de l'assu- rance d i r e c t e autre que l'assurance sur la vie ou pour e x e r c e r cette a c t i v i t é . En autre, les p a r t i e s contractantes s'engagent a entamer, dans les m e i l l e u r s délais, la procédure en vue de m o d i f i e r leur droit interne en vertu du présent accord. 175</w:t>
      </w:r>
    </w:p>
    <w:p>
      <w:r>
        <w:t>Assurance directe autre que l'assurance sur la vie A C T E FINAL 176</w:t>
      </w:r>
    </w:p>
    <w:p>
      <w:r>
        <w:t>Assurance directe autre que l'assurance sur la vie Les r e p r é s e n t a n t s DE LA C O N F E D E R A T I O N SUISSE ET DE LA C O M M U N A U T E E U R O P E E N N E , réunis à Luxembourg Le 10 octobre 1989, pour La signature de L ' a c c o r d entre la Communauté é c o n o m i q u e européenne et La Confédération suisse concernant L'assurance d i r e c t e autre que L'assurance sur la vie ont, au moment de signer cet accord. 12 Feuille fédérale. 143' année. Vol. IV 177</w:t>
      </w:r>
    </w:p>
    <w:p>
      <w:r>
        <w:t>Assurance directe autre que l'assurance sur la vie p r i s acte des échanges de lettres annexés à l'accord susment i onné : Echange de lettres n° 1 : P r i n c i p e de n o n - d i s c r i m i n a t i o n Echange de lettres n° 2 : Champ d'application de l'agrément Echange de lettres n° 3 : M a n d a t a i r e général Echange de lettres n° A : A f f e c t a t i o n au fonds de sûreté suisse des immeubles en p r o p r i é t é directe des entreprises d'assurance Echange de lettres n° 5 : P r i n c i p e s de p l a c e m e n t Echange de lettres n° 6 : Catalogue suisse des branches d'assurance Echange de lettres n° 7 : C a p i t a l s o c i a l des e n t r e p r i s e s d'assurance Echange de l e t t r e s n° 8 : R é g i m e t r a n s i t o i r e pour l'assi stance Echange de lettres n° 9 : R é g i m e t r a n s i t o i r e pour les grands risques v i s é s au paragraphe 2.1 du protocole n° 2 adopté la déclaration suivante anexée à l'accord susmentionné : D é c l a r a t i o n commune des p a r t i e s contractantes au sujet de la période s'écoulant entre la signature et l'entrée en vigueur de l'accord. 178</w:t>
      </w:r>
    </w:p>
    <w:p>
      <w:r>
        <w:t>Assurance directe autre que l'assurance sur la vie G e s c h e h e n zu L u x e m b u r g am zehnten Oktober neunzehnhundertneunundachtzig. F a i t à Luxembourg, le d i x octobre m i l neuf cent q u a t r e - v i n g t - n e u f . Fatto • L u s s e m b u r g o , addi d i e c i ottobre millenovecentottantanove. Hecho e n L u x e m b u r g o , el diez d e octubre d e m i l Udfrdlget 1 L u x e m b o u r g , den tiende Oktober nitten h u n d r e d e og n l o g f 1 r s . 'Evivc AouîeiiBoupvo, o t t e ÎCKO O K T u ß p l o u x l X i a CVVIO.KÓOIO. ovSóvxa c v v c a . Done »t L u x e m b o u r g on the tenth day of October 1n the y e a r one t h o u s a n d nine h u n d r e d and e 1 g h t y - n i ne. Gedaan te Luxemburg, de t l e n d e Oktober negentienhonderd negenentachtig. Feito em L u x e m b u r g o , cm dez de O u t u b r o de m i l novecentos e oitenta e nove. 179</w:t>
      </w:r>
    </w:p>
    <w:p>
      <w:r>
        <w:t>Assurance directe autre que l'assurance sur la vie Fur die Regierung der Schweizerischen Eidgenossenschaft Pour le gouvernement de la Confédération suisse Per 11 Governo d e l l a Confederazione svizzera Por el Gobierno de la C o n f e d e r a c 1 ó n S u i z a For regeringen for Schweiz Tia tnv KuEUpvnan tnc EXBetiicric ZuvouoonovSiac For the G o v e r n m e n t of thé Sw1ss C o n f é d é r a t i o n Voor de Regering van de Zwitserse Bondsstaat Pelo Governo da Confederação Suiça Im Namen des Rates der Europaischen Gemeinschaften Au nom du Conseil des Communautés européennes A nome del Consiglio delle Comunità Europee En nombre del Consejo de las Comunidades Europeas Pi vegne af Rdet for De Europæiske Fællasskaber EÏ OVOUQTOC TOU ZuuBouXiou tuv EupunaiKùv Koivotiituv On behalf of the Council of the European Communities Namens de Raad van de Europese Gemeenschappen Em nome do Conselho das Comunldades Europeias A \ s. 180</w:t>
      </w:r>
    </w:p>
    <w:p>
      <w:r>
        <w:t>Schweizerisches Bundesarchiv, Digitale Amtsdruckschriften Archives fédérales suisses, Publications officielles numérisées Archivio federale svizzero, Pubblicazioni ufficiali digitali Message relatif à l'Accord entre la Confédération suisse et la Communauté économique européenne concernant l'assurance directe autre que l'assurance sur la vie et à une loi fédérale sur l'assurance directe autre que l'assurance sur la vie du 14 août ... In Bundesblatt Dans Feuille fédérale In Foglio federale Jahr 1991 Année Anno Band 4 Volume Volume Heft 41 Cahier Numero Geschäftsnummer 91.047 Numéro d'affaire Numero dell'oggetto Datum 22.10.1991 Date Data Seite 1-180 Page Pagina Ref. No 10 106 734 Das Dokument wurde durch das Schweizerische Bundesarchiv digitalisiert. Le document a été digitalisé par les. Archives Fédérales Suisses. Il documento è stato digitalizzato dell'Archivio federale svizzero.</w:t>
      </w:r>
    </w:p>
    <w:p>
      <w:r>
        <w:rPr>
          <w:b/>
        </w:rPr>
        <w:t>E. 45</w:t>
      </w:r>
    </w:p>
    <w:p>
      <w:r>
        <w:t>Assurance directe autre que l'assurance sur la vie DISPOSITION de l'accord entre la Confédération suisse et la Communauté économique européenne concernant l'assurance directe autre que l'assurance sur la vie 1. Accord principal Préambule Section I Dispositions de base A r t . 1 4 6 Sect ion II Condi t ions d'accès Art . 7 a 14 Section III Conditions d'exercice A r t . 1 5 1 2 6 Section IV Section V Section VI Formule de si gnature R e t r a i t de l'agrément Collaboration des autorités de contrôle Dispositions générales et f i n a l e s Art. 27 à 39 Art. 30 4 33 Art. 34 a 44</w:t>
      </w:r>
    </w:p>
    <w:p>
      <w:r>
        <w:rPr>
          <w:b/>
        </w:rPr>
        <w:t>E. 46</w:t>
      </w:r>
    </w:p>
    <w:p>
      <w:r>
        <w:t>Assurance directe autre que l'assurance sur la vie 2. Annexe n . 2 C l a s s i f i c a t i o n des branches d'assurance soumises au champ d ' a p p l i c a t i o n de l'accord 3. Annexe n 3 D é f i n i t i o n des assurances, opérations et entreprises non soumises au champ d'application de l'accord 4. Annexe n 4 Enumération des formes juridiques admises 5. Annexe n 5 Dispositions particulières pour certains Etats membres dela Communauté 6. Annexe Méthodes de calcul de la réserve d'équilibrage pour la branche assurance-crédit et conditions d'exemption de l'obligation de constituer une t e l l e réserve 7. Protocole n° 1 La marge de s o l v a b i l i t é 8. Protocole n° 2 Le programme d ' a c t i v i t é 9. Protocole n° 3 R e l a t i o n entre l'écu et le franc suisse 10. Protocole n° 4 Agences et succursales d'entreprises dont le siège s o c i a l est situé hors des t e r r i t o i r e s auxquels le présent accord est appl i cable 11. Echange de lettres n° 1 P r i n c i p e de n o n - d i s c r i m i n a t i o n 1 2. Echange de lettres n° 2 Champ d ' a p p l i c a t i o n de l'agrément 1 3. Echange de lettres n° 3 Mandataire général</w:t>
      </w:r>
    </w:p>
    <w:p>
      <w:r>
        <w:rPr>
          <w:b/>
        </w:rPr>
        <w:t>E. 47</w:t>
      </w:r>
    </w:p>
    <w:p>
      <w:r>
        <w:t>Assurance directe autre que l'assurance sur la vie 14. Echange de lettres n° 4 Affectation au fonds de Sûreté s u i s s e des Immeubles en propriété directe des entreprises d'assurance 15. Echange de lettres n° S Principes de placement 16. Echange de lettres n° 6 Catalogue suisse des branches d'assurance 17. Echange de lettres n° 7 Capital social des entreprises d'assurance 18. Echange de lettres n* 8 Régime transitoire pour l'assistance 19. Echange de lettres n° 9 R é g i m e t r a n s i t o i r e pour les grands r i s q u e s visés au paragraphe 2.1 du protocole n* 2 20. D é c l a r a t i o n commune des parties contractantes au sujet de la p é r i o d e s'écoulant entre la signature et l'entrée en v i g u e u r de l'accord 21. Acte f i n a l .</w:t>
      </w:r>
    </w:p>
    <w:p>
      <w:r>
        <w:rPr>
          <w:b/>
        </w:rPr>
        <w:t>E. 48</w:t>
      </w:r>
    </w:p>
    <w:p>
      <w:r>
        <w:t>Assurance directe autre que l'assurance sur la vie PREAMBULE LA CONFEDERATION SUISSE, d'une part, LA COMMUNAUTE ECONOMIQUE EUROPEENNE, d'autre part, CONSIDERANT les relations étroites qui existent entre la Suisse et la Communauté, DESIREUSES de consolider, à l'occasion de l'établissement d'un marché u n i f i é en matière d'assurances a l'intérieur de la Communauté, les relations économiques existantes dans ce domaine entre les deux parties et de promouvoir, dans le respect des conditions de concurrence équitables, le développement harmonieux de ces relations, en garantissant la protection des assurés ; RESOLUES a cet effet à é l i m i n e r , sur une base de r é c i p r o c i t é et de n o n - d i s c r i m i n a t i o n a i n s i que sous g a r a n t i e des c o n d i t i o n s juridiques nécessaires en matière de s u r v e i l l a n c e , les obstacles à l'accès à l ' a c t i v i t é et à l'exercice de l'assurance directe, autre que l'assurance sur la vie, et a introduire a i n s i , entre eux, la liberté d'établissement en la m a t i è r e ; SOULIGNANT que ceci n'affecte en rien leur pouvoir de légiférer dans les l i m i t e s tracées par le droit international p u b l i c ; S ' E F F O R Ç A N T de mettre tout en oeuvre pour que leurs ordres juridiques internes en la matière évoluent de façon mutuellement compatible ; 4 Feuille fédérale. 143' année. Vol. IV</w:t>
      </w:r>
    </w:p>
    <w:p>
      <w:r>
        <w:rPr>
          <w:b/>
        </w:rPr>
        <w:t>E. 49</w:t>
      </w:r>
    </w:p>
    <w:p>
      <w:r>
        <w:t>Assurance directe autre que l'assurance sur la vie CONSTATANT qu'il est dans l'intérêt de leurs économies de développer et d'approfondir ainsi leurs relations dans un domaine qui, jusqu'à présent, n'a pas fait l'objet d'une réglementation conventionnelle, et de contribuer par là a la ' coordination du droit économique entre les deux parties ; SE DECLARANT PRETES à examiner, en fonction de tout élément d'appréciation et notamment de l'évolution du droit communautaire des assurances, la possibilité de la conclusion d'autres accords dans le domaine dé l'assurance privée ; SONT CONVENUES, dans la poursuite de ces objectifs, de conclure le présent accord et ont désigné t cet effet comme pièni potent i ai res : LA CONFEDERATION SUISSE : Monsieur Jean Pascal DELAMURAZ, Président de la Confédération suisse. Chef du Département fédéral de l'Economie publique ; Monsieur Franz BLANKART, Secretai re d'Etat, Directeur de l ' O f f i c e fédéral des A f f a i r e s économiques extérieures ; LA COMMUNAUTE ECONOMIQUE EUROPEENNE : Madame Edith CRESSON, Ministre des affaires européennes. Président en exercice du Conseil des Communautés européennes ; Sir Léon BRITTAN, Vice-Président de la Commission des Communautés européennes ; LESQUELS, après avoir échangé leurs pleins pouvoirs, reconnus en bonne et due forme, sont convenus des dispositions qui sui vent :</w:t>
      </w:r>
    </w:p>
    <w:p>
      <w:r>
        <w:rPr>
          <w:b/>
        </w:rPr>
        <w:t>E. 50</w:t>
      </w:r>
    </w:p>
    <w:p>
      <w:r>
        <w:t>Assurance directe autre que l'assurance sur la vie Section I D i s p o s i t i o n s de base ARTICLE 1 Object if de l'accord Le présent accord a pour objet de f i x e r , sur une base de réciprocité, les conditions nécessaires et suffisantes pour permettre aux agences et succursales relevant d'entreprises dont le siégé social se trouve sur le territoire d'une partie contractante et qui désirent s'établir ou qui sont é t a b l i e s sur le territoire de l'autre partie contractante d'accéder a l ' a c t i v i t é non salariée de l'assurance directe autre que l'assurance sur la vie ou d'exercer cette a c t i v i t é . ARTICLE 2 Champ d ' a p p l i c a t i o n m a t é r i e l L'annexe n°l défi n i t les branches d'assurance, soumises au champ d'application du présent accord. A R T I C L E 3 Exceptions au champ d ' a p p l i c a t i o n matériel L'annexe n° 2 énumére les assurances, opérations et entreprises non soumises au champ d ' a p p l i c a t i o n du présent accord. 51</w:t>
      </w:r>
    </w:p>
    <w:p>
      <w:r>
        <w:t>Assurance directe autre que l'assurance sur la vie ARTICLE 4 A p p l i c a t i o n du droit interne Le droit en vigueur dans chaque partie contractante est applicable : - aux points qui ne sont pas régis par.le prisent accord ; - ainsi qu'aux questions qui relèvent de points régis par le présent accord, dans, la mesure où elles ne sont pas réglées par ledit accord. ARTICLE 5 Principe de non-discrimination Les parties contractantes s'engagent a introduire et a appliquer les dispositions du présent accord selon le p r i n c i p e de la non-discrimination. 52 ARTICLE 6 Autorité de contrôle Au sens du présent accord, lorsqu'il s'agit de la Communauté, l'autorité de contrôle est l'autorité compétente de l'Etat membre sur le territoire duquel est situé le siège social de l'entreprise ou sur le territoire duquel une agence ou succursale accède a l ' a c t i v i t é de l'assurance directe ou exerce cette acti vi té.</w:t>
      </w:r>
    </w:p>
    <w:p>
      <w:r>
        <w:t>Assurance directe autre que l'assurance sur la vie Section II Conditions d'accès ARTICLE 7 O b l i g a t i o n d'agrément 7.1 Chaque partie contractante f a i t dépendre d'un agrément donné par l'autorité dé contrôle l'accès a l ' a c t i v i t é de l'assurance directe sur son territoire d'une entreprise qui y f i x e son siège social. 7.2 En outre, chaque p a r t i e contractante fait dépendre d'un agrément donné par l'autorité de centrale l'ouverture sur son t e r r i t o i r e d'une agence ou succursale d'une entreprise dont le siège social est situé sur le t e r r i t o i r e de l'autre p a r t i e contractante. 7.3 De plus, elle f a i t dépendre d'un agrément donné par l'auto- r i t é dé contrôle l'ouverture sur son t e r r i t o i r e d'une agence ou succursale d'une entreprise dont le siège s o c i a l est situé hors des t e r r i t o i r e s auxquels le présent accord est applicable selon son article A3. 53</w:t>
      </w:r>
    </w:p>
    <w:p>
      <w:r>
        <w:t>Assurance directe autre que l'assurance sur la vie ARTICLE 8 Champ d'application de l'agrément 8.1 L'agrément est valable pour la couverture des risques situes sur l'ensemble du t e r r i t o i r e relevant de la compé- tence de l'autorité de contrôle qui accorde l'agrément sauf si, dans la mesure où la législation applicable le permet, le requérant demande l'autorisation d'exercer son a c t i v i t é seulement sur une partie de ce territoire. 8.2 Un risque est situé sur le territoire relevant de la compétence d'une autorité de contrôle : - dans le cas d'une assurance r e l a t i v e soit a des immeubles, soit a des immeubles et a leur contenu, dans la mesure où c e l u i - c i est couvert par la même police d'assurance, lorsque les biens se trouvent sur ce territoire ; - dans le cas d'une assurance r e l a t i v e a des v é h i c u l e s de toute nature, lorsque le v é h i c u l e est i m m a t r i c u l é sur ce t e r r i t o i r e ; - dans le cas d'un contrat d'une durée inférieure ou égale i quatre mois r e l a t i f a des risques encourus au cours d'un voyage ou de vacances, quelle que soit la branche concernée, lorsque le preneur a souscrit le contrat sur ce territoire ; 54</w:t>
      </w:r>
    </w:p>
    <w:p>
      <w:r>
        <w:t>Assurance directe autre que l'assurance sur la vie - dans tous les cas qui ne sont pas e x p l i c i t e m e n t v i s é s par les t i r e t s précédents, lorsque le preneur a sa résidence habituelle sur ce territoire ou, si le preneur est une personne morale, lorsque l'établissement de cette personne auquel le contrat se rapporte est situé sur ce terri toi re. 8.3 L'agrément est donné par branche. Il couvre la branche entière, sauf si le requérant ne désire garantir qu'une partie des risques relevant de cette branche, tels q u ' i l s sont f i x é s a la lettre A de l'annexe n°1. Toutefoi s : - l'autorité de contrôle a la faculté d'accorder l'agrément pour les groupes de branches visés a la lettre B de l'annexe n le n lui donnant l ' a p p e l l a t i o n correspondante qui y est prévue ; - l'agrément donné pour une branche ou un groupe de branches vaut également pour la g a r a n t i e des risques accessoires compris dans une autre branche, si les conditions prévues i la lettre C de l'annexen 1 sont remplies. ARTICLE 9 Forme jur i di que L'annexe n°3 énumére les formes juridiques que peut adopter l'entreprise dont le siège social se trouve sur le t e r r i t o i r e d'une partie contractante. 55</w:t>
      </w:r>
    </w:p>
    <w:p>
      <w:r>
        <w:t>Assurance directe autre que l'assurance sur la vie A R T I C L E 10 Conditions de l'agrément 10.1 Chaque partie contractante exige qu'une entreprise ayant son siège social sur le t e r r i t o i r e de l'autre p a r t i e contractante et que s o l l i c i t e l'agrément pour l'ouverture sur son territoire d'une agence ou succursale remplisse les conditions suivantes : a) communication de ses statuts et de la liste de ses administrateurs ; b) production d'un c e r t i f i c a t d é l i v r é par l'autorité de contrôle de la partie contractante sur le territoire de laquelle se trouve le siège s o c i a l / attestant : - que l'entreprise s o l l i c i t a n t e a adopté une des formes j u r i d i q u e s visées a l'annexe III ; - que cette même entreprise l i m i t e son objet s o c i a l a l ' a c t i v i t é d'assurance et aux opérations qui en découlent directement, à l ' e x c l u s i o n de toute autre a c t i v i t é commerciale ; - les branches que l'entreprise est h a b i l i t é e è p r a t i q u e r ; 56</w:t>
      </w:r>
    </w:p>
    <w:p>
      <w:r>
        <w:t>Assurance directe autre que l'assurance sur la vie - qu'elle dispose du minimum de fonds de garantie visi au paragraphe 3.2 du protocole n° 1 ou, le cas échéant, du minimum de la marge de solvabilité calculé conformément au paragraphe 2.2 du même proto- cole, si le minimum de la marge de s o l v a b i l i t é est plus élevé que le m i n i m u m du fonds de garantie ; - les risques qu'elle g a r a n t i t effectivement ; - l'existence des moyens financiers visés a la lettré f&gt; de l'article 1 du protocole n° 2. c) Présentation du programme d ' a c t i v i t é conforme au protocole n° 2, accompagné du bilan et du compte de profits et pertes de l'entreprise pour chacun des t r o i s derniers exercices sociaux. Toutefois, lorsque l'entreprise compte moins de trois e x e r c i c e s sociaux, elle ne d o i t les fournir que pour les exercices clôturés, s ' i l s'agit : - de la c r é a t i o n d'une nouvelle entreprise résultant de la fusion d'entreprises existantes ; ou - de la création d'une nouvelle entreprise par une ou plusieurs entreprises existantes a f i n de pratiquer une branche d'assurance déterminée, exploitée auparavant par une des entreprises concernées. 57</w:t>
      </w:r>
    </w:p>
    <w:p>
      <w:r>
        <w:t>Assurance directe autre que l'assurance sur la vie d) Désignation d'un mandataire général ayant son d o m i c i l e et sa résidence sur le t e r r i t o i r e relevant de la compé- tence de l'autorité de contrôle de la p a r t i e contrac- tante concernée et doté de pouvoirs suffisants pour engager L'entreprise a l'égard des tiers et pour la représenter vis-à-vis des autorités et des j u r i d i c t i o n s de cette partie contractante. Si les dispositions juridiques d'une partie contrac- tante admettent que le mandataire soit une personne morale, celle-ci doit avoir son siège social dans cette partie contractante et désigner à son tour, pour la représenter, une personne physique remplissant les conditions indiquées ci-dessus. 10.2 Le présent accord ne fait pas obstacle a ce que les parties contractantes appliquent des dispositions qui prévoient pour toutes les entreprises la nécessité, lors de l'agrément, d'une approbation des conditions générales et spéciales des polices d'assurance, des t a r i f s et de tout autre document nécessaire è l'exercice normal du contrôle. Toutefois, pour les risques visés au paragraphe 2.1 du protocole n° 2, les parties contractantes ne prévoient pas de dispositions exigeant l'approbation ou la c o m m u n i c a t i o n systématique des conditions générales et spéciales des polices d'assurance, des tarifs et des formulaires et autres imprimés que l'entreprise a l ' i n t e n t i o n d ' u t i l i s e r dans ses relations avec les preneurs. Dans le but de contrôler le respect des dispositions législatives, administratives ou réglementaires relatives a ces risques, elles ne peuvent exiger que la communication non systéma- tique de ces conditions et de ces autres documents, sans que cette exigence puisse constituer pour l'entreprise une condition préalable » l'exercice de son a c t i v i t é . 58</w:t>
      </w:r>
    </w:p>
    <w:p>
      <w:r>
        <w:t>Assurance directe autre que l'assurance sur la vie Au sens du prisent accord, les conditions générales et spéciales des polices ne comprennent pas les c o n d i t i o n s spécifiques destinées a répondre dans un cas déterminé aux circonstantes particulières du risque a couvrir. Le présent accord ne f a i t pas non plus obstacle à ce que les parties contractantes soumettent les entreprises sollicitant l'agrément pour la branche 18 de la lettre A de l'annexe n lau contrôle des moyens directs ou i n d i r e c t s en personnel et matériel, y compris la q u a l i f i c a t i o n des équipes médicales et la q u a l i t é de l'équipement, dont elles disposent pour faire face a leurs engagements relevant de cette branche. ARTICLE 11 Octroi de l'agrément 11.1 Chaque partie contractante s'engage a accorder l'agrément si les conditions prévues a l ' a r t i c l e 10 sont remplies et pour autant que soient respectées les autres d i s p o s i t i o n s auxquelles sont soumises les entreprises dont le siège social est situé sur son territoire. 11.2 Les parties contractantes ne font pas dépendre l'agrément d'un dépôt ou d'un cautionnement. 11.3 En outre, les parties contractantes s'engagent a ce que toute demande d'agrément ne puisse être examinée en fonction des besoins économiques du marché. 59</w:t>
      </w:r>
    </w:p>
    <w:p>
      <w:r>
        <w:t>Assurance directe autre que l'assurance sur la vie 11.4 Le mandataire général désigné ne peut être récusé par l'autorité de contrôle que pour des raisons touchant a l'honorabilité ou t la q u a l i f i c a t i o n technique. ARTICLE 12 Extension du champ d ' a p p l i c a t i o n de l'agrément 12.1 Chaque partie contractante fait dépendre d'un nouvel agrément toute extension de l'activité ayant f a i t l'objet d'un premier agrément en a p p l i c a t i o n des dispositions des arti clés 7 et 8. 12.2 Chaque partie contractante exige, pour l'extension des a c t i v i t é s de l'agence ou succursale, soit a d'autres branches, soit dans le cas visé au paragraphe 8.1, que le requérant de l'agrément présente un programme d ' a c t i v i t é conforme au protocole n° 2 et fournisse le c e r t i f i c a t v i s é a la lettre b) du paragraphe 10.1. 60 A R T I C L E 13 Procédure de l'agrément 13.1 L'agrément doit être s o l l i c i t é , auprès de l ' a u t o r i t é de centrale, par l'entreprise dont le siège social se trouve sur le t e r r i t o i r e de l'autre partie contractante.</w:t>
      </w:r>
    </w:p>
    <w:p>
      <w:r>
        <w:t>Assurance directe autre que l'assurance sur la vie 13.2 Le programme d ' a c t i v i t é conforme au protocole n° 2, accompagni des observations de l'autorité de contrôle chargée de donner l'agrément, est transmis par cette dernière a l'autorité de contrôle de la p a r t i e contrac- tante sur le t e r r i t o i r e de laquelle se trouve le siège soc i a l. Celle-ci f a i t connaître son avis a la première, dans les trois mois suivant la récepti on .des documents. En cas de silence a l'expiration de ce délai, l'avis de l'autorité consultée est réputé favorable. 13.3 L'autorité de contrôle auprès de laquelle a été s o l l i c i t é l'agrément notifie a l'entreprise sollicitante sa décision y r e l a t i v e au plus tard a l ' e x p i r a t i o n d'un délai de six mois après réception de la demande d'agrément. A R T I C L E 14 Refus de l ' agrément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