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90.031 vom 17. Juli 1990</w:t>
      </w:r>
    </w:p>
    <w:p>
      <w:r>
        <w:t>Bundesverwaltung, 1990-07-17, DE</w:t>
      </w:r>
    </w:p>
    <w:p>
      <w:r>
        <w:rPr>
          <w:b/>
        </w:rPr>
        <w:t xml:space="preserve">Quelle: </w:t>
      </w:r>
      <w:r>
        <w:t>https://mcp.opencaselaw.ch/entscheid/ch_vb_90.031</w:t>
      </w:r>
    </w:p>
    <w:p>
      <w:r>
        <w:t>FR: CH_VB 90.031 du 17 juillet 1990</w:t>
      </w:r>
    </w:p>
    <w:p>
      <w:r>
        <w:t>IT: CH_VB 90.031 del 17 luglio 1990</w:t>
      </w:r>
    </w:p>
    <w:p>
      <w:pPr>
        <w:pStyle w:val="Heading2"/>
      </w:pPr>
      <w:r>
        <w:t>Erwägungen</w:t>
      </w:r>
    </w:p>
    <w:p>
      <w:r>
        <w:rPr>
          <w:b/>
        </w:rPr>
        <w:t>E. 2</w:t>
      </w:r>
    </w:p>
    <w:p>
      <w:r>
        <w:t>pour cent en 1989. La révision de l'ordonnance concernant la classification des fonctions a en outre créé de meilleures possibilités d'avancement, ce qui a entraîné une nouvelle augmentation des rétributions de 3 pour cent en 1989190. A cause de la conjoncture particulièrement favorable que connaît notre pays, ces mesures n'ont toutefois pas suffi à améliorer la situation en matière de personnel, ni à ratrapper k retard accumulé dans le domaine des traitements réels, face à l'économie privée. Les problèmes de personnel de la Confédération ont par là même atteint un point critique. Les mesures qui font l'objet du présent message ont pour but de ratrapper le retard accumulé dans le domaine des salaires réels, et d'attribuer au Conseil fédéral une plus grande marge de manœuvre en matière de traitements; elles visent par ailleurs à maintenir, voire à accroître la compétitivité de la Confédération de ses entreprises sur le marché de l'emploi. Le projet propose en substance de modifier le statut des fonctionnaires de la façon suivante: a. Augmenter le montant maximum des traitements réels de 3 pour cent, cette augmentation devant être de 1800 francs au moins; b. Déléguer au Conseil fédéral la compétence de relever les traitements de 5 pour cent au maximum, en cas de nécessité; c. Fixer le total de l'indemnité de résidence et de l'allocation complémentaire à 6600 francs au maximum; d. Supprimer le critère de l'état civil dans le calcul de l'indemnité de résidence et le remplacer par une allocation sociale équivalente, indépendante de l'état civil; e. Augmenter de 10 pour cent l'allocation pour enfant; f. Fixer dans la loi l'âge de la retraite à 65 ans au plus tard et donner au Conseil fédéral la compétence d'abaisser cette limite d'âge dans le cas du corps des gardes-frontière; g. Exclure la possibilité de recourir au Tribunal fédéral dans le cas des litiges portant sur les récompenses prévues pour d'excellentes prestations personnelles. L'entrée en vigueur des modifications proposées est prévue pour le 1er juillet 1991. Les agents de la Confédération qui ne sont pas soumis au statut des fonctionnaires bénéficieront des mêmes améliorations que ceux-ci. Les coûts supplémentaires découlant des modifications proposées s'élèvent à 355 mil- lions de francs, soit à 4,15 pour cent de la masse salariale. A cela s'ajoutent des charges supplémentaires dans le domaine des assurances du personnel. Enfin, nous vous proposons d'approuver l'état des fonctions. 1350</w:t>
      </w:r>
    </w:p>
    <w:p>
      <w:r>
        <w:t>Message I Modification du statut des fonctionnaires II Généralités III Point de la situation Les rétributions du personnel fédéral telles qu'elles sont prévues dans la loi ont été relevées de 2 pour cent en valeur réelle au 1er janvier 1989. Parallèlement, six classes ont été rajoutées à l'échelle des traitements et les écarts entre les montants minimums et les montants maximums ont été échelonnés jusqu'à 12, à partir de l'ancienne classe la; en outre, l'échelle des traitements a été renumérotée et les montants maximums prévus par l'article 36,3e alinéa, du statut des fonctionnaires du 30 juin 1927 (RS 172.221.10) ont été relevés de 5 pour cent. Par ailleurs, le législateur a fait dépendre le droit à une augmentation de l'indemnité de résidence versée aux agents célibataires, veufs ou divorcés de l'existence d'une obligation d'entretien ou d'assistance. Il a de plus délégué au Conseil fédéral la compétence de décider le versement d'une allocation complémentaire, pouvant aller jusqu'à 2000 francs, en sus de l'indemnité de résidence, dans les lieux où il est extrêmement difficile de recruter du personnel ou de le garder. En outre, le Conseil fédéral a entrepris une révision de la classification des fonctions, dont l'exécution entraînera d'ici à 1991 une augmentation de 3 pour cent en moyenne des traitements de la majeure partie du personnel, par le biais de promotions effectuées en deux phases. Le Parlement a par ailleurs décidé le versement pour l'automne 1988 d'une allocation extraordinaire unique de 600 francs. Ces mesures n'ont toutefois pas suffi à faire face aux difficultés rencontrées en matière de personnel. En effet, le nombre des départs volontaires a continué à augmenter d'une façon générale en 1989. Un marché du travail asséché a provoqué des hausses de salaire supérieures à la moyenne dans le secteur privé, mettant ainsi à nouveau en jeu la compétitivité de la Confédération. Par ailleurs, certaines prévisions de l'évolution des salaires dans le secteur privé font craindre que le retard accumulé dans ce domaine par la Confédération s'élève à plus de</w:t>
      </w:r>
    </w:p>
    <w:p>
      <w:r>
        <w:rPr>
          <w:b/>
        </w:rPr>
        <w:t>E. 5</w:t>
      </w:r>
    </w:p>
    <w:p>
      <w:r>
        <w:t>pour cent au maximum, conséquemment à l'évolution des salaires et à la situation économique, le Parlement conserve sa souveraineté budgétaire. Nous avons fixé la compétence de relever les salaires réels que nous aimerions nous voir déléguer, à la limite inférieure de l'écart constaté en la matière par la Confédération. Par ailleurs, nous n'y recourrons qu'en cas de nécessité absolue. 121.2 Modification de l'article 37 du statut des fonctionnaires (indemnité de résidence) La principale critique émise à l'égard de la réglementation actuelle fait valoir que l'indemnité de résidence est fonction de l'état civil et ne permet plus de compenser les différences locales du coût de la vie. Au cours de ces dernières années, le droit régissant le personnel de la Confédéra- tion a été épuré des normes établissant des différences entre les sexes. Le statut des fonctionnaires prévoit cependant encore des différences selon l'état civil dans le calcul de l'indemnité de résidence. Aussi le Conseil fédéral propose-t-il par le biais de ce projet le versement d'une allocation sociale spéciale qui dépend des obligations d'entretien et d'assistance en remplacement de la part de l'indemnité de résidence qui tient compte de l'état civil. Les trois zones ajoutées à l'échelle de l'indemnité de résidence devraient per- mettre une meilleure classification des lieux de service, notamment des grandes villes. Par ailleurs, le montant de l'allocation dite «complémentaire», dont le versement est de la compétence du Conseil fédéral, devrait être légèrement augmenté. La marge de manœuvre ainsi créée devrait servir à compenser les différences régionales du coût de la vie et de conditions du marché de l'emploi. L'article 37 du statut des fonctionnaires prévoira dorénavant un maximum de 6600 francs en tout pour l'indemnité de résidence et l'allocation complémentaire. Jusqu'à présent, les différentes composantes de cette somme étaient fixées séparément; elles peuvent atteindre actuellement 3135 francs au maximum pour l'indemnité de résidence sans l'élément social (4370 fr. avec l'élément social) et 1371</w:t>
      </w:r>
    </w:p>
    <w:p>
      <w:r>
        <w:t>2185 francs au plus pour l'allocation complémentaire. La répartition entre ces deux éléments sera désormais de la compétence du Conseil fédéral; la procédure envisagée à cet effet est présentée aux chiffres 121.21 et 121.22. 121.21 Indemnité de résidence; adjonction de trois zones L'actuelle classification des lieux de service en onze zones rend difficile le versement d'indemnités différenciées dans la zone supérieure. L'application du système actuel ne permet en effet plus de compenser les différences de coût de la vie existant entre les grandes villes, toutes classées depuis longtemps dans la zone supérieure. Aussi prévoit-on d'ajouter trois zones à l'échelle actuelle. Par ce biais, un pour cent environ des quelque 3000 lieux de service regroupant 55 000 agents environ serait classé dans une zone supérieure. Les améliorations de traitement qui en découleraient (trois fois 314 fr. au maximum) seraient appliquées princi- palement dans les agglomérations de notre pays où la Confédération manque plus qu'ailleurs de personnel en raison du manque de fluidité du marché de l'emploi. 121.22 Augmentation de l'allocation complémentaire Aux termes de l'article 37, 3e alinéa, du statut des fonctionnaires, le Conseil fédéral peut prescrire le versement, dans les localités où il est difficile de recruter du personnel ou de le garder, d'une allocation complémentaire de 2185 francs (indice 119,0) au maximum par an. Ce montant ne saurait suffire à moyen terme. Nous vous demandons par conséquent de le faire passer à 2500 francs, tout en prévoyant de n'user de cette marge de manœuvre qu'avec modération. 121.23 Elément social inclus dans l'indemnité de résidence Selon la réglementation en vigueur (art. 37,1er al., du statut des fonctionnaires), les fonctionnaires mariés touchent une indemnité de résidence qui dépasse de 1235 francs celle qui est versée aux fonctionnaires célibataires employés au même lieu de service; toutefois, les fonctionnaires célibataires, veufs ou divorcés qui ont une obligation d'entretien ou d'assistance sont traités sur un pied d'égalité avec les premiers. Cet échelonnement des indemnités de résidence en fonction de l'état civil a fait à plusieurs reprises l'objet d'interventions parlementaires. Afin de supprimer le critère de l'état civil dans le calcul du traitement, nous proposons de régler différemment la prise en compte de l'élément social inclus jusqu'à présent dans le calcul de l'indemnité de résidence. La confrontation du principe de l'égalité des droits (art. 4 est.) et celui de la protection de la famille (art. 34&lt;iuin&lt;iuics est.) a donné naissance à un compromis à la suite de négociations difficiles avec les associations du personnel. Nous vous proposons par conséquent de supprimer l'élément social dans le calcul de l'indemnité de résidence et de le remplacer par l'allocation d'entretien ou d'assistance qui est contenue dans l'article 43,3e alinéa, du statut des fonctionnaires (cf. ch. 121.3). 1372</w:t>
      </w:r>
    </w:p>
    <w:p>
      <w:r>
        <w:t>121.3 Modification de l'article 43 du statut des fonctionnaires (allocations sociales) L'élément social actuellement inclus dans l'indemnité de résidence - il s'agit d'un montant de 1235 francs - figurera désormais dans un 3e alinéa ajouté à l'article 43 du statut des fonctionnaires. Cette allocation sera versée aux agents qui ont une obligation d'entretien ou d'assistance. Nous avons l'intention de réglementer le droit à cette allocation de façon que les époux puissent continuer à toucher un certain montant, en remplacement de la majoration de l'indemnité de résidence dont ils bénéficiaient jusqu'ici, et en vertu du fait qu'aux termes de l'article 159 ss du code civil, ils se doivent l'un à l'autre assistance. Nous sommes conscients du fait que le versement de cette allocation n'est pas d'une nécessité absolue dans les cas où une obligation concrète d'assistance fait défaut, par exemple lorsque chacun des deux époux gagne suffisamment pour ne pas avoir besoin du soutien financier de l'autre pour son propre entretien. Toutefois, l'établissement de telles situations nécessiterait la mise en jeu de moyens administratifs disproportionnés de même qu'une intrusion dans la sphère privée des agents. Nous sommes néanmoins d'avis que les couples de fonctionnaires touchant deux salaires n'auront droit qu'à une seule allocation. Les agents dont l'obligation d'entretien cesse (lors de la mort du conjoint pour les fonctionnaires mariés ou lors de la suppression de l'allocation pour enfant pour les fonctionnaires célibataires, veufs ou divorcés) seront soumis à une régle- mentation transitoire simple qui leur permettra de s'adapter à leur nouvelle situation (location d'un appartement plus petit par exemple). La somme versée en tant qu'allocation sociale ne déterminera dorénavant plus le montant de la rente et cessera par là même d'être une composante du gain assuré. Aussi tant la Confédération que les agents n'auront-ils plus à verser de cotisations à l'AVS, à l'Ai, à l'APG, à l'AC ni aux caisses d'assurance du personnel. Les allocations prévues à l'article 43 ne font pas, selon le droit en vigueur, l'objet d'une compensation du renchérissement (RS 172.221.153.0). Afin de remédier à cet état de fait, nous proposons de fixer le montant de l'allocation à 1300 francs, somme qui correspond à peu près au niveau que devrait atteindre en 1991 l'élément social actuel de l'indemnité de résidence, compte tenu du renchérissement escompté. 121.4 Modification de l'article 436 du statut des fonctionnaires (allocation pour enfant) Les allocations pour enfant s'élèvent actuellement à 1518 francs pour les enfants de moins de douze ans et à 1759 francs pour les enfants ayant plus de douze ans révolus (indice 119,0). Nous vous proposons de relever de 10 pour cent les allocations pour enfant. Les dernières augmentations réelles de ces allocations remontent en effet au 1er jan- vier 1973; depuis, elles ont seulement été adaptées au renchérissement. Avec cette hausse, la Confédération se situera, comparée aux autres employeurs du secteur public, au-dessus de la moyenne pour les jeunes enfants et dans la moyenne pour les enfants plus âgés, notamment pour ceux qui suivent une formation. L'alloca- 1373</w:t>
      </w:r>
    </w:p>
    <w:p>
      <w:r>
        <w:t>tion pour enfant même rehaussée ne suffit pas à couvrir les dépenses entraînées par l'éducation d'un enfant. Aussi, au vu du laps de temps écoulé depuis la dernière augmentation réelle, considérons-nous que ce relèvement se justifie. 121.5 Modification de l'article 57 du statut des fonctionnaires (diminution de l'âge de la retraite pour les fonctionnaires du corps des gardes-frontière) 121.51 Accroissement important des exigences professionnelles L'Administration fédérale des douanes (AFD) s'acquitte de tâches en matière de fiscalité, de commerce, de contrôle du travail, de politique économique ainsi que de sécurité, aux frontières de notre pays. Elle veille à l'exécution des dispositions de plus de 40 lois avec un effectif permanent de quelque 4600 collaboratrices et collaborateurs. En 1989, elle a encaissé 6,65 milliards de francs et remis 3825 per- sonnes à la police. En 1988, selon les catégories, entre un tiers et la moitié des saisies de drogue effectuées en Suisse l'ont été dans son domaine d'activités. Près de 1900 fonctionnaires de l'Administration fédérale des douanes font partie du corps des gardes-frontière (Cgfr) en arme et en uniforme. Ce dernier est avant tout posté sur les routes douanières et aux frontières vertes. Les exigences professionnelles auxquelles il doit faire face ont passablement augmenté au cours de ces dernières années. Les gardes doivent en effet faire preuve d'une solide santé physique et morale. Les tâches de police notamment (poursuite, lutte contre la drogue, etc.) ont gagné en importance et en nombre en raison de l'introduction du système de recherche informatisé de police RIPOL. Force est malheureuse- ment de constater que les gardes sont également exposés à de plus grands dangers, preuve en sont les accidents survenus depuis 1980 avec des armes à feu. La dureté des conditions de travail tient également au fait que le service est effectué par tous les temps et 24 heures sur 24 selon des horaires très irréguliers. De nombreux postes sont par ailleurs situés dans des régions reculées ou subissent une forte pollution acoustique et atmosphérique. 121.52 Changements d'emploi fréquents Seule une minorité des fonctionnaires du corps des gardes-frontière veut ou peut remplir les exigences professionnelles qui sont les siennes jusqu'à l'âge normal de la retraite, à 65 ans. Aussi les changements d'employeur sont-ils fréquents, notamment entre 30 et 45 ans. Dans le secteur des activités civiles de l'AFD, nombreux sont les postes occupés par d'anciens gardes-frontière. Ces changements d'emploi représentent un avan- tage certain pour l'administration, la formation de garde-frontière constituant une excellente préparation à l'exercice de nombreuses fonctions afférentes au do- maine d'activités civil de la douane. Il y a toutefois lieu de noter que depuis quelques années, de plus en plus d'anciens gardes-frontière occupent des postes au sein de l'Administration des douanes pour lesquels ils sont de loin surqualifiés ou qui ne nécessitent pas une formation de garde-frontière. Les changements de poste au sein de l'AFD se soldent souvent 1374</w:t>
      </w:r>
    </w:p>
    <w:p>
      <w:r>
        <w:t>par une perte de satisfaction personnelle, voire de revenu dans certains cas, entraînant ainsi certains problèmes de motivation. Le fait toutefois qu'ils corres- pondent à un vœu du personnel tient d'abord à la difficulté des conditions de travail qui caractérisent le Cgfr. C'est notamment pour des motifs sociaux et liés à la politique du personnel que l'Administration des douanes s'est efforcée de donner suite aux demandes de transfert dans le service civil. Cette pratique, en vigueur depuis plusieurs dizaines d'années pour le personnel des gardes-frontière et qui consiste à suivre pour ainsi dire deux carrières successives, est à l'origine depuis un certain temps d'un nombre croissant de problèmes. Si l'on ne remédie pas à la situation, ces problèmes pourraient remettre en question l'ensemble de la conception de l'emploi de l'AFD; en effet, plus les exigences augmentent dans ce métier, moins un transfert à un poste subordonné, éventuellement moins bien rémunéré, du service civil, est envisa- geable. De tels changements ne sont en effet guère judicieux pour l'administration en raison du fait que le corps des gardes-frontière perd ainsi une main-d'œuvre formée pendant de nombreuses années tout en n'atteignant pas, et de loin, son effectif réglementaire. Comme le démontrent plusieurs exemples, l'AFD serait à même, malgré les conditions difficiles observées sur le marché de l'emploi, de confier certains postes, qui jusqu'à présent étaient occupés par d'anciens gardes- frontière, à des auxiliaires spécialement formés. De plus, l'utilisation accrue de moyens informatiques devrait conduire à la suppression de certains postes, ce qui réduira également les possibilités de transfert. 121.53 Autonomie de la carrière de garde-frontière La meilleure façon de résoudre les problèmes décrits plus haut serait de renforcer l'autonomie de la carrière des fonctionnaires du corps des gardes-frontière. Leurs conditions de travail devraient permettre aux gardes-frontière de faire face tout au long de leur carrière aux exigences considérables de leur profession et par conséquent de réduire la fréquence des changements de poste. De discussions avec d'anciens gardes-frontière, il ressort que des avantages financiers supplé- mentaires ne suffiraient pas à eux seuls à atteindre cet objectif. Une amélioration durable devra passer par une réduction de la vie active. Un abaissement de l'âge de la retraite serait la solution la plus judicieuse, notamment parce qu'avec l'âge, il devient beaucoup plus difficile de faire face aux exigences liées à la profession. Un renforcement de l'autonomie de la carrière des fonctionnaires du Cgfr permettrait à l'AFD de confier à du personnel moins qualifié, au cours d'une période transitoire appropriée, 200 des quelque 1090 postes du secteur civil qui sont occupés par d'anciens gardes-frontière. Les postes restants continueraient à être repourvus avec du personnel du Cgfr. Signalons encore que dans divers corps de police cantonaux, qui constituent la concurrence directe de l'AFD sur le marché de l'emploi, l'âge de la retraite est déjà inférieur à celui que connaît le Cgfr. Aussi la mesure proposée contribuerait-elle non seulement à maintenir l'effectif actuel du Cgfr, mais également à améliorer le recrutement. 1375</w:t>
      </w:r>
    </w:p>
    <w:p>
      <w:r>
        <w:t>121.54 Retraite pour raison d'âge à 58 ans Le Conseil fédéral envisage d'introduire un nouvel article 57, alinéa lbis, dans le statut des fonctionnaires (RS 172.221.10), qui fixera le principe de la retraite à 65 ans au plus tard et donnera au Conseil fédéral la compétence d'abaisser l'âge de la retraite dans le cas du corps des gardes-frontière. Il s'agit, par la même occasion, de créer une base légale suffisante en matière de retraite anticipée, qui soit applicable à toutes les catégories de personnel déjà régies par une régle- mentation spéciale (agents du service de vol et de la sécurité aérienne, corps des instructeurs du Département militaire fédéral). S'agissant des différentes modalités d'exécution et du règlement des prestations financières, le Conseil fédéral a l'intention de s'en tenir pour l'essentiel au régime applicable depuis 1974 au corps des instructeurs (cf. RS 512.41). Il est prévu que l'ensemble des fonctionnaires du corps des gardes-frontière, y compris les officiers de tous les grades, auront en principe la possibilité de prendre leur retraite à 58 ans révolus. Pendant la période transitoire fixée à six ans, il faudra par conséquent s'attendre à une augmentation du nombre de départs à la retraite qui concernera entre 16 et 53 membres du corps des gardes-frontière par an. Etant donné que les transferts dans les services civils de l'Administration des douanes seront moins fréquents et que le chiffre des démissions diminuera vraisemblable- ment, grâce à l'accroissement de la compétitivité du corps des gardes-frontière sur le marché du travail, les effectifs du Cgfr ne devraient pas baisser, mais plutôt augmenter, eu égard au nombre des postes permanents actuels et à l'étendue des besoins. Les fonctionnaires qui quitteront le corps des gardes-frontière avant d'avoir atteint l'âge de la retraite pour prendre de nouvelles fonctions au sein ou en dehors de l'AFD perdront leur droit à une retraite anticipée sans aucune compensation. Outre l'octroi d'une rente conforme à l'ordonnance du 2 mars 1987 concernant la Caisse fédérale d'assurance (RS 172.222.1), il est prévu que la Confédération verse à titre d'indemnité une prestation supplémentaire qui correspondra à la différence entre la rente et un montant qui varie, selon l'état civil et les charges familiales, entre 80 et 90 pour cent du revenu antérieur. Il n'y a pas lieu d'envisager que le ou la fonctionnaire participe au financement de cette presta- tion. En admettant que l'ensemble des membres du corps des gardes-frontière fasse usage de leur droit de prendre la retraite à 58 ans, les coûts supplémentaires (remboursement à la CFA de la réserve mathématique manquante et prestations supplémentaires de la Confédération) varient entre 0,5 million de francs environ pour la première année de la période transitoire et 13 millions au plus pour la dernière année. Au terme de la période transitoire, les coûts s'inscriront dans une fourchette de 10 millions de francs par an. 1376</w:t>
      </w:r>
    </w:p>
    <w:p>
      <w:r>
        <w:t>121.6 Modification des articles 58 et 60 du statut des fonctionnaires (voies de recours) L'autorité qui nomme est celle qui est compétente en première instance pour l'octroi ou le refus d'une augmentation réelle de salaire ainsi que d'une hausse ordinaire et extraordinaire de salaire, lorsque celles-ci dépendent des prestations personnelles. Selon le droit actuellement en vigueur, les recours sont en dernière instance adressés au Conseil fédéral ou au Tribunal fédéral. Or, il n'est pas souhaitable que le Tribunal fédéral soit chargé des recours concernant l'octroi de récompenses pour des prestations personnelles extraordinaires (art. 44, 2e al., statut des fonctionnaires). En effet, ce ne sont pas des problèmes d'ordre juridique, mais des questions d'appréciation qui se posent pour statuer sur de tels recours; il s'agit d'apprécier le genre et la qualité des prestations fournies par le recourant. Il manque au Tribunal fédéral, en tant qu'instance extérieure à l'administration, les informations nécessaires à une appréciation des prestations individuelles; c'est plutôt auprès des supérieurs hiérarchiques du fonctionnaire, auprès des départements et du Conseil fédéral, qu'il faut chercher ces informa- tions. En conséquence, l'article 60 actuellement en vigueur du statut des fonction- naires doit être complété par un 3e alinéa qui donne au Conseil fédéral la possibilité d'instituer une procédure de recours simple pour les litiges relatifs aux récompenses. Il est donc prévu, à l'article 60,3e alinéa, d'exclure la voie de recours au Tribunal fédéral. Les citoyens suisses se sont prononcés le 1er avril 1990 sur le référendum lancé contre la révision de la loi sur l'organisation judiciaire (OJ); ils ont rejeté ce projet. La nouvelle loi aurait permis d'harmoniser dans le statut des fonction- naires les dispositions sur les voies de recours en cas de litige avec une institution de prévoyance professionnelle. La loi fédérale du 25 juin 1982 sur la prévoyance professionnelle vieillesse, survivants et invalidité (LPP; RS 831.40) et l'ordon- nance concernant la Caisse fédérale d'assurance (RS 172.221.1) disposent, en matière de voies de droit, qu'il appartient aux autorités désignées par les cantons et, en dernière instance, au Tribunal fédéral des assurances, de statuer sur les litiges. Nous reprenons la version prévue par la révision de l'organisation judiciaire qui n'a pas été contestée par les Chambres fédérales, pas plus qu'au cours des débats qui ont précédé la votation. Cette version rend les dispositions du statut des fonctionnaires conformes aux autres actes normatifs en ajoutant un nouveau 2e alinéa à l'article 58. En conséquence, et contrairement à ce que prévoit l'article 60, 1er alinéa, le Tribunal fédéral ne doit pas être l'instance unique de recours en cas de litige pécuniaire mettant en cause une institution de prévoyance professionnelle de la Confédération. Il convient par ailleurs de modifier l'article 60, 2e alinéa, en remplaçant l'expression «prestations d'une caisse d'assurance» par «prestations d'institutions de prévoyance». 122 Avis des associations du personnel Nous avons discuté de manière approfondie des revendications que le personnel de la Confédération a exprimées par l'intermédiaire des organisations qui le 1377</w:t>
      </w:r>
    </w:p>
    <w:p>
      <w:r>
        <w:t>représentent et leur avons soumis nos propositions. Un terrain d'entente a finalement été trouvé sur la base des projets de lois que nous leur avons soumis. 2 Adoption de l'état des fonctions Conformément à l'article premier du statut des fonctionnaires (StF), le Conseil fédéral dresse l'état des fonctions dont les titulaires ont qualité de fonctionnaires (état des fonctions; RS 172.221.111). Selon l'article premier, 2e alinéa, du StF, l'état des fonctions est soumis à l'approbation de l'Assemblée fédérale. Vous avez approuvé le 9 décembre 1986 les modifications que le Conseil fédéral a apportées depuis 1973 à l'état des fonctions datant du 18 octobre 1972 (FF 1987 I 50). La révision de la classification des fonctions n'a pas entraîné une refonte matérielle globale de l'état des fonctions. Il s'agissait pour l'essentiel de procéder à des simplifications et, dans cette optique, de changer ou d'ajouter certaines dénominations de fonctions (p. ex. insertion de la filière des fonctions des services statistiques dans la filière des professions administratives, simplification des désignations de fonction pour les titulaires de diplômes universitaires) et d'adop- ter de nouvelles désignations plus usuelles (p. ex. chef de district à la place de chef de secteur des installations de sécurité). Il a en outre été tenu compte des considérations figurant dans le programme législatif «Egalité des droits entre hommes et femmes» (FF 198611132 ss) puisque nous avons féminisé les fonctions aussi bien dans l'ordonnance concernant la classification des fonctions du 15 dé- cembre 1988 (RS 172.221.111.1) que dans le présent état des fonctions. Des exceptions se justifient pour certaines fonctions du Département militaire fédéral lorsqu'une formation militaire spécifique constitue une condition préalable à la nomination. Il n'y a pas eu de nouvelles titularisations; en effet, les catégories de collabora- trices et de collaborateurs qui n'avaient pas jusqu'à présent qualité de fonction- naires n'ont pas été titularisés dans le cadre de la refonte de l'état des fonctions. Pour des raisons de forme, nous joignons en annexe au présent message la dernière version de l'état des fonctions. Nous soumettons à votre approbation l'état des fonctions adopté par le Conseil fédéral le 2 mai 1990. 3 Conséquences financières et effets sur l'état du personnel 31 Conséquences financières 311 Charges supplémentaires découlant de la rétribution du personnel L'amélioration des salaires réels, de l'indemnité de résidence et de l'allocation pour enfant entraîne les charges supplémentaires annuelles suivantes: 1378</w:t>
      </w:r>
    </w:p>
    <w:p>
      <w:r>
        <w:t>Charges supplémentaires (en mio. de fr.; base = budget d&lt; Mesure Augmentation des salaires réels Indemnité de résidence Allocation pour enfant Total ; 1990) Administra- tion géné- rale de la Confédéra- tion 88,9 168 4,8 1105 Entreprise des PTT 128,0 225 5,3 1558 Entreprise desCFF 724 125 38 887 Total 2893 51 8 139 3550 Tableau 6 En% 34</w:t>
      </w:r>
    </w:p>
    <w:p>
      <w:r>
        <w:rPr>
          <w:b/>
        </w:rPr>
        <w:t>E. 06</w:t>
      </w:r>
    </w:p>
    <w:p>
      <w:r>
        <w:t>0,15 415 Les révisions de lois que nous proposons entraîneront ainsi, pour l'ensemble du personnel de la Confédération une augmentation des salaires de 355 millions de francs, ce qui représente 4,15 pour cent de la masse salariale. Ce montant ne comprend pas les contributions de l'employeur à l'AVS, l'Ai, l'APG, l'AC ni à la CNA, qui sont évaluées à 25 millions de francs. Le total des frais supplémentaires à la charge de la Confédération s'élèvera donc à quelque 380 millions de francs. Ces charges grèveront le compte financier de la Confédération ainsi que les comptes d'exploitation de l'Entreprise des PTT, des Chemins de fer fédéraux et des autres établissements en régie. Les charges supplémentaires résultant de l'abaissement de l'âge de la retraite pour le corps des gardes-frontière sont évaluées à 0,5 million de francs pour la première année (1992) et à 10 millions de francs au terme de la période transitoire (dès 1997). A ces charges s'ajoute la hausse des contributions de l'employeur aux caisses d'assurance du personnel (voir à ce sujet le ch. 312). Ces charges supplémentaires au titre de la rétribution du personnel de l'Administration générale de la Confédération augmentent les dépenses du compte financier. Contrairement à ce qui se pratiquait précédemment, depuis l'introduction du système «VEREDA» (présentation améliorée des comptes), les contributions d'employeur de la Confé- dération ne seront plus inscrites, dès 1991, au compte des variations de la fortune mais, par souci d'une plus grande transparence, au compte financier. Ces contri- butions d'employeur étant compensées par un plus fort excédent des recettes de la Caisse fédérale d'assurance (CFA), le résultat du compte financier ne s'en trouve pas aggravé. En revanche, le compte de résultats (auparavant compte général) clôturera avec un résultat moins favorable. Pour les Chemins de fer fédéraux, les contributions d'employeur et le relèvement des salaires versés au personnel aggravent d'autant leurs résultats et réduisent ainsi la contribution que les CFF versent au compte de résultats de l'infrastructure. Il en va de même du résultat d'exploitation des PTT qui se trouve amoindri. Mais comme l'entreprise des PTT est affiliée à la CFA, ses contributions d'employeur contribuent à améliorer les résultats du compte de la CFA et, partant, du compte financier de la Confédéra- tion. L'excédent plus élevé de recettes n'a en revanche aucune incidence sur le solde du compte de résultats. 1379</w:t>
      </w:r>
    </w:p>
    <w:p>
      <w:r>
        <w:t>312 Charges supplémentaires consécutives à l'assurance du personnel Les charges supplémentaires consécutives à l'assurance du personnel telles qu'elles résultent du présent projet ont été calculées sur la base des nouveaux statuts de la CFA et des statuts de la Caisse de pensions et de secours des Chemins de fer fédéraux. Le facteur déterminant pour le calcul des contributions d'em- ployeur d'après l'article 18,3e alinéa, des statuts de la CFA est fixé en fonction des chiffres du compte d'Etat 1989. Les présentes mesures de rétribution du personnel entraînent une augmentation du gain assuré puisque l'on assure tant le relèvement de 3 pour cent du salaire réel (inscrit au budget 1990) que l'indemnité de résidence. En revanche, l'allocation sociale régie par le nouvel article 43,3e alinéa, n'est pas assurée. L'allocation pour enfant reste non assurée, comme c'était le cas jusqu'à présent. Les augmentations de salaires déterminantes pour le calcul du gain assuré s'élèvent ainsi à 341 mil- lions de francs, dont 84 millions sont imputables aux CFF. Le montant total des gains assurés auprès de la CFA se répartit de la manière suivante: Administration générale de la Confédération 46 pour cent PTT 49 pour cent Autres entreprises dotées d'une comptabilité autonome 5 pour cent L'augmentation des gains assurés implique que les assurés s'acquittent d'une cotisation unique prévue à l'article 18,2e alinéa, des statuts de la CFA ainsi que de cotisations périodiques de 7,5 pour cent sur le nouveau salaire assuré. Le tableau suivant renseigne sur les frais qui en découlent pour les assurés et les employeurs: Cotisation Cotisation périodique unique (en mio. de fr.) (en mio. de fr.) Administration générale de la Confédération 11,8 171,3 Salariés 5,9 38,9 Employeur 5,9 132,4 Entreprises dotées d'une comptabilité autonome ... 1,0 16,2 Salariés 0,5 3,7 Employeur 0,5 12,5 PTT 10,4 152,2 Salariés 5,2 34,6 Employeur 5,2 117,6 Chemins de fer fédéraux 8,2 159,0 Salariés 4,1 27,4 Employeur 4,1 131,6 Total 31,4 498,7 Salariés 15,7 104,6 Employeur 14,7 394,1 1380</w:t>
      </w:r>
    </w:p>
    <w:p>
      <w:r>
        <w:t>313 Conséquences financières pour les cantons et les communes Le présent projet n'a aucune incidence financière directe sur les cantons et les communes, qui sont libres d'aménager comme bon leur semble les conditions d'engagement de leur personnel. Une enquête effectuée auprès des cantons et des grandes villes a d'ailleurs montré que dans la moitié environ des administrations publiques interrogées, des améliorations équivalentes ou comparables du statut des fonctionnaires étaient envisagées, venaient d'être adoptées ou étaient en voie de réalisation. 32 Effets sur l'état du personnel Les modifications que nous vous proposons d'apporter au statut des fonction- naires et l'abaissement de l'âge de la retraite du corps des gardes-frontière n'entraînent aucune augmentation des effectifs du personnel, ni dans l'ad- ministration fédérale, ni dans les cantons ou les communes. 4 Programme de la législature Le présent projet ne figure pas dans le programme de la législature 1987-1991. Nous avons néanmoins jugé bon de vous le soumettre pour plusieurs raisons. Le statut des fonctionnaires a été modifié jusqu'ici sans que ces changements aient été prévus dans les Grandes lignes de la politique gouvernementale. La nature du sujet, tout comme les changements qui affectent les domaines des rapports de service, du marché de l'emploi et des salaires, ne le permettaient d'ailleurs pas. C'est pourquoi les modifications apportées au statut des fonctionnaires en 1981, 1986 et 1988 ne figuraient pas dans les Grandes lignes. 5 Compatibilité avec le droit européen La révision partielle du statut des fonctionnaires n'est en aucune manière contraire au droit communautaire.</w:t>
      </w:r>
    </w:p>
    <w:p>
      <w:r>
        <w:rPr>
          <w:b/>
        </w:rPr>
        <w:t>E. 6</w:t>
      </w:r>
    </w:p>
    <w:p>
      <w:r>
        <w:t>Constitutionnalité Les modifications du statut des fonctionnaires se fondent sur l'article 85, chiffres 1 et 3, de la constitution. 33688 91 Feuille fédérale. 142= année. Vol. II 1381</w:t>
      </w:r>
    </w:p>
    <w:p>
      <w:r>
        <w:t>Statut des fonctionnaires Modification du Projet L'Assemblée fédérale de la Confédération suisse, vu le message du Conseil fédéral du 2 mai 1990 1), arrête: Le statut des fonctionnaires du 30 juin 19272) est modifié comme il suit: Art. 36, 1er ai, 3e al, deuxième phrase et 4e al. (nouveau) 1 Les traitements des fonctionnaires sont fixés d'après l'échelle suivante: Classe de traitement Montant annuel Montant annuel minimum maximum Fr. Fr. 31 30 29 28 27 26 25 24 23 22 21 20 19 18 17 16 15 14 13 117 347 111 383 105 452 99 519 94 341 89 174 84 007 78 851 74 470 70 090 66 649 63 207 59 766 56 325 52 884 49 978 47 280 44 615 42 533 143 890 137 622 131 388 125 167 119721 114297 108 863 103 451 98848 94246 90624 87012 83399 79788 76164 73116 70279 67477 65127 ') FF 1990 II 1349 2&gt; RS 172.221.10 1382</w:t>
      </w:r>
    </w:p>
    <w:p>
      <w:r>
        <w:t>Statut des fonctionnaires Classe de traitement Montant annuel Montant annuel minimum maximum Fr. Fr. 12</w:t>
      </w:r>
    </w:p>
    <w:p>
      <w:r>
        <w:rPr>
          <w:b/>
        </w:rPr>
        <w:t>E. 11</w:t>
      </w:r>
    </w:p>
    <w:p>
      <w:r>
        <w:t>10 9 8 7 6 5 4 3 2 1 41 113 40 493 40 063 '. 39793 39 523 39 263 39 013 38 763 38 523 38 283 38043 37 563 62841 60594 58398 56182 53952 51778 49582 47375 46043 45173 44303 43443 3 ... Ce traitement s'élève au maximum à 265 298 francs. 4 En fonction de l'évolution des salaires et de la situation économique, le Conseil fédéral est autorisé à relever de 5 pour cent au plus, en termes réels, les traitements maximaux prévus aux 1er à 3e alinéas. Art. 37 1 Au traitement s'ajoute une indemnité de résidence échelonnée d'après le coût de la vie et les impôts au lieu de service ainsi que d'après l'importance et la situation dudit lieu. 2 Une allocation extraordinaire peut être versée aux fonctionnaires ou à certaines catégories d'entre eux dans les lieux de service où il est extrêmement difficile de recruter du personnel ou de le garder. 3 L'indemnité de résidence visée au 1er alinéa et l'allocation complémentaire prévue au 2e alinéa, ne doivent pas excéder 6600 francs au total. 4 Le Conseil fédéral fixe les modalités d'application. Art. 43, 3e al. (nouveau) 3 Le fonctionnaire qui a une obligation d'entretien ou d'assistance a droit à une allocation de 1300 francs par an. Le Conseil fédéral règle le droit à l'allocation; il peut notamment décider qu'après l'extinction de l'obligation d'entretien, l'alloca- tion soit encore versée durant une période limitée. Art. 43b, 1er al, première phrase 1 L'allocation s'élève à 1670 francs par an pour les enfants de moins de douze ans et à 1935 francs pour les enfants plus âgés. ... 1383</w:t>
      </w:r>
    </w:p>
    <w:p>
      <w:r>
        <w:t>Statut des fonctionnaires Art. 57, al. lb" (nouveau) lbis Les rapports de service prennent fin au plus tard à 65 ans révolus. Le Conseil fédéral est autorisé à abaisser l'âge donnant droit à la retraite dans le cas des membres du service de vol, de la sécurité aérienne et du corps d'instruction du Département militaire fédéral, ainsi que dans celui des membres du corps des gardes-frontière. Il règle les dispositions de détail et fixe les prestations finan- cières que la Confédération verse à la caisse d'assurance et aux affiliés qui prennent une retraite anticipée. Art. 58, 2e al. (nouveau) 2 Les litiges mettant en cause une institution de prévoyance professionnelle sont réglés selon l'article 73 de la loi fédérale du 25 juin 1982 ^ sur la prévoyance professionnelle vieillesse, survivants et invalidité (LPP). Art. 60 1 Le Tribunal fédéral connaît comme instance unique des prétentions pécuniaires dérivant des rapports de service, exception faite des litiges mettant en cause une institution de prévoyance professionnelle et de ceux qui sont réglés au 3e alinéa, que ces prétentions soient élevées par la Confédération ou qu'elles soient dirigées contre elle. 2 Le Tribunal fédéral, lorsqu'il statue sur des litiges relatifs aux prestations d'institutions de prévoyance professionnelle en cas de résiliation des rapports de service ou de non-réélection, décide souverainement si la mesure prise contre l'assuré ou le déposant doit être considérée comme ayant été motivée par la faute de celui-ci, et le cas échéant, s'il existe ou non une invalidité permanente. 3 Le Conseil fédéral prévoit une procédure de recours simple, qui exclut la voie de recours au Tribunal fédéral, dans le cas des litiges portant sur les récompenses octroyées pour des prestations extraordinaires, telles qu'elles sont prévues à l'article 44, 2e alinéa. II 1 La présente loi est sujette au référendum facultatif. 2 Elle entre en vigueur le 1er juillet 1991. 33688 &gt;) RS 831.40 1384</w:t>
      </w:r>
    </w:p>
    <w:p>
      <w:r>
        <w:t>* Arrêté fédéral Projet relatif à l'approbation de l'état des fonctions du L'Assemblée fédérale de la Confédération suisse, vu l'article premier, 2e alinéa, de la loi fédérale du 30 juin 1927 ^ sur le statut des fonctionnaires; vu le message du Conseil fédéral du 2 mai 19902', arrête: Article premier L'état des fonctions3) adopté par le Conseil fédéral en date du 2 mai 1990 est approuvé conformément à la version figurant dans l'appendice. Art. 2 Le présent arrêté, qui n'est pas de portée générale, n'est pas soumis au référen- dum. 33688 » RS 172.221.10 2&gt; FF 1990 II 1349 3&gt; RS 172.221.111 1385</w:t>
      </w:r>
    </w:p>
    <w:p>
      <w:r>
        <w:t>Appendice Etat des fonctions (Fonctions dont les titulaires ont qualité de fonctionnaires fédéraux) Adjoint Aggiunto Adjunkt Adjoint consulaire Aggiunto di consolato Konsulatsadjunkt Adjoint diplomatique Aggiunto diplomatico Diplomatischer Adjunkt Adjoint scientifique Aggiunto scientifico Wissenschaftlicher Adjunkt Administrateur aux marchandises Amministratore delle merci Güterverwalter Administrateur de magasin Amministratore di magazzino Magazinverwalter Administrateur principal Amministratore principale Hauptverwalter Agent du mouvement Dirigente d'esercizio Betriebsdisponent Aiguilleur de pavillon Guardiano agli apparecchi centrali Stellwerkbeamter Appointé garde-frontière Appuntato delle guardie di confine Grenzwachtgefreiter Architecte Architetto Architekt Architecte ETS Architetto STS Architekt HTL Aspirant mécanicien Aspirante macchinista Lokomotivführer-Anwärter Aspirant mécanicien de manœuvre Aspirante macchinista di manovra Rangierlokomotivführer-Anwärter Aspirant visiteur Aspirante verificatore Visiteur-Anwärter Adjointe Aggiunto Adjunktin Adjointe consulaire Aggiunto di consolato Konsulatsadjunktin Adjointe diplomatique Aggiunto diplomatico Diplomatische Adjunktin Adjointe scientifique Aggiunto scientifico Wissenschaftliche Adjunktin Administratrice aux marchandises Amministratrice delle merci Güterverwalterin Administratrice de magasin Amministratrice di magazzino Magazinverwalterin Administratrice principale Amministratrice principale Hauptverwalterin Agente du mouvement Dirigente d'esercizio Betriebsdisponentin Aiguilleuse de pavillon Guardiana agli apparecchi centrali Stellwerkbeamtin Appointée garde-frontière Appuntata delle guardie di confine Grenzwachtgefreite Architecte Architetto Architektin Architecte ETS Architetto STS Architektin HTL Aspirante mécanicienne Aspirante macchinista Lokomotivführer-Anwärterin Aspirante mécanicienne de manœuvre Aspirante macchinista di manovra Rangierlokomotivführer-Anwärterin Aspirante visiteuse Aspirante vérificatrice Visiteur-Anwärterin 1386</w:t>
      </w:r>
    </w:p>
    <w:p>
      <w:r>
        <w:t>Assistant aux chèques postaux Assistente del servizio dei conti correnti postali Postcheckassistent Assistant d'exploitation Assistente d'esercizio Betriebsassistent Assistant de gare Assistente di stazione principale Bahnhofassistent Assistant de vente Assistente di vendita Verkaufsassistent Assistant des télécommunications Assistente delle telecomunicazioni Fernmeldeassistent Assistant scientifique Assistente scientifico Wissenschaftlicher Assistent Assistant social Assistente sociale Sozialberater Assistant technique Assistente tecnico Technischer Assistent Assistant-bibliothécaire Assistente bibliotecario Bibliotheksassistent Assistant-concierge Portinaio Hauswart Assistant-météorologiste Assistente meteorologo Meteorologischer Assistent Assistant-téléopérateur Assistente teleoperatore •Assistenz-Teleoperateur Atteleur Conducente Fahrer Atteleur-chef Capo conducente Cheffahrer Auditeur en chef Uditore in capo Oberauditor Bibliothécaire Bibliotecario Bibliothekar Caissier de bateau Cassiere di piroscafo Schiffskassier Assistante aux chèques postaux Assistente del servizio dei conti correnti postali Postcheckassistentin Assistante d'exploitation Assistente d'esercizio Betriebsassistentin Assistante de gare Assistente di stazione principale Bahnhofassistentin Assistante de vente Assistente di vendita Verkaufsassistentin Assistante des télécommunications Assistente delle telecomunicazioni Femmeldeassistentin Assistante scientifique Assistente scientifica Wissenschaftliche Assistentin Assistante sociale Assistente sociale Sozialberaterin Assistante technique Assistente tecnica Technische Assistentin Assistante-bibliothécaire Assistente bibliotecaria Bibliotheksassistentin Assistante-concierge Portinaia Hauswartin Assistante-météorologiste Assistente meteorologa Meteorologische Assistentin Assistante-téléopératrice Assistente teleoperatrice Assistenz-Teleoperatrice Atteleuse Conducente Fahrerin Atteleuse-chef Capo conducente Cheffahrerin Bibliothécaire Bibliotecaria Bibliothekarin Caissière de bateau Cassiera di piroscafo Schiffskassiererin 1387</w:t>
      </w:r>
    </w:p>
    <w:p>
      <w:r>
        <w:t>Capitaine Capitano Kapitän Cartographe Cartografo Kartograf Chef assistant social Capo assistente sociale Chefsozialberater Chef aux lignes Preposto alle linee Linienchef Chef aux marchandises Capo dell'ufficio merci Chef der Güterexpedition Chef cantonnier Caposquadra della linea Vorarbeiter des Bahndienstes Chef commercial Capo commerciale Kaufmännischer Leiter Chef contrôleur du matériel roulant Capo del controllo veicoli Chef der Wagenkontrolle Chef d'atelier Capoofficina Werkleiter Chef d'écurie Capo scuderia Stallmeister Chef d'équipe Caposciolta Schichtführer Chef d'équipe de manœuvre Caposquadra di manovra Rangiergruppenführer Chef d'état-major d'un corps d'armée Capo di stato maggiore d'un corpo d'armata Stabschef eines Armeekorps Chef d'exploitation Capo d'esercizio Betriebschef Chef d'exploitation Dirìgente d'esercizio Betriebsleiter Chef d'installation technique Capoimpianto tecnico Technischer Anlagechef Chef d'ouvrage Capoimpianto Chef Anlage Capitaine Capitana Kapitänin Cartographe Cartografo Kartografin Chef assistante sociale Capo assistente sociale Chefsozialberaterin Chef aux lignes Preposta alle linee Linienchefin Chef aux marchandises Capo dell'ufficio merci Chefin der Güterexpedition Chef cantonnière Caposquadra della linea Vorarbeiterin des Bahndienstes Chef commerciale Capo commerciale Kaufmännische Leiterin Chef contrôleuse du matériel roulant Capo del controllo veicoli Chefin der Wagenkontrolle Chef d'atelier Capoofficina Werkleiterin Chef d'écurie Capo scuderia Stallmeisterin Chef d'équipe Caposciolta Schichtfuhrerin Chef d'équipe de manoeuvre Caposquadra di manovra Rangiergruppenführerin Chef d'exploitation Capo d'esercizio Betriebschefin Chef d'exploitation Dirìgente d'esercizio Betriebsleiterin Chef d'installation technique Capoimpianto tecnica Technische Anlagechefin 1388</w:t>
      </w:r>
    </w:p>
    <w:p>
      <w:r>
        <w:t>Chef d'un atelier principal Capo di un'officina principale Vorstand einer Hauptwerkstätte Chef d'usine Capocentrale Kraftwerkmeister Chef de bureau Capoufficio Bürochef Chef de bureau (FC) Capoufficio (FQ) Bürochef (KNW) Chef de bureau d'exploitation Capoufficio d'esercizio Bürochef des Betriebs Chef de bureau technique Capoufficio tecnico Technischer Bürochef Chef de bureau TED Capoufficio EED Bürochef EDV Chef de dépôt Capodeposito Depotchef Chef de district Capodistretto Bezirksmeister Chef de division Capodivisione Abteilungschef Chef de division principale Capodivisione principale Hauptabteilungschef Chef de fabrication Capofabbricazione Fabrikationschef Chef de garage Caporimessa Garagechef Chef de gare Capo di stazione principale Bahnhofvorstand Chef de gare de triage Capo di stazione di smistamento Rangierbahnhofvorstand Chef de groupe Capogruppo Gruppenchef Chef de groupe d'ouvrages Capo di un gruppo d'opere Chef Werkgruppe Chef de halle Caposcalo Hallenchef Chef d'un atelier principal Capo di un'officina principale Vorsteherin einer Hauptwerkstätte Chef d'usine Capocentrale Kraftwerkmeisterin Chef de bureau Capoufficio Bürochefin Chef de bureau (FC) Capoufficio (FQ) Bürochefin (KNW) Chef de bureau d'exploitation Capoufficio d'esercizio Bürochefin des Betriebs Chef de bureau technique Capoufficio tecnica Technische Bürochefin Chef de bureau TED Capoufficio EED Bürochefin EDV Chef de dépôt Capodeposito Depotchefin Chef de district Capodistretto Bezirksmeisterin Chef de division Capodivisione Abteilungschefin Chef de division principale Capodivisione principale Hauptabteilungschefin Chef de fabrication Capofabbricazione Fabrikationschefin Chef de garage Caporimessa Garagechefin Chef de gare Capo di stazione principale Bahnhofvorsteherin Chef de gare de triage Capo di stazione di smistamento Rangierbahnhofvorsteherin Chef de groupe Capogruppo Gruppenchefin Chef de halle Caposcalo Hallenchefin 1389</w:t>
      </w:r>
    </w:p>
    <w:p>
      <w:r>
        <w:t>Chef de la police fédérale Capo della polizia federale Chef der Bundespolizei Chef de magasin Capomagazzino Magazinchef Chef de manœuvre Capomanovra Rangiermeister Chef de mission Capomissione Missionschef Chef de piace de tir Capo di piazza di tiro Schiessplatzchef Chef de poste Capoposto Postenchef Chef de secteur de l'escadre de surveillance Caposettore della squadra di vigilanza Ressortleiter des Überwachungsgeschwaders Chef de section Caposezione Sektionschef Chef de section diplomatique Caposezione diplomatico Diplomatischer Sektionschef Chef de service Caposervizio Dienstchef Chef de service administratif Caposervizio amministrativo Administrativer Dienstchef Chef de service d'exploitation Caposervizio d'esercizio Dienstchef des Betriebs Chef de service météorologiste Caposervizio meteorologo Meteorologischer Dienstchef Chef de service technique Caposervizio tecnico Technischer Dienstchef Chef de service TED Caposervizio EED Dienstchef EDV Chef de sous-secteur Caposottosettore Unterabschnittchef Chef de station Capostazione Stationsvorstand Chef de la police fédérale Capo della polizia federale Chefin der Bundespolizei Chef de magasin Capomagazzino Magazinchefin Chef de manœuvre Capomanovra Rangiermeisterin Chef de mission Capomissione Missionschefin Chef de piace de tir Capo di piazza di tiro Schiessplatzchefin Chef de poste Capoposto Postenchefin Chef de section Caposezione Sektionschefin Chef de section diplomatique Caposezione diplomatica Diplomatische Sektionschefin Chef de service Caposervizio Dienstchefin Chef de service administratif Caposervizio amministrativa Administrative Dienstchefin Chef de service d'exploitation Caposervizio d'esercizio Dienstchefin des Betriebs Chef de service météorologiste Caposervizio meteorologa Meteorologische Dienstchefin Chef de service technique Caposervizio tecnica Technische Dienstchefin Chef de service TED Caposervizio EED Dienstchefin EDV Chef de sous-secteur Caposottosettore Unterabschnittchefin Chef de station Capostazione Stationsvorsteherin 1390</w:t>
      </w:r>
    </w:p>
    <w:p>
      <w:r>
        <w:t>Chef de train Capotreno Zugführer Chef de train principal Capotreno principale Oberzugfuhrer Chef dessinateur Capo disegnatore Zeichnerchef Chef du Bureau central de police Capo dell'Ufficio centrale di polizia Chef des Zentralpolizeibüros Chef du mouvement Capo del movimento Fahrdienstleiter Chef du recrutement Capo del reclutamento Chef der Aushebung Chef du secrétariat pour la Suisse- italienne Cappo della Segreteria per la Svizzera italiana Chef des Sekretariates für die italienischsprachige Schweiz Chef du service de documentation Capo del Servizio di documentazione Chef des Dokumentationsdienstes Chef instructeur Capo istruttore Chefinstruktor Chef monteur Capo montatore Chefmonteur Chef opérateur technique Capo operatore tecnico Technischer Chefoperateur Chef ouvrier Capo operaio Meister Chef ouvrier à l'exploitation Capo operaio d'esercizio Betriebsmeister Chef ouvrier aux lignes Capolinea Linienmeister Chef spécialiste Capo specialista Fachdienstleiter Chef spécialiste Capo specialista Fachmeister Chef téléopérateur Capo teleoperatore Chef-Teleoperateur Chef de train Capotreno Zugführerin Chef de train principal Capotreno principale Oberzugfuhrerin Chef dessinatrice Capo disegnatrice Zeichnerchefin Chef du Bureau central de police Capo dell'Ufficio centrale di polizia Chefin des Zentralpolizeibüros Chef du mouvement Capo del movimento Fahrdienstleiterin Chef du secrétariat pour la Suisse- italienne Capo della Segreteria per la Svizzera italiana Chefin des Sekretariates für die italienischsprachige Schweiz Chef du service de documentation Capo del Servizio di documentazione Chefin des Dokumentationsdienstes Instructrice en chef Capo istruttrice Chefinstruktorin Chef monteuse Capo montatrice Chefmonteurin Chef opératrice technique Capo opératrice tecnica Technische Chefoperatrice Chef ouvrière Capo operaia Meisterin Chef ouvrière à l'exploitation Capo operaio d'esercizio Betriebsmeisterin Chef ouvrière aux lignes Capolinea Linienmeisterin Chef spécialiste Capo specialista Fachmeisterin Chef téléopératrice Capo teleoperatrice Chef-Teleoperatrice 1391</w:t>
      </w:r>
    </w:p>
    <w:p>
      <w:r>
        <w:t>Chef visiteur Capo verificatore Chefvisiteur Collaborateur consulaire Collaboratore consolare Konsularischer Mitarbeiter Collaborateur diplomatique Collaboratore diplomatico Diplomatischer Mitarbeiter Collaborateur du service des trains Collaboratore del servizio dei treni Zugdienstmitarbeiter Collaborateur technique Collaboratore tecnico Technischer Mitarbeiter Collaborateur-météorologiste Collaboratore meteorologo Meteorologischer Mitarbeiter Commandant d'un arrondissement ou d'une région de fortifications Comandante di un circondario o di una regione di fortificazione Kommandant Festungskreis/-region Commandant d'un secteur de fortifications Comandante di un settore delle fortificazioni Kommandant Festungssektor Commandant de l'école de tir Comandante della scuola di tiro Kommandant der Schiessschule Commandant de l'escadre de surveillance Comandante della squadra di vigilanza Kommandant des Überwachungsgeschwaders Commandant des cours d'êtat-major général Comandante dei corsi di stato maggiore Kommandant der Generalstabskurse Commandant du Centre d'instruction pour le combat en montagne Comandante del centro d'istruzione per il combattimento in montagna Kommandant der Zentralen Gebirgskampfschule Commissaire de la police fédérale Commissario della polizia federale Kommissär der Bundespolizei Concierge Custode Hausmeister Conducteur d'automobiles Conducente di autoveicoli Wagenführer Chef visiteuse Capo vérificatrice Chefvisiteurin Collaboratrice consulaire Collaboratrice consolare Konsularische Mitarbeiterin Collaboratrice diplomatique Collaboratrice diplomatica Diplomatische Mitarbeiterin Collaboratrice du service des trains Collaboratrice del servizio dei treni Zugdienstmitarbeiterin Collaboratrice technique Collaboratrice tecnica Technische Mitarbeiterin Collaboratrice-météorologiste Collaboratrice meteorologa Meteorologische Mitarbeiterin Commissaire de la police fédérale Commissaria della polizia federale Kommissärin der Bundespolizei Concierge Custode Hausmeisterin Conductrice d'automobiles Conducente di autoveicoli Wagenführerin 1392</w:t>
      </w:r>
    </w:p>
    <w:p>
      <w:r>
        <w:t>Conducteur d'automobiles au service des cars postaux Conducente del servizio degli autopostali Wagenführer Postautodienst Conducteur d'automobiles-mécanicien au service des cars postaux Conducente meccanico del servizio degli autopostali Wagenführer-Mechaniker Postautodienst Conducteur de tracteur sur rails Conducente di trattori ferroviari Schienentraktorführer Conseiller Consigliere Berater Conseiller d'ambassade Consigliere di ambasciata Botschaftsrat Conseiller diplomatique Consigiliere diplomatico Diplomatischer Berater Conseiller scientifique Consigliere scientifico Wissenschaftlicher Berater Constructeur Costruttore Konstrukteur Constructeur en chef Capo costruttore Chefkonstrukteur Consul Console Konsul Consul adjoint Console aggiunto Konsuladjunkt Consul général Console generale Generalkonsul Consul général adjoint Console generale aggiunto Generalkonsuladjunkt Contremaître Caporiparto Werkführer Contrôleur Conduttore Kondukteur Contrôleur d'armes Controllore d'armi Waffenkontrolleur Conductrice d'automobiles au service des cars postaux Conducente del servizio degli autopostali Wagenführerin Postautodienst Conductrice d'automobiles-mécanicienne au service des cars postaux Conducente meccanico del servizio degli autopostali Wagenführer-Mechanikerin Postautodienst Conductrice de tracteur sur rails Conducente di trattori ferroviari Schienentraktorfuhrerin Conseillère Consigliera Beraterin Conseillère d'ambassade Consigliera di ambasciata Botschaftsrätin Conseillère diplomatique Consigliera diplomatica Diplomatische Beraterin Conseillère scientifique Consignera scientifica Wissenschaftliche Beraterin Constructrice Cosini ttrice Konstrukteurin Constructrice en chef Capo costruttrice Chefkonstrukteurin Consule Console Konsulin Consule adjointe Console aggiunta Konsuladjunktin Consule générale Console generale Generalkonsulin Consule générale adjointe Console generale aggiunta Generalkonsuladjunktin Contremaîtresse Caporiparto Werkführerin Contrôleuse Conduttrice Kondukteurin Contrôleuse d'armes Controllore d'armi Waffenkontrolleurin 1393</w:t>
      </w:r>
    </w:p>
    <w:p>
      <w:r>
        <w:t>Contrôleur de routes aériennes Controllore delle rotte aeree Flugwegkontrolleur Contrôleur de routes aériennes de station radar Controllore delle rotte aeree di stazione radar Radarflugwegkontrolleur Contrôleur du matériel Controllore del materiale Materialkontrolleur Contrôleur du matériel roulant Funzionario del controllo dei veicoli Wagenkontrollbeamter Contrôleur du trafic aérien Controllore del traffico aereo Flugverkehrsleiter Contrôleur spécialiste Controllore specialista Fachkontrolleur Convoyeur Aiutante scortatreno Zuggehilfe Déclarant en douane Dichiarante in dogana Zolldeklarant Délégué aux accords commerciaux Delegato agli accordi commerciali Delegierter für Handelsverträge Délégué pour l'aide en cas de catastrophe à l'étranger Delegato per l'aiuto in caso di catastrofe all'estero Delegierter für Katastrophenhilfe im Ausland Délégué à la planification EPFL Preposto alla pianificazione PFL Beauftragter für Planung ETHL Dessinateur Disegnatore Zeichner Dessinateur-copiste Disegnatore copista Zeichner-Kopist Deuxième secrétaire d'ambassade Secondo segretario di ambasciata Zweiter Botschaftssekretär Directeur Direttore Direktor Directeur administratif d'une EPF Direttore amministrativo di un PF Betriebsdirektor einer ETH Contrôleuse de routes aériennes Controllore delle rotte aeree Flugwegkontrolleurin Contrôleuse de routes aériennes de Station radar Controllore delle rotte aeree di stazione radar Radarflugwegkontrolleurin Contrôleuse du matériel Controllore del materiale Materialkontrolleurin Contrôleuse du matériel roulant Funzionaria del controllo dei veicoli Wagenkontrollbeamtin Contrôleuse du trafic aérien Controllore del traffico aereo Flugverkehrsleiterin Contrôleuse spécialiste Controllore specialista Fachkontrolleurin Convoyeuse Aiutante scortatreno Zuggehilfin Déclarante en douane Dichiarante in dogana Zolldeklarantin Déléguée aux accords commerciaux Delegata agli accordi commerciali Delegierte für Handelsverträge Déléguée pour l'aide en cas de catastrophe à l'étranger Delegata par l'aiuto in caso di catastrofe all'estero Delegierte für Katastrophenhilfe im Ausland Déléguée à la planification EPFL Preposta alla pianificazione PFL Beauftragte für Planung ETHL Dessinatrice Disegnatrice Zeichnerin Dessinatrice-copiste Disegnatrice copista Zeichner-Kopistin Deuxième secrétaire d'ambassade Seconda segretaria di ambasciata Zweite Botschaftssekretärin Directrice Direttrice Direktorin Directrice administrative d'une EPF Direttrice amministrativa di un PF Betriebsdirektorin einer ETH 1394</w:t>
      </w:r>
    </w:p>
    <w:p>
      <w:r>
        <w:t>Directeur d'arrondissement des constructions Direttore di circondario delle costruzioni Baukreisdirektor Directeur d'arrondissement postal Direttore di circondario postale Kreispostdirektor Directeur d'une entreprise d'armements Direttore di un'azienda d'armamento Direktor eines Rüstungsbetriebes Directeur de cours Direttore di corso Kursleiter Directeur de l'Institut de pédagogie pour la formation professionnelle Direttore dell'Istituto di pedagogia professionale Direktor des Instituts für Berufspädagogik Directeur de l'Institut médical d'aviation Direttore dell'Istituto di medicina aeronautica Direktor des Fliegerärztlichen Instituts Directeur de l'Institut pour l'étude de la neige et des avalanches Direttore dell'Istituto per lo studio della neve e delle valanghe Direktor des Instituts für Schnee- und Lawinenforschung Directeur de la Bibliothèque nationale suisse Direttore della Biblioteca nazionale svizzera Direktor der Schweizerischen Landesbibliothek Directeur de la clinique de Novaggio Direttore della Clinica di Novaggio Direktor des Spitals Novaggio Directeur de la Division principale de la sécurité des installations nucléaires Direttore della Divisione principale della sicurezza degli impianti nucleari Direktor der Hauptabteilung für die Sicherheit der Kernanlagen Directeur de la station de recherches de médecine vétérinaire Direttore della stazióne di ricerche di medicina veterinaria Direktor der veterinärmedizinischen Forschungsanstalt Directeur des arsenaux Direttore degli arsenali Direktor der Zeughausbetriebe Directeur des mensurations cadastrales Direttore delle misurazioni catastali Vermessungsdirektor Directrice d'arrondissement des constructions Direttrice di circondario delle costruzioni Baukreisdirektorin Directrice d'arrondissement postal Direttrice di circondario postale Kreispostdirektorin Directrice d'une entreprise d'armements Direttrice di un'azienda d'armamento Direktorin eines Rüstungsbetriebes Directrice de cours Direttrice di corso Kursleiterin Directrice de l'Institut de pédagogie pour la formation professionnelle Direttrice dell'Istituto di pedagogia professionale Direktorin des Instituts für Berufspädagogik Directrice de l'Institut médical d'aviation Direttrice dell'Istituto di medicina aeronautica Direktorin des Fliegerärztlichen Instituts Directrice de l'Institut pour l'étude de la neige et des avalanches Direttrice dell'Istituto per lo studio della neve e delle valanghe Direktorin des Instituts für Schnee- und Lawinenforschung Directrice de la Bibliothèque nationale suisse Direttrice della Biblioteca nazionale svizzera Direktorin der Schweizerischen Landesbibliothek Directrice de la clinique de Novaggio Direttrice della Clinica di Novaggio Direktorin des Spitals Novaggio Directrice de la Division principale de la sécurité des installations nucléaires Direttrice della Divisione principale della sicurezza degli impianti nucleari Direktorin der Hauptabteilung für die Sicherheit der Kernanlagen Directrice de la station de recherches de médecine vétérinaire Direttrice della stazione di ricerche di medicina veterinaria Direktorin der veterinärmedizinischen Forschungsanstalt Directrice des mensurations cadastrales Direttrice delle misurazioni catastali Vermessungsdirektorin 1395</w:t>
      </w:r>
    </w:p>
    <w:p>
      <w:r>
        <w:t>Directeur des parcs des automobiles de l'armée Direttore dei parchi automobilistici dell'esercito Direktor der Armeemotorfahrzeugparks Directeur des services d'informatique d'une EPF Direttore dei servizi di informatica di un PF Direktor der Informatikdienste einer ETH Directeur des télécommunications Direttore delle telecomunicazioni Fernmeldedirektor Directeur du haras Direttore dell'Istituto dell'allevamento equino Direktor des Gestüts Directeur du Musée national suisse Direttore del Museo nazionale svizzero Direktor des Schweizerischen Landesmuseums Directeur du Secrétariat de la commission des cartels Direttore del segretariato della Commissione dei cartelli Direktor des Sekretariates der Kartellkommission Directeur du Service hydrologique et géologique national Direttore del Servizio idrologico e geologico nazionale Direktor der Landeshydrologie und -geologie Directeur fédéral des forêts Direttore federale delle foreste Eidgenössischer Forstdirektor Directeur général Direttore generale Generaldirektor Directeur général des douanes Direttore generale delle dogane Oberzolldirektor Directeur général suppléant Direttore generale supplente Stellvertretender Generaldirektor Directeur suppléant Direttore supplente Stellvertretender Direktor Economiste Economista Volkswirtschaftlicher Beamter Economiste Economista aziendale Betriebswirtschafter Directrice des services d'informatique d'une EPF Direttrice dei servizi di informatica di un PF Direktorin der Informatikdienste einer ETH Directrice des télécommunications Direttrice delle telecomunicazioni Fernmeldedirektorin Directrice du haras Direttrice dell'Istituto dell'allevamento equino Direktorin des Gestüts Directrice du Musée national suisse Direttrice del Museo nazionale svizzero Direktorin des Schweizerischen Landesmuseums Directrice du Secrétariat de la commission des cartels Direttrice del segretariato della Commissione dei cartelli Direktorin des Sekretariates der Kartellkommission Directrice du Service hydrologique et géologique national Direttrice del Servizio idrologico e geologico nazionale Direktorin der Landeshydrologie und -geologie Directrice fédérale des forêts Direttrice federale delle foreste Eidgenössische Forstdirektorin Directrice générale Direttrice generale Generaldirektorin Directrice générale des douanes Direttrice generale delle dogane Oberzolldirektorin Directrice générale suppléante Direttrice generale supplente Stellvertretende Generaldirektorin Directrice suppléante Direttrice supplente Stellvertretende Direktorin Economiste Economista Volkswirtschaftliche Beamtin Economiste d'entreprise Economista aziendale Betriebswirtschafterin 1396</w:t>
      </w:r>
    </w:p>
    <w:p>
      <w:r>
        <w:t>Ecuyer Cavallerizzo Bereiter Ecuyer-chef Capo cavallerizzo Chefbreiter Employé aux manœuvres Impiegato alla manovra Rangierangestellter Employé d'administration Impiegato amministrativo Verwaltungsangestellter Employé d'atelier Impiegato d'officina Werkstätteangestellter Employé d'exploitation Impiegato d'esercizio Betriebsangestellter Employé d'usine Impiegato di centrale Kraftwerkangestellter Employé de bureau Impiegato d'ufficio Büroangestellter Employé de dépôt Impiegato di deposito Depotangestellter Employé de magasin Impiegato di magazzino Magazinangestellter Employé spécialiste Impiegato specialista Fachangestellter Enclencheur Guardiano degli interruttori Schaltwärter Essayeur-juré Saggiatore giurato Beeidigter Edelmetallprüfer Expert de douane Perito doganale Zollexperte Expert du contrôle des métaux précieux Perito del controllo dei metalli preziosi Edelmetallexperte Expert en automobiles Perito d'autoveicoli Automobilexperte Expert en révision Perito revisore Revisionsexperte Expert fiscal Perito fiscale Steuerexperte Ecuyère Cavallerizza Bereiterin Ecuyère-chef Capo cavallerizza Chefbereiterin Employée aux manœuvres Impiegata alla manovra Rangierangestellte Employée d'administration Impiegata amministrativa Verwaltungsangestellte Employée d'atelier Impiegata d'officina Werkstätteangestellte Employée d'exploitation Impiegata d'esercizio Betriebsangestellte Employée d'usine Impiegata di centrale Kraftwerkangestellte Employée de bureau Impiegata d'ufficio Büroangestellte Employée de dépôt Impiegata di deposito Depotangestellte Employée de magasin Impiegata di magazzino Magazinangestellte Employée spécialiste Impiegata specialista Fachangestellte Enclencheuse Guardiana degli interruttori Schaltwärterin Essayeuse-jurée Saggiatrice giurata Beeidigte Edelmetallprüferin Experte de douane Perita doganale Zollexpertin Experte du contrôle des métaux précieux Perita del controllo dei metalli preziosi Edelmetallexpertin Experte en automobiles Perita d'autoveicoli Automobilexpertin Experte en révision Perita revisore Revisionsexpertin Experte fiscale Perita fiscale Steuerexpertin 92 Feuille fédérale. 142= année. Vol. II 1397</w:t>
      </w:r>
    </w:p>
    <w:p>
      <w:r>
        <w:t>Facteur Fattorino postale Postbote Fonctionnaire d'administration Funzionario amministrativo Verwaltungsbeamter Fonctionnaire d'administration TED Funzionario amministrativo EED Verwaltungsbeamter EDV Fonctionnaire d'exploitation Funzionario d'esercizio Betriebsbeamter Fonctionnaire de distribution Funzionario di distribuzione Zustellbeamter Fonctionnaire de douane Funzionario doganale Zollbeamter Fonctionnaire de la sécurité aérienne Funzionario della sicurezza di volo Flugsicherungsbeamter Fonctionnaire scientifique Funzionario scientifico Wissenschaftlicher Beamter Fonctionnaire spécialisé en météorologie Funzionario specialista meteorologo Meteorologischer Fachbeamter Fonctionnaire spécialiste Funzionario specialista Fachbeamter Fonctionnaire spécialiste bibliothécaire Funzionario specialista bibliotecario Bibliothekarischer Fachbeamter Fonctionnaire spécialiste TED Funzionario specialista EED Fachbeamter EDV Fonctionnaire technique Funzionario tecnico Technischer Beamter Garde-arsenal Custode d'arsenale Zeugwart Garde-fortifications Guardia delle fortificazioni Festungswächter Garde-frontière Guardia di confine Grenzwächter Garde-place de tir Custode di piazza di tiro Schiessplatzwart Factrice Fattorina postale Postbotin Fonctionnaire d'administration Funzionarla amministrativa Verwaltungsbeamtin Fonctionnaire d'administration TED Funzionaria amministrativa EED Verwaltungsbeamtin EDV Fonctionnaire d'exploitation Funzionaria d'esercizio Betriebsbeamtin Fonctionnaire de distribution Funzionaria di distribuzione Zustellbeamtin Fonctionnaire de douane Funzionaria doganale Zollbeamtin Fonctionnaire de la sécurité aérienne Funzionaria della sicurezza di volo Flugsicherungsbeamtin Fonctionnaire scientifique Funzionaria scientifica Wissenschaftliche Beamtin Fonctionnaire spécialisée en météorologie Funzionaria specialista meteorologa Meteorologische Fachbeamtin Fonctionnaire spécialiste Funzionaria specialista Fachbeamtin Fonctionnaire spécialiste bibliothécaire Funzionaria specialista bibliotecaria Bibliothekarische Fachbeamtin Fonctionnaire spécialiste TED Funzionaria specialista EED Fachbeamtin EDV Fonctionnaire technique Funzionaria tecnica Technische Beamtin Garde-arsenal Custode d'arsenale Zeugwartin Garde-fortifications Guardia delle fortificazioni Festungswächterin Garde-frontière Guardia di confine Grenzwächterin Garde-place de tir Custode di piazza di tiro Schiessplatzwartin 1398</w:t>
      </w:r>
    </w:p>
    <w:p>
      <w:r>
        <w:t>Greffier de tribunal Cancelliere del tribunale Gerichtsschreiber Huissier Usciere Weibel Huissier de tribunal Usciere del tribunale Gerichtsweibel Infirmier Infermiere Krankenpfleger Infirmier militaire Infermiere militare Militärkrankenpfleger Infirmier-chef Capoinfermiere Oberpfleger Infirmier-chef d'unité de soins Capoinfermiere di un'unità di cure Stationspfleger Infirmier-chef militaire Capo infermiere militare Militäroberkrankenpfleger Informaticien Informatico Informatiker Ingénieur Ingegnere Ingenieur Ingénieur en chef Capo ingegnere Chefingenieur Ingénieur ETS Ingegnere STS Ingenieur HTL Inspecteur Ispettore Inspektor Inspecteur d'arrondissement Ispettore di circondario Kreisinspektor Inspecteur d'exploitation Ispettore d'esercizio Betriebsinspektor Inspecteur de dépôt Ispettore di deposito Depotinspektor Inspecteur de douane Ispettore doganale Zollinspektor Inspecteur de gare Ispettore di stazione principale Bahnhofinspektor Greffière de tribunal Cancelliere del tribunale Gerichtsschreiberin Huissière Usciera Weibelin Huissière de tribunal Usciera del tribunale Gerichtsweibelin Infirmière Infermiera Krankenschwester Infirmière militaire Infermiera militare Militärkrankenpflegerin Infirmière-chef Capoinfermiera Oberschwester Infirmière-chef d'unité de soins Capoinfermiera di un'unità di cure Stationsschwester Infirmière-chef militaire Capo infermiera militare Militäroberkrankenpflegerin Informaticienne Informatico Informatikerin Ingenieure Ingegnere Ingenieurin Ingenieure en chef Capo ingegnere Chefingenieurin Ingenieure ETS Ingegnere STS Ingenieurin HTL Inspectrice Ispettrice Inspektorin Inspectrice d'arrondissement Ispettrice di circondario Kreisinspektorin Inspectrice d'exploitation Ispettrice d'esercizio Betriebsinspektorin Inspectrice de dépôt Ispettrice di deposito Depotinspektorin Inspectrice de douane Ispettrice doganale Zollinspektorin Inspectrice de gare Ispettrice di stazione principale Bahnhofinspektorin 1399</w:t>
      </w:r>
    </w:p>
    <w:p>
      <w:r>
        <w:t>Inspecteur de la police fédérale Ispettore della polizia federale Inspektor der Bundespolizei Inspecteur du corps des gardes-frontière Ispettore delle guardie di confine Grenzwachtinspektor Inspecteur technique Ispettore tecnico Technischer Inspektor Instructeur Istruttore Instruktor Instructeur d'arrondissement Istruttore di circondario Kreisinstruktor Intendant, administrateur Amministratore Verwalter Juriste Giurista Juristischer Beamter Magasinier Magazziniere Magaziner Maître artisan Maestro artigiano Handwerkmeister Maître cartographe Maestro cartografo Meisterkartograf Maître d'équitation Maestro di equitazione Reitlehrer Maître de conduite Maestro di guida Fahrlehrer Maître de sport Maestro di sport Sportlehrer Maître principal de sport Maestro principale di sport Chefsportlehrer Mathématicien Matematico Mathematiker Mécanicien Macchinista Lokomotivführer Mécanicien de bateau Meccanico di piroscafo Schiffsmechaniker Mécanicien de manœuvre Macchinista di manovra Rangierlokomotivführer Inspectrice de la police fédérale Ispettrice della polizia federale Inspektorin der Bundespolizei Inspectrice du corps des gardes-frontière Ispettrice delle guardie di confine Grenzwachtinspektorin Inspectrice technique Ispettrice tecnica Technische Inspektorin Instructrice Istruttrice Instruktorin Intendante, administratrice Amministratrice Verwalterin Juriste Giurista Juristische Beamtin Magasinière Magazziniera Magazinerin Maîtresse artisane Maestra artigiana Handwerkmeisterin Maître cartographe Maestra cartografa Meisterkartografin Maîtresse d'équitation Maestra di equitazione Reitlehrerin Maîtresse de conduite Maestra di guida Fahrlehrerin Maîtresse de sport Maestra di sport Sportlehrerin Maîtresse principale de sport Maestra principale di sport Chefsportlehrerin Mathématicienne Matematico Mathematikerin Mécanicienne Macchinista Lokomotivführerin Mécanicienne de bateau Meccanico di piroscafo Schiffsmechanikerin Mécanicienne de manoeuvre Macchinista di manovra Rangierlokomotivführerin 1400</w:t>
      </w:r>
    </w:p>
    <w:p>
      <w:r>
        <w:t>Monteur Montatore Monteur Monteur de voies Montatore di binali Gleismonteur Monteur spécialiste Montatore specialista Spezialmonteur Officier spécialiste Ufficiale specialista Fachoffizier Officier subalterne Ufficiale subalterno Subalternoffizier Opérateur de centrale Operatore di centrale Zentralenoperateur Opérateur technique Operatore tecnico Technischer Operateur Ouvrier spécialiste Artigiano specialista Spezialhandwerker Palefrenier Palafreniere Pferdepfleger Palefrenier-chef Capo palafreniere Chefpferdepfleger Palefrenier-infirmier Palafreniere infermiere Pferdekrankenpfleger Palefrenier-infirmier-chef Capo palafreniere infermiere Chefpferdekrankenpfleger Pharmacien de l'armée Farmacista dell'esercito Armeeapo theker Pilote militaire de carrière Pilota militare di professione Berufsmilitärpilot Praticien d'exploitation Praticante d'esercizio Betriebspraktikant Premier capitaine Primo capitano Oberkapitän Premier secrétaire d'ambassade Primo segretario di ambasciata Erster Botschaftssekretär Monteuse Montatrice Monteurin Monteuse de voies Montatrice di binari Gleismonteurin Monteuse spécialiste Montatrice specialista Spezialmonteurin Officier spécialiste Ufficiale specialista Fachoffizierin Opératrice de centrale Opératrice di centrale Zentralenoperatrice Opératrice technique Opératrice tecnica Technische Opératrice Ouvrière spécialiste Artigiana specialista Spezialhandwerkerin Palefrenière Palafreniera Pferdepflegerin Palefrenière-chef Capo palafreniera Chefpferdepflegerin Palefrenière-infirmière Palafreniera infermiera Pferdekrankenpflegerin Palefrenière-infirmière-chef Capo palafreniera infermiera Chefpferdekrankenpflegerin Praticienne d'exploitation Praticante d'esercizio Betriebspraktikantin Première capitaine Prima capitana Oberkapitänin Première secrétaire d'ambassade Prima segretaria di ambasciata Erste Botschaftssekretärin 1401</w:t>
      </w:r>
    </w:p>
    <w:p>
      <w:r>
        <w:t>Préposé aux instructions pénales Preposto alle inchieste penali Untersuchungsbeamter Président d'une section des recours Presidente di una sezione dei ricorsi Vorsitzender eines Beschwerdedienstes Procureur général de la Confédération Procuratore generale della Confederazione Bundesanwalt Receveur de douane Ricevitore doganale Zolleinnehmer Réviseur Revisore Revisor Secrétaire Segretario Sekretär Secrétaire consulaire Segretario di consolato Konsulatssekretär Secrétaire d'administration Segretario amministrativo Verwaltungssekretär Secrétaire d'exploitation Segretario d'esercizio Betriebssekretär Secrétaire d'exploitation (FC) Segretario d'esercizio (FQ) Betriebssekretär (KNW) Secrétaire de tribunal Segretario del tribunale Gerichtssekretär Secrétaire des commissions de gestion des Chambres fédérales Segretario delle Commissioni di gestione delle Camere federali Sekretär der Geschäftsprüfungskommissionen der eidgenössischen Räte Secrétaire des commissions des finances et de la délégation des finances des Chambres fédérales Segretario delle Commissioni delle finanze e della Delegazione delle finanze delle Camere federali Sekretär der Finanzkommissionen und der Finanzdelegation der eidgenössischen Räte Secrétaire général Segretario generale Generalsekretär Préposée aux instructions pénales Preposta alle inchieste penali Untersuchungsbeamtin Présidente d'une section des recours Presidente di una sezione dei ricorsi Vorsitzende eines Beschwerdedienstes Procureure générale de la Confédération Procuratrice generale della Confederazione Bundesanwältin Receveuse de douane Ricevitrice doganale Zolleinnehmerin Réviseuse Revisore Revisorin Secrétaire Segretaria Sekretärin Secrétaire consulaire Segretaria di consolato Konsulatssekretärin Secrétaire d'administration Segretaria amministrativa Verwaltungssekretärin Secrétaire d'exploitation Segretaria d'esercizio Betriebssekretärin Secrétaire d'exploitation (FC) Segretaria d'esercizio (FQ) Betriebssekretärin (KNW) Secrétaire de tribunal Segretaria del tribunale Gerichtssekretärin Secrétaire des commissions de gestion des Chambres fédérales Segretario delle Commissioni di gestione delle Camere federali Sekretärin der Geschäftsprüfungskommissionen der eidgenössischen Räte Secrétaire des commissions des finances et de la délégation des finances des Chambres fédérales Segretario delle Commissioni delle finanze e della Delegazione delle finanze delle Camere federali Sekretärin der Finanzkommissionen und der Finanzdelegation der eidgenössischen Räte Secrétaire générale Segretaria generale Generalsekretärin 1402</w:t>
      </w:r>
    </w:p>
    <w:p>
      <w:r>
        <w:t>Secrétaire général d'une EPF Segretario generale di un PF Generalsekretär einer ETH Secrétaire général de l'Assemblée fédérale Segretario generale dell'Assemblea federale Generalsekretär der Bundesversammlung Secrétaire général du Conseil des EPF Segretario generale del Consiglio dei PF Generalsekretär Schweiz. Schulrat Secrétaire général suppléant Segretario generale supplente Stellvertretender Generalsekretär Secrétaire TED Segretario EED Sekretär EDV Secrétaire-bibliothécaire Segretario bibliotecario Bibliothekssekretär Sous-directeur Vicedirettore Vizedirektor Spécialiste d'exploitation Specialista d'esercizio Betriebsfachmann Spécialiste d'ouvrages militaires Specialista di opere militari Spezialist militärische Anlagen Spécialiste des télcommunications Specialista delle telecomunicazioni Fernmeldespezialist Statisticien Statistico Statistiker Substitut du procureur général ou de la procureure générale et chef du service juridique Sostituto del procuratore o della procuratrice generale e capo del servizio giuridico Substitut des Bundesanwalts oder der Bundesanwältin und Chef des Rechtsdienstes Suppléant de l'administrateur ou de l'administratice aux marchandises Sostituto dell'amministratore o dell'amministratrice delle merci Stellvertreter des Güterverwalters oder der Güterverwalterin Suppléant de l'inspecteur ou de l'inspectrice de douane Sostituto dell'ispettore o dell'ispettrice doganale Stellvertreter des Zollinspektors oder der Zollinspektorin Secrétaire générale d'une EPF Segretaria generale di un PF Generalsekretärin einer ETH Secrétaire générale de l'Assemblée fédérale Segretario generale dell'Assemblea federale Generalsekretärin der Bundesversammlung Secrétaire générale du Conseil des EPF Segretaria generale del Consiglio dei PF Generalsekretärin Schweiz. Schulrat Secrétaire générale suppléante Segretaria generale supplente Stellvertretende Generalsekretärin Secrétaire TED Segretaria EED Sekretärin EDV Secrétaire-bibliothécaire Segretaria bibliotecaria Bibliothekssekretärin Sous-directrice Vicedirettrice Vizedirektorin Spécialiste d'exploitation Specialista d'esercizio Betriebsfachfrau Spécialiste des télécommunications Specialista delle telecomunicazioni Fernmeldespezialistin Statisticienne Statistico Statistikerin Substitut du procureur général ou de la procureure générale et chef du service juridique Sostituta del procuratore o della procuratrice generale e capo del servizio giuridico Substitutin des Bundesanwalts oder der Bundesanwältin und Chefin des Rechtsdienstes Suppléante de l'administrateur ou de l'administratrice aux marchandises Sostituta dell'amministratore o dell'amministratrice delle merci Stellvertreterin des Güterverwalters oder der Güterverwalterin Suppléante de l'inspecteur ou de l'inspectrice de douane Sostituta dell'ispettore o dell'ispettrice doganale Stellvertreterin des Zollinspektors oder der Zollinspektorin L^T\)J</w:t>
      </w:r>
    </w:p>
    <w:p>
      <w:r>
        <w:t>Suppléant de l'inspecteur ou de l'inspectrice du corps des gardes- frontière Sostituto dell'ispettore o dell'ispettrice delle guardie di confine Stellvertreter des Grenzwachtinspektors oder der Grenzwachtinspektorin Suppléant de l'inspecteur ou de l'inspectrice de dépôt Sostituto dell'ispettore o dell'ispettrice di deposito Stellvertreter des Depotinspektors oder der Depotinspektorin Suppléant de l'inspecteur ou de l'inspectrice de gare Sostituto dell'ispettore o dell'ispettrice di stazione principale Stellvertreter des Bahnhofinspektors oder der Bahnhofinspektorin Suppléant du chef ou de la chef aux marchandises Sostituto del o della capo dell'ufficio merci Stellvertreter des Chefs oder der Chefin der Güterexpedition Suppléant du chef ou de la chef d'exploitation Sostituto del o della dirigente d'esercizio Stellvertreter des Betriebsleiters oder der Betriebsleiterin Suppléant du chef ou de la chef d'un atelier principal Sostituto del o della capo di un'officina principale Stellvertreter des Vorstandes oder der Vorsteherin einer Hauptwerkstätte Suppléant du chef ou de la chef d'usine Sostituto del o della capocentrale Stellvertreter des Kraftwerkmeisters oder der Kraftwerksmeisterin Suppléant du chef ou de la chef de dépôt Sostituto del o della capodeposito Stellvertreter des Depotchefs oder der Depotchefin Suppléant du chef ou de la chef de district Sostituto del o della capodistretto Stellvertreter des Bezirksmeisters oder der Bezirksmeisterin Suppléant du chef ou de la chef de division principale Sostituto del o della capodivisione principale Stellvertreter des Hauptabteilungschefs oder der Hauptabteilungschefin Suppléante de l'inspecteur ou de l'inspectrice du corps des gardes- frontière Sostituta dell'ispettore o dell'ispettrice delle guardie di confine Stellvertreterin des Grenzwachtinspektors oder der Grenzwachtinspektorin Suppléante de l'inspecteur ou de l'inspectrice de dépôt Sostituta dell'ispettore o dell'ispettrice di deposito Stellvertreterin des Depotinspektors oder der Depotinspektorin Suppléante de l'inspecteur ou de l'inspectrice de gare Sostituta dell'ispettore o dell'ispettrice di stazione principale Stellvertreterin des Bahnhofinspektors oder der Bahnhofinspektorin Suppléante du chef ou de la chef aux marchandises Sostituta del o della capo dell'ufficio merci Stellvertreterin des Chefs oder der Chefin der Güterexpedition Suppléante du chef ou de la chef d'exploitation Sostituta del o della dirigente d'esercizio Stellvertreterin des Betriebsleiters oder der Betriebsleiterin Suppléante du chef ou de la chef d'un atelier principal Sostituta del o della capo di un'officina principale Stellvertreterin des Vorstandes oder der Vorsteherin einer Hauptwerkstätte Suppléante du chef ou de la chef d'usine Sostituta del o della capocentrale Stellvertreterin des Kraftwerkmeisters oder der Kraftwerkmeisterin Suppléante du chef ou de la chef de dépôt Sostituta del o della capodeposito Stellvertreterin des Depotchefs oder der Depotchefin Suppléante du chef ou de la chef de district Sostituta del o della capodistretto Stellvertreterin des Bezirksmeisters oder der Bezirksmeisterin Suppléante du chef ou de la chef de division principale Sostituta del o della capodivisione principale Stellvertreterin des Hauptabteilungschefs oder der Hauptabteilungschefin 1404</w:t>
      </w:r>
    </w:p>
    <w:p>
      <w:r>
        <w:t>Suppléant du chef ou de la chef de gare Sostituto del o della capo di stazione principale Stellvertreter des Bahnhofvorstandes oder der Bahnhofvorsteherin Suppléant du chef ou de la chef de gare de triage Sostituto del o della capo di stazione di smistamento Stellvertreter des Rangierbahnhofvorstandes oder der Rangierbahnhofvorsteherin Suppléant du chef ou de la chef de poste Sostituto del o della capoposto Stellvertreter des Postenchefs oder der Postenchefin Suppléant du chef ou de la chef de service d'exploitation Sostituto del o della caposervizio d'esercizio Stellvertreter des Dienstchefs oder der Dienstchefin des Betriebs Suppléant du chef ou de la chef de station Sostituto del o della capostazione Stellvertreter des Stationsvorstandes oder der Stationsvorsteherin Suppléant du chef ou de la chef spécialiste Sostituto del o della capo specialista Stellvertreter des Fachmeisters oder der Fachmeisterin Suppléant du commandant d'un arrondissement ou d'une région de fortifications Sostituto del comandante di un circondario o di una regione di fortificazione Kommandant-Stellvertreter Festungskreis/-region Suppléant du commandant d'un secteur de fortifications Sostituto del comandante di un settore delle fortificazioni Kommandant-Stellvertreter Festungssektor Suppléant du directeur ou de la directrice des mensurations cadastrales Sostituto del direttore o della direttrice delle misurazioni catastali Stellvertreter des Vermessungsdirektors oder der Vermessungsdirektorin Suppléante du chef ou de la chef de gare Sostituta del o della capo di stazione principale Stellvertreterin des Bahnhofvorstandes oder der Bahnhofvorsteherin Suppléante du chef ou de la chef de gare de triage Sostituta del o della capo di stazione di smistamento Stellvertreterin des Rangierbahnhofvorstandes oder der Rangierbahnhofvorsteherin Suppléante du chef ou de la chef de poste Sostituta del o della capoposto Stellvertreterin des Postenchefs oder der Postenchefin Suppléante du chef ou de la chef de service d'exploitation Sostituta del o della caposervizio d'esercizio Stellvertreterin des Dienstchefs oder der Dienstchefin des Betriebs Suppléante du chef ou de la chef de station Sostituta del o della capostazione Stellvertreterin des Stationsvorstandes oder der Stationsvorsteherin Suppléante du chef ou de la chef spécialiste Sostituta del o della capo specialista Stellvertreterin des Fachmeisters oder der Fachmeisterin Suppléante du directeur ou de la directrice des mensurations cadastrales Sostituta del direttore o della direttrice delle misurazioni catastali Stellvertreterin des Vermessungsdirektors oder der Vermessungsdirektorin 1405</w:t>
      </w:r>
    </w:p>
    <w:p>
      <w:r>
        <w:t>Suppléant du directeur ou de la directrice des télécommunications Sostituto del direttore o della direttrice delle telecomunicazioni Stellvertretender Fernmeldedirektor Suppléant du directeur ou de la directrice d'arrondissement postal Sostituto del direttore o della direttrice di circondario postale Stellvertretender Kreispostdirektor Surveillant de l'équipe des câbles Sorvegliante del gruppo cavi Aufseher der Kabelgruppe Surveillant de manœuvre Dirigente di manovra Rangierdisponent Technicien Tecnico Techniker Technicien de douane Tecnico doganale Zolltechniker Technicien du contrôle des métaux précieux Tecnico del controllo dei metalli preziosi Edelmetalltechniker Technicien ET Tecnico ST Techniker TS Téléopérateur Teleoperatore Teleoperateur Traducteur Traduttore Übersetzer Trieur Smistatore Sortierer Troisième secrétaire d'ambassade Terzo segretario di ambasciata Dritter Botschaftssekretär Vice-chancelier Vicecancelliere Vizekanzler Vice-consul Viceconsole Vizekonsul Visiteur Verificatore Visiteur Suppléante du directeur ou de la directrice des télécommunications Sostituta del direttore o della direttrice delle telecomunicazioni Stellvertretende Fernmeldedirektorin Suppléante du directeur ou de la directrice d'arrondissement postal Sostituta del direttore o della direttrice di circondario postale Stellvertretende Kreispostdirektorin Surveillante de l'équipe des câbles Sorvegliante del gruppo cavi Aufseherin der Kabelgruppe Surveillante de manœuvre Dirigente di manovra Rangierdisponentin Technicienne Tecnico Technikerin Technicienne de douane Tecnico doganale Zolltechnikerin Technicienne du contrôle des métaux précieux Tecnico del controllo dei metalli preziosi Edelmetalltechnikerin Technicienne ET Tecnico ST Technikerin TS Téléopératrice Teleoperatrice Teleoperatrice Traductrice Traduttrice Übersetzerin Trieuse Smistatrice Sortiererin Troisième secrétaire d'ambassade Terza segretaria di ambasciata Dritte Botschaftssekretärin Vice-chancelière Vicecancelliere Vizekanzlerin Vice-consule Viceconsole Vizekonsulin Visiteuse Vérificatrice Visiteurin 33688 1406</w:t>
      </w:r>
    </w:p>
    <w:p>
      <w:r>
        <w:t>Schweizerisches Bundesarchiv, Digitale Amtsdruckschriften Archives fédérales suisses, Publications officielles numérisées Archivio federale svizzero, Pubblicazioni ufficiali digitali Message concernant la modification du statut des fonctionnaires et l'approbation de l'état des fonctions (Amélioration des traitements dès 1991) du 2 mai 1990 In Bundesblatt Dans Feuille fédérale In Foglio federale Jahr 1990 Année Anno Band 2 Volume Volume Heft 28 Cahier Numero Geschäftsnummer 90.031 Numéro d'affaire Numero dell'oggetto Datum 17.07.1990 Date Data Seite 1349-1406 Page Pagina Ref. No 10 106 236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