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89.678 vom 13. Dezember 1989</w:t>
      </w:r>
    </w:p>
    <w:p>
      <w:r>
        <w:t>Bundesverwaltung, 1989-12-13, DE</w:t>
      </w:r>
    </w:p>
    <w:p>
      <w:r>
        <w:rPr>
          <w:b/>
        </w:rPr>
        <w:t xml:space="preserve">Quelle: </w:t>
      </w:r>
      <w:r>
        <w:t>https://mcp.opencaselaw.ch/entscheid/ch_vb_89.678</w:t>
      </w:r>
    </w:p>
    <w:p>
      <w:r>
        <w:t>FR: CH_VB 89.678 du 13 décembre 1989</w:t>
      </w:r>
    </w:p>
    <w:p>
      <w:r>
        <w:t>IT: CH_VB 89.678 del 13 dicembre 1989</w:t>
      </w:r>
    </w:p>
    <w:p>
      <w:pPr>
        <w:pStyle w:val="Heading2"/>
      </w:pPr>
      <w:r>
        <w:t>Erwägungen</w:t>
      </w:r>
    </w:p>
    <w:p>
      <w:r>
        <w:rPr>
          <w:b/>
        </w:rPr>
        <w:t>E. 13</w:t>
      </w:r>
    </w:p>
    <w:p>
      <w:r>
        <w:t>Dezember 1989 N 2153 Postulat Steffen sönliches Verhältnis hätten -, sein Postulat zurückzuziehen. Das wäre eine Wohltat für unser Land. Bundesrat Koller: Ich habe meiner Erklärung an sich nichts beizufügen: Der Bundesrat ist bereit, die beiden Postulate von Herrn Steffen und von Herrn Reimann anzunehmen. Es ent- spricht hingegen nicht unseren politischen Bräuchen, bereits den Inhalt unserer Untersuchungen in Aussicht zu stellen, wenn wir ein Postulat entgegennehmen. Aber, Herr Leuen- berger-Solothurn, das dürfen Sie mir zutrauen: Dieser Bericht wird auch einen analytischen Teil enthalten. Abstimmung - Vote Für Ueberweisung des Postulates Steffen 50 Stimmen Dagegen 35 Stimmen Schluss der Sitzung um 20.10 Uhr La séance est levée à 20 h 10</w:t>
      </w:r>
    </w:p>
    <w:p>
      <w:r>
        <w:t>Schweizerisches Bundesarchiv, Digitale Amtsdruckschriften Archives fédérales suisses, Publications officielles numérisées Archivio federale svizzero, Pubblicazioni ufficiali digitali Postulat Steffen Extreme Umtriebe in der Schweiz Postulat Steffen Organisations extrémistes en Suisse In Amtliches Bulletin der Bundesversammlung Dans Bulletin officiel de l'Assemblée fédérale In Bollettino ufficiale dell'Assemblea federale Jahr 1989 Année Anno Band V Volume Volume Session Wintersession Session Session d'hiver Sessione Sessione invernale Rat Nationalrat Conseil Conseil national Consiglio Consiglio nazionale Sitzung 12 Séance Seduta Geschäftsnummer 89.678 Numéro d'objet Numero dell'oggetto Datum 13.12.1989 - 15:00 Date Data Seite 2150-2153 Page Pagina Ref. No 20 018 070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