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89.019 vom 11. April 1989</w:t>
      </w:r>
    </w:p>
    <w:p>
      <w:r>
        <w:t>Bundesverwaltung, 1989-04-11, DE</w:t>
      </w:r>
    </w:p>
    <w:p>
      <w:r>
        <w:rPr>
          <w:b/>
        </w:rPr>
        <w:t xml:space="preserve">Quelle: </w:t>
      </w:r>
      <w:r>
        <w:t>https://mcp.opencaselaw.ch/entscheid/ch_vb_89.019</w:t>
      </w:r>
    </w:p>
    <w:p>
      <w:r>
        <w:t>FR: CH_VB 89.019 du 11 avril 1989</w:t>
      </w:r>
    </w:p>
    <w:p>
      <w:r>
        <w:t>IT: CH_VB 89.019 del 11 aprile 1989</w:t>
      </w:r>
    </w:p>
    <w:p>
      <w:pPr>
        <w:pStyle w:val="Heading2"/>
      </w:pPr>
      <w:r>
        <w:t>Erwägungen</w:t>
      </w:r>
    </w:p>
    <w:p>
      <w:r>
        <w:rPr>
          <w:b/>
        </w:rPr>
        <w:t>E. 27</w:t>
      </w:r>
    </w:p>
    <w:p>
      <w:r>
        <w:t>février 1989 Au nom du Conseil fédéral suisse: Le président de la Confédération, Delamuraz Le chancelier de la Confédération, Buser 1040 1989-96</w:t>
      </w:r>
    </w:p>
    <w:p>
      <w:r>
        <w:t>Condensé Par le présent message (programme des constructions de 1989), le Conseil fédéral propose l'ouverture des crédits d'engagement suivants: Fr. Fr. Ouvrages militaires 408 350 000 - Ouvrages de combat et de conduite de l'armée 169 510 000 - Constructions destinées à la logistique 123 700 000 - Constructions destinées à l'instruction 99 490 000 - Constructions à l'usage des offices d'armement 9 900 000 - Protection de l'environnement .. 5 750 000 Acquisitions d'immeubles et de terrain 11 800 000 Crédits additionnels relatifs à des projets déjà approuvés 10 170 000 Total des crédits d'engagement (constructions et acquisitions) 430 320 000 Constructions pour les entreprises d'armement 39 580 000 Total général des crédits d'engagement 469 900 000 Les crédits relatifs aux projets de constructions militaires et à l'acquisition de terrain, d'un montant total de 430,32 millions de francs, grèvent la rubrique 511.508.01 du bud- get, "Constructions du Département militaire". En revanche, les entreprises fédérales d'armement financent elles-mêmes leurs investissements de 39,58 millions de francs au moyen de leurs recettes. 1041</w:t>
      </w:r>
    </w:p>
    <w:p>
      <w:r>
        <w:t>Message I Généralités II Plan directeur de l'armée et étape de réalisation 1988-1991 Le plan directeur de l'armée est le cadre référentiel à long terme régissant le développement de l'armée. Il n'est pas limité dans le temps et couvre en principe plusieurs légis- latures . Les étapes de réalisation correspondent à une lé- gislature spécifique et comprennent l'ensemble des objectifs et des conditions cadres nécessaires à la modernisation de l'armée. L'étape de réalisation 1988-1991 a été approuvée par le Conseil fédéral le 19 août 1987. Il est prévu, dans la planification en matière d'investis- sements de la législature 1988-1991 de définir des priorités et de procéder à un examen de l'efficacité des coûts des constructions, de manière à pouvoir concentrer les moyens financiers sur l'acquisition de matériel d'armement. Plus qu'auparavant, ,1'accent principal est porté sur les cons- tructions et les installations qui permettent à l'armée d'avoir une efficacité initiale élevée et d'améliorer sa puissance combative. On s'est dès lors efforcé de conserver une part élevée de constructions de cette nature, au détri- ment des autres. Le feu massif et la possibilité de déceler le but avec précision que possèdent d'éventuels adversaires lors d'une attaque impliquent la construction d'ouvrages destinés à la protection des militaires dans les secteurs clés. En ce qui concerne la logistique, il s'agit de répondre aux besoins qui découlent de l'acquisition de matériel d'arme- ment. La diminution constante .du délai de préalerte, la possibilité de raids stratégiques et la guerre indirecte avec ses opérations de terrorisme et de sabotages exigent en outre des constructions qui permettent de garantir 1042</w:t>
      </w:r>
    </w:p>
    <w:p>
      <w:r>
        <w:t>l'engagement et la protection des systèmes sur lesquels re- pose le potentiel initial élevé de notre armée. Il est également nécessaire de construire des bâtiments destinés à 1'instruction relative aux nouveaux systèmes d'armes, instruction gui doit être adaptée aux exigences du combat moderne, et d'améliorer certaines infrastructures destinées à l'instruction. Il manque toujours des installa- tions et des places d'exercice permettant d'entraîner le combat interarmes, le combat de localité, la défense anti- char et le tir de l'artillerie mécanisée. 12 Points marquants et projets principaux Par le présent message, nous vous proposons l'ouverture de crédits d'engagement de 469,9 millions de francs au total. Ils comprennent des demandes de crédits en faveur de 28 projets de constructions, trois crédits pour l'acquisition de terrains et d'immeubles ainsi que huit crédits addition- nels pour des projets de constructions autorisés anté- rieurement . L'accent principal dans le domaine des ouvrages militaires est mis, à raison de 39 pour cent ou quelque 170 millions de francs, sur les ouvrages de combat et de conduite de l'armée qui contribuent directement à l'amélioration de la puissance combative et du potentiel initial. Sur le montant en ques- tion, 144 millions de francs sont destinés au renforcement du terrain. Quelque 29 pour cent du montant des crédits d'engagement, soit 124 millions de francs, concernent dix projets de la logistique. Nous mentionnerons les suivants: - construction de deux magasins de munitions protégés et rénovation d'un autre magasin du même genre; 1043</w:t>
      </w:r>
    </w:p>
    <w:p>
      <w:r>
        <w:t>- extension et rénovation de l'arsenal fédéral de Kloten- Bülach; - agrandissement et rénovation du Parc des automobiles de 1'armée de Romont, 2e étape ; construction d'un atelier d'électronique et transforma- tion d'ateliers sur l'aérodrome militaire d'Interlaken. Les constructions pour la logistique concernent en majorité des adaptations d'ouvrages aux besoins créés par du nouveau matériel d'armement. En ce qui concerne les constructions nécessaires à l'entretien, elles visent notamment à ratio- naliser des processus de travail. Environ 100 millions de francs, soit 23 pour cent du crédit d'engagement, sont consacrés à des constructions en faveur de l'instruction. Parmi les huit projets nous mentionnerons les suivants : agrandissement et modernisation de la place d'armes de Herisau-Gossau, Ire étape; - agrandissement de la place d'armes de Payerne pour les troupes de défense contre avions, 2e étape; rénovation du terrain d'exercice de la place d'armes de Bure, 2e étape; - rénovation des installations pour l'exercice du combat de localité au Day. En ce qui concerne les constructions destinées à l'instruc- tion, l'accent sera mis sur des installations pour l'ins- truction de combat. Un crédit total de 39,58 millions de francs est demandé pour trois projets de l'Office fédéral de la production d'arme- ments. Il s'agit de: l'agrandissement de la halle de montage 4 à la Fabrique fédérale d'avions d'Emmen; 1044</w:t>
      </w:r>
    </w:p>
    <w:p>
      <w:r>
        <w:t>j% - l'agrandissement d'un magasin d'explosifs pour la Fabri- que fédérale de munitions d'Altdorf; la construction d'une installation de coulage et de pré- paration pour la Fabrique fédérale de munitions d'Altdorf. 13 Mesures concernant la protection de 1'environnement Une grande importance est attachée dans tous les projets aux exigences de la protection de la nature, du patrimoine et de l'environnement. A cet effet, les organes compétents de la Confédération, des cantons et des communes sont consultés lors de l'étude des projets. Pour les projets de modernisation des places d'armes de Chamblon et d'Herisau-Gossau une étude de l'impact sur l'en- vironnement a été faite. Au vu des résultats, quelques mesures supplémentaires en matière de construction devront être prises dans la phase de réalisation. En ce qui concerne la place de tir de Medel, un rapport en matière d'impact sur l'environnement a été élaboré, qui a conduit à la modifica- tion du programme des locaux d'un des bâtiments et au dé- placement de l'axe principal de tir. S'agissant des travaux de réfection sur le terrain d'exer- cice de la place d'armes de Bure, il est prévu de régénérer la surface du sol fortement endommagé par la circulation des chars. Des bandes de roulement de gravier compacté seront constituées, alors que le terrain intermédiaire sera couvert de végétation. Près de Müllheim, dans le canton de Thurgovie, il est pos- sible de construire une halle sur le tracé d'une section d'autoroute projetée, au lieu d'une digue qui devrait être remblayée entre deux ponts. Cette construction s'intègre bien au paysage et nécessite peu de terrain. 1045</w:t>
      </w:r>
    </w:p>
    <w:p>
      <w:r>
        <w:t>14 Critères de priorité et analyse du rendement Les projets du programme des constructions de 1989 ont fait l'objet d'une analyse du rendement. Le but était de déter- miner si et dans quelle mesure les divers projets de cons- tructions répondent aux critères visés. Ces critères sont fondés sur l'ordre des priorités appliqué jusqu'ici, selon lequel tous les ouvrages absolument prioritaires s'ils con- tribuent directement au renforcement de la puissance comba- tive et du potentiel initial de notre armée et si leur omission aurait pour conséquence des lacunes intolérables dans nos préparatifs militaires. Les projets du deuxième degré de priorité sont ceux qui sont exigés par des disposi- tions légales et qui servent au maintien de la valeur ou à l'abaissement des coûts, ou encore à satisfaire aux exi- gences de la protection de l'environnement et de la sécuri- té. 15 Adjudication des travaux et structures des devis Autant que possible, les travaux sont adjugés à des entre- prises de la région ou du canton dans lequel se situe le projet de construction. Les offres concurrentes sont exa- minées et appréciées selon l'ordonnance fédérale sur les soumissions. Pour les mises au concours et les adjudications des mandats, ce sont les organes techniques qui sont compé- tents , conformément à 1'ordonnance susmentionnée. Les devis sont fondés sur l'indice zurichois du coût de la construction. En règle générale, les calculs figurant dans le présent message sont fondés sur l'indice au 1er avril 1988 qui s'élève à 145,7 points. Les devis pour les bâti- ments sont structurés selon les normes du Centre suisse d'étude de la rationalisation du bâtiment; ils comprennent les rubriques principales suivantes : 1046</w:t>
      </w:r>
    </w:p>
    <w:p>
      <w:r>
        <w:t>Terrain Cette notion comprend l'acquisition et les travaux de viabilité jusqu'à la limite de la parcelle; Travaux préparatoires Ils comprennent les frais de démolition, d'adaptation, le déplacement de canalisations industrielles et de voies de circulation, ainsi que les frais supplémentaires dus, le cas échéant, à de mauvaises conditions du terrain à bâ- tir; Bâtiments Ce poste comprend les fondations, le gros oeuvre, les finitions ainsi que les installations générales; Equipements d'exploitation Ils comprennent les équipements fixes ainsi que les ins- tallations et travaux de construction y relatifs; Aménagements extérieurs Ils comprennent tous les frais d'aménagement des routes, des places et du paysage, les mouvements de terre, ainsi que le gros oeuvre, les finitions et les installations hors du bâtiment qui concernent la parcelle en question; Frais accessoires II s'agit surtout d'autorisations, d'émoluments, de ma- quettes, de frais de reproduction, de frais de surveil- lance, etc. ; Alimentation centrale Ce poste groupe tous les frais d'alimentation en énergie à partir d'une centrale; Imprévus II s'agit de la réserve pour des dépenses imprévues, no- tamment en relation avec des difficultés rencontrées en cours de construction. L'utilisation de cette réserve est réglée par l'article 22, 3e alinéa, de l'ordonnance du 30 novembre 1981 sur les constructions fédérales (RS 172.057.20): 1047</w:t>
      </w:r>
    </w:p>
    <w:p>
      <w:r>
        <w:t>Equipement mobilier II comprend notamment les meubles et les installations mobiles. 2 Ouvrages militaires 21 Ouvrages de combat et de conduite de l'armée 211 Renforcement du terrain (143 710 000 fr.) La modernisation de nos renforcements du terrain se poursuit conformément à la conception des positions d'arrêt dans la zone frontière, dans le secteur alpin et dans les secteurs clés du plateau. Cette conception repose sur des analyses topographiques et militaires du terrain et sur les principes de la conception générale des renforcements permanents du terrain. Les mesures envisagées ont pour but d'augmenter notablement les possibilités de défense et de permettre à la troupe de survivre au feu adverse. Le crédit d'engagement proposé est destiné à l'infrastructure de commandement. Il est prévu de construire ou de transformer des postes de commandement destinés à la conduite à l'échelon supé- rieur, (unités d'armée et régiments), ainsi que la mo- dernisation et l'adaptation des liaisons militaires par câbles. à des ouvrages de l'artillerie de forteresse. Sont prévues des installations supplémentaires pour les lance-mines de forteresse et la rénovation d'ouvrages fortifiés. - à des positions d'arrêt supplémentaires. 1048</w:t>
      </w:r>
    </w:p>
    <w:p>
      <w:r>
        <w:t>Il est prévu de construire des ouvrages minés, des bar- rages antichars dans le terrain, des barricades anti- chars, des abris et des fortins d'infanterie et de ré- nover et assainir des ouvrages existants. La plupart des ouvrages souterrains et des positions d'armes sont aménagés sous forme d'éléments normalisés en béton. Ils offrent une protection contre l'effet des armes modernes. Les dimensions, les installations techniques et l'équipement se limitent à l'essentiel requis par le combat. Les renforcements du terrain seront réalisés par étapes. L'ordre de ces travaux est déterminé par des priorités tac- tiques et operatives. Les organes compétents de la Confédé- ration et des cantons sont consultés en ce qui concerne les exigences de la protection de la nature et des sites. Le crédit d'engagement proposé dans le présent programme des constructions est de 143 710 000 francs. 212 Rénovation et amélioration de la protection d'une installation de transmission dans le secteur alpin (9 400 000 fr.) Le réseau d'ondes dirigées de l'armée, comportant des ou- vrages en altitude et des installations de transmission, est d'une importance primordiale pour le Gouvernement et la conduite de l'armée. L'installation qu'il s'agit de rénover est un relais d'ondes dirigées important comprenant un cen- tre nodal de commutation. Les travaux de construction sui- vants sont nécessaires: rénovation des locaux d'exploitation et d'infrastructure qui se trouvent dans une caverne; percement d'un tunnel d'accès et de niches dans le rocher destinés à recevoir les antennes d'ondes dirigées; amélioration des mesures de protection contre l'incendie et le sabotage; 1049</w:t>
      </w:r>
    </w:p>
    <w:p>
      <w:r>
        <w:t>installation d'un poste de secours sanitaire simple. Dans le programme d'armement de 1988 (FF 1988 II 12) vous avez approuvé la modernisation du réseau d'ondes dirigées d'altitude de l'armée. L'installation des nouvelles stations d'ondes dirigées R-915 comprend le montage d'antennes para- boliques et de lignes d'accès. Le degré de protection de cet ouvrage de transmission est insuffisant; il est dès lors prévu de l'améliorer en même temps. Coûts: Fr. Travaux préparatoires (démolitions et installa- tion de logements pour les ouvriers 1 050 000 Bâtiments 4 925 000 Equipement d'exploitation 452 000 Frais accessoires 371 000 Protection contre l'IEMN 444 000 Honoraires 865 000 Imprévus 943 000 Equipement mobilier 350 000 Crédit d'engagement 9 400 000 213 Construction d'abris d'alarme sur un aérodrome militaire (5 100 000 fr.) II est indispensable, pour des raisons tactiques que les avions de combat prévus pour la défense de l'espace aérien puissent prendre l'air immédiatement après avoir reçu un ordre d'engagement. Le stationnement permanent des avions dans leur caverne de protection n'est donc pas possible. Il faut dès lors les tenir prêts à l'engagement dans des abris d'alarme spécialement conçus. C'est la seule façon de per- mettre à l'aviation d'être engagée dans un délai utile. 1050</w:t>
      </w:r>
    </w:p>
    <w:p>
      <w:r>
        <w:t>Ces abris d'alarme sont constitués par des éléments de béton préfabriqués et enterrés, comportant des portes de ferme- ture. Ils disposent d'une alimentation en courant électrique ainsi que d'installations de transmission; ils constituent une protection contre les éclats de bombes et les tirs di- rects des avions. Ils sont reliés à la piste par une bande de roulement. Par les arrêtés fédéraux du 17 décembre 1980 (FF 1980 III 1439) et du 8 octobre 1987 (FF 1987 III 264) vous avez déjà ouvert des crédits pour la construction de tels abris d'alarme sur quatre aérodromes. Le présent projet prévoit la construction de deux abris d'alarme sur un cinquième aéro- drome. Le terrain nécessaire à la construction est propriété de la Confédération. Les autorités compétentes du canton et de la commune ont été informées de ce projet. Coûts: Fr. Travaux préparatoires 345 000 Bâtiments 3 230 000 Equipement d'exploitation 260 000 Aménagements extérieurs 1 005 000 Imprévus 230 000 Equipement mobilier</w:t>
      </w:r>
    </w:p>
    <w:p>
      <w:r>
        <w:rPr>
          <w:b/>
        </w:rPr>
        <w:t>E. 30</w:t>
      </w:r>
    </w:p>
    <w:p>
      <w:r>
        <w:t>000 Crédit d'engagement 5 100 000 214 Rénovation des systèmes de pistes sur des aérodromes militaires (5 000 000 fr.) Pendant et immédiatement après la deuxième guerre mondiale, les pistes primitives de gazon ont été remplacées par des pistes à revêtement dur. L'épaisseur des coffres et des couches de revêtement de l'époque était insuffisante en raison du manque de matériel. C'est pourquoi, certains sec- teurs anciens sont de plus en plus sujets à des dégâts dus 1051</w:t>
      </w:r>
    </w:p>
    <w:p>
      <w:r>
        <w:t>au vieillissement, à l'usure, au gel et aux charges plus élevées des avions. Ces dégâts nuisent à la sécurité des service de vol; en outre, les particules de revêtement ar- rachées peuvent conduire à des dommages coûteux aux pro- pulseurs. Il y aurait lieu dès lors de rénover les pistes de roulement de divers aérodromes de la manière suivante: renforcement des pistes d'accès et de roulement dans les zones à résistance statique insuffisante, par la cons- truction d'un nouveau revêtement; couche de surface sur d'anciens revêtements qui s'ef- fritent, s'écaillent ou se fissurent; construction de couches isolantes sur des revêtements sujets à des dégâts de gel et à des fissurations; - égalisation de la surface des revêtements et réparation des joints. Pour des raisons techniques, tactiques et financières il est indispensable de procéder à ces rénovations en plusieurs étapes. Des crédits de 15 000 000 de francs au total ont été accordés antérieurement à cet effet, la dernière fois par l'arrêté fédéral du 8 octobre 1987 (FF 1987 III 264). Il faudra encore environ 35 millions de francs pour procéder à la rénovation des pistes restantes sur tous les aérodromes militaires. Coûts: Fr. Travaux préparatoires 160 000 Renouvellement des pistes et des voies de roulement 4 460 000 Imprévus 200 000 Crédit d'engagement 5 000 000 1052</w:t>
      </w:r>
    </w:p>
    <w:p>
      <w:r>
        <w:t>215 Construction d'une piste d'évitement sur un aérodrome militaire (6 300 000 fr.) L'élargissement des voies de roulement permettrait de créer des possibilités d'envol et d'atterrissage supplémentaires sur nos aérodromes militaires. Il serait ainsi possible de maintenir le service de vol si la piste principale est en- dommagée, pendant que la troupe entreprend sans délai les travaux de réparation. Des programmes de constructions antérieurs ont permis d'ac- corder les crédits pour de telles pistes d'évitement sur quatre aérodromes militaires; en dernier lieu par l'arrêté fédéral du 8 octobre 1987 (FF 1987 III 264). Le présent projet prévoit la réalisation d'une telle piste d'évitement sur un nouvel aérodrome militaire. Par ailleurs, il est prévu de construire l'autoroute dans le prolongement de cette piste d'évitement. Il en résulte que pour des raisons de sécurité, il sera nécessaire d'aménager un système de freinage par filets. Le terrain nécessaire à l'élargissement de cette voie de roulement a pu être obtenu par des échanges. Il faudra eh revanche acquérir encore le terrain indispensable pour maintenir libre de constructions les zones d'approche et d'envol du côté ouest. Il est prévu que de telles pistes d'évitement seront cons- truites sur deux autres aérodromes militaires encore. Les crédits à cet effet seront requis dans de futurs programmes des constructions. 72 Feuille fédérale. 141e année. Vol. 1 1053</w:t>
      </w:r>
    </w:p>
    <w:p>
      <w:r>
        <w:t>Coûts: Fr. Terrain (acquisition) 380 000 Travaux préparatoires 158 000 Installation de filets de freinage 995 000 Travaux de génie civil et aménagements extérieurs 4 576 000 Imprévus 191 000 Crédit d ' engagement 6 300 000 22 Constructions pour la logistique 221 Construction d'une halle d'entreposage pour le matériel de corps dans la commune de Müllheim TG (9 300 000 fr.) En raison du manque de locaux, l'arsenal fédéral de Frau- enfeld doit entreposer du matériel de corps dans de petits magasins disséminés dans la nature et ne correspondant pas aux exigences de la sécurité. L'occasion se présente, en rapport avec 1'aménagement d'un nouveau tronçon de 1'auto- route N7, de construire une halle d'entreposage pour le matériel de corps dans la commune de Müllheim. D'une surface de 6360 m sur tracé de la N7. de 6360 m sur un seul étage, elle sera disposée sous le La halle comprend les surfaces d'entreposage pour le maté- riel de corps, des magasins pour la subsistance de mobili- sation, un local de sécurité pour le matériel classifié, une cellule réfrigérante pour l'entreposage de médicaments, un local pour les travaux de réparation, des bureaux et des sanitaires. La halle possédera un parvis permettant de pro- céder à la préparation des véhicules à moteur et au service de parc. Cette halle, facilement accessible depuis la sortie de l'autoroute par une route communale, permettra d'accélérer 1054</w:t>
      </w:r>
    </w:p>
    <w:p>
      <w:r>
        <w:t>le degré de préparation en cas de mobilisation, de rationa- liser la gestion du matériel entreposé et d'augmenter la sécurité. Si l'on compare le projet à celui d'un halle érigée en pleine nature, on constate que le double emploi de la parcelle de terrain permet de diminuer les atteintes au paysage, d'utiliser moins de terre cultivable et de réduire les frais de construction et d'aménagement du terrain. Il s'agit là d'un projet avantageux, compte tenu de toutes les prestations qu'il offre. Les autorités du canton de Thurgovie lui donnent leur plein appui. Coûts: Fr. Viabilité 90 000 Travaux préparatoires 50 000 Bâtiments 7 265 000 Equipement d'exploitation 155 000 Aménagements extérieurs 720 000 Frais accessoires 110 000 Imprévus 450 000 Equipement mobilier 460 000 Crédit d'engagement 9 300 000 222 Construction d'une halle pour le matériel d'emballage des munitions à Uttigen BE (4 100 000 fr.) La gestion des moyens d'allumage et des explosifs, des mu- nitions pour les tirs hors service et du matériel d'em- ballage de munitions sera centralisée au dépôt de munitions d'Uttigen. Les critères déterminants du projet étaient la sécurité et la rationalité de l'exploitation. La procédure d'appréciation du risque a en outre révélé qu'il est indis- pensable de construire un local de sécurité dans lequel les munitions renvoyées avec l'emballage ouvert ou qui pré- sentent des dégâts, ainsi que les résidus de munitions 1055</w:t>
      </w:r>
    </w:p>
    <w:p>
      <w:r>
        <w:t>seront entreposés et triés. comprend : Le programme de construction la construction d'une halle de stockage de deux étages dont la surface de base est de 1500 m , destinée au ma- tériel d'emballage des munitions; la construction dans une halle déjà aménagée d'un local de préparation pour les explosifs et les moyens d'al- lumage ainsi que d'un bureau des magasins; la construction d'une annexe constituant un local de sé- 2 curité d'environ 90 m de surface. La réalisation de ce projet de construction permettra de renoncer à un entrepôt vétusté à Kehrsatz et à treize maga- sins de munitions qui ne correspondent plus aux prescrip- tions dans l'arrondissement de l'arsenal de Seeven-Schwyz. Magasin de matériel d'emballage pour les munitions à Uttigen BE 1056</w:t>
      </w:r>
    </w:p>
    <w:p>
      <w:r>
        <w:t>L'exploitation rationalisée permettra d'économiser, au bud- get, environ 200 000 francs par an en moyens de transport et en frais de personnel. Dans l'intérêt de la protection des sites, le toit plat sera pourvu de végétation. Coûts: Fr. Travaux préparatoires 82 000 Bâtiments 3 660 000 Equipement d'exploitation 20 000 Aménagements extérieurs 102 000 Frais accessoires 60 000 Imprévus 142 000 Equipement mobilier</w:t>
      </w:r>
    </w:p>
    <w:p>
      <w:r>
        <w:rPr>
          <w:b/>
        </w:rPr>
        <w:t>E. 34</w:t>
      </w:r>
    </w:p>
    <w:p>
      <w:r>
        <w:t>000 Bâtiments 951 000 Equipement d'exploitation 1 010 000 Aménagements extérieurs 1 030 000 Frais accessoires 11 000 Imprévus 214 000 Equipement mobilier 40 000 Crédit d'engagement 3 290 000 1096</w:t>
      </w:r>
    </w:p>
    <w:p>
      <w:r>
        <w:t>25 Constructions pour les offices d'armement 251 Agrandissement et rénovation des bâtiments pour la division technique spécialisée électronique et optronique du groupement de l'armement à Berne (9 900 000 fr.) La division technique électronique et optronique est issue de la station d'essai pour l'électronique créée en 1944. En raison de l'acquisition de systèmes d'armes modernes les tâches de cette division ont notablement augmenté dans les domaines de la recherche, des essais et du contrôle de qua- lité. Les locaux de travail sont répartis sur cinq bâtiments différents, partiellement démodés, qui se trouvent dans le complexe de la Fabrique fédérale d'armes à Berne. Par manque de place, de nombreux laboratoires spéciaux sont installés dans des locaux peu adéquats ou font complètement défaut. Les locaux réservés aux calculatrices ne correspondent plus aux prescriptions du Département militaire fédéral con- cernant la sécurité lors du traitement électronique de données classifiées. Les mesures suivantes sont nécessaires en vue d'adapter les conditions d'espace aux exigences actuelles et d'améliorer les places et les circuits de travail: construction d'un bâtiment de laboratoires parallèle à l'ancien bâtiment des ingénieurs et des physiciens. Ce bâtiment comprendra des bureaux, des laboratoires de haute fréquence, de radar, de capteurs d'ondes millimé- triques et d'optronique, ainsi que la station d'essais des batteries et des accumulateurs, un grand laboratoire spécial de contrôle de la compatibilité électromagnéti- que, des laboratoires avec une cage de Faraday et un lo- cal d'essais acoustiques et de résonance; la construction d'une liaison partiellement souterraine entre l'ancien bâtiment et le bâtiment de laboratoires destiné aux mesures acoustiques; 1097</w:t>
      </w:r>
    </w:p>
    <w:p>
      <w:r>
        <w:t>la rénovation des bureaux, des laboratoires, des locaux de calculatrices et des locaux accessoires ainsi que des conduites d'alimentation et d'évacuation de l'ancien bâ- timent qui date de 1910 et dont notamment la conception du chauffage doit être adaptée aux normes de la Confédé- ration. Coûts: Fr. Travaux préparatoires 430 000 Bâtiments 7 390 000 Aménagements extérieurs 1 155 000 Frais accessoires 321 000 Imprévus 554 000 Equipement mobilier 50 000 Crédit d'engagement 9 900 000 26 Mesures de protection de l'environnement 261 Déplacement des conduites d'alimentation pour le carburant sur un aérodrome militaire (5 750 000 fr.) L'alimentation de cet aérodrome militaire est basée sur une citerne souterraine. Les conduites de carburant entre l'aé- rodrome et la citerne ont subi des dommages de corrosion. Elles devront être changées rapidement par ordre de l'Ins- pection fédérale des pipelines; en effet le danger de fuites et de pollution de la nappe phréatique existe. Ces conduites ont été construites en 1963 en vertu d'un droit de passage sur des parcelles non construites. Par la suite sont entrées en vigueur la loi fédérale sur les ins- tallations de tranport par conduites, ses prescriptions d'exécution ainsi que les nouvelles prescriptions concernant la protection des eaux. En outre, des bâtiments d'habitation 1098</w:t>
      </w:r>
    </w:p>
    <w:p>
      <w:r>
        <w:t>•* et industriels se trouvent actuellement sur les tracés de ces conduites. Un projet a été élaboré en collaboration avec l'inspectorat fédéral des conduites. Il prévoit que celles-ci seront po- sées dans un tunnel praticable, qui évitera la zone de constructions pour accéder à la citerne. Coûts: Fr. Terrains 70 000 Travaux préparatoires 210 000 Equipement d'exploitation 1 585 000 Travaux de génie civil 3 505 000 Frais accessoires 25 000 Imprévus 305 000 Equipement mobilier 50 000 Crédit d'engagement 5 750 000 3 Acquisition de terrain et d'immeubles 31 Crédits de programme pour l'acquisition de terrain (4 000 000 fr.) Jusqu'ici, les crédits pour les acquisitions de terrain des divers offices fédéraux étaient sollicités séparément. Il est prévu, dès maintenant, de les réunir en un crédit de programme. Ils sont destinés à l'acquisition de parcelles isolées. De telles parcelles sont notamment nécessaires à l'Office fédéral du génie et des fortifications pour la construction des ouvrages pour les lance-mines de forteresse, des postes de commandement, des obstacles antichars, des points d'appui techniques pour le corps des gardes-fortifications, des 1099</w:t>
      </w:r>
    </w:p>
    <w:p>
      <w:r>
        <w:t>magasins de munitions, des routes d'accès et des mesures destinées à améliorer la circulation. Dans le même ordre d'idée il faut citer les zones d'approche et d'envol des aérodromes militaires qui doivent être libres de constructions afin d'assurer la sécurité de l'exploita- tion. En effet, les aérodromes sis à proximité d'aggloméra- tions risquent d'être victimes de l'urbanisation. Il faut dès lors que l'Office fédéral des aérodromes militaires soit en mesure d'acquérir, des droits matériels tels qu'inter- dictions ou limitations de construire dans les corridors d'accès aux aérodromes. D'autres occasions se présentent également sur les places d'armes de tir et d'exercice d'acquérir des parcelles limi- trophes qui permettent d'arrondir les biens-fonds de la Confédération en vue d'un éventuel agrandissement. Afin d'être en mesure de profiter de telles occasions il faut pouvoir disposer des crédits d'engagement nécessaires sans délai. 32 Acquisition d'un entrepôt à Brigue (2 200 000 fr.) Pour des raisons économiques, il est prévu de réduire à quatre les sept dépôts qui assurent actuellement la fourni- ture des cibles aux écoles et aux cours. Pour le choix des emplacements on a tenu compte du problème de la sauvegarde des emplois dans les régions de montagne. Les dépôts de Walenstadt, Bellinzone et Thoune sont déjà en activité. Le quatrième dépôt aura pour emplacement Brigue. Parmi les trois variantes qui ont été examinées, c'est l'achat de l'ancien entrepôt de la Coopérative agricole du Valais supérieur qui s'est révélé être la solution la plus adéquate et la plus rapidement réalisable. Les autorités de la commune de Brigue-Glls approuvent l'achat de cet entrepôt qui coûte 2,2 millions de francs. Le bâtiment convient 1100</w:t>
      </w:r>
    </w:p>
    <w:p>
      <w:r>
        <w:t>parfaitement à l'usage prévu, son emplacement est favorable et il possède un raccordement ferroviaire. Le bâtiment doit être rénové et adapté à son nouvel usage. Il est prévu d'installer les ateliers d'entretien et de ré- parations au rez-de-chaussée, où se trouveront également les locaux de séchage et l'expédition. Le sous-sol et les deux étages supérieurs serviront d'entrepôt. Il est prévu de de- mander les crédits pour cette transformation qui coûtera environ 2,5 millions de francs dans un prochain programme des constructions. 33 Prise en charge complète par la Confédération de l'Hôpital protégé de Mittelgösgen (5 600 000 fr.) En 1975, le Département militaire fédéral et le canton de Soleure ont mis en service en commun, à Mittelgösgen, un hôpital protégé de 570 lits. Dans les locaux en surface du bâtiment en question le Département militaire fédéral a pris en outre toutes les mesures d'adaptation permettant de loger 450 patients. Dans le canton de Soleure, la base sanitaire des districts d'Olten et de Gösgen est constituée par ces installations. Entre temps est entré en vigueur le Service sanitaire coor- donné, pour les besoins duquel la Suisse est divisée en sec- teurs sanitaires, qui comprennent un bloc opératoire protégé. Actuellement, l'hôpital de Mittelgösgen couvre les besoins de deux secteurs sanitaires. Il en résulte que la capacité de la partie protégée de l'hôpital serait entière- ment absorbée par des patients civils. Cependant, l'armée a toujours besoin de 500 places protégées dans ce secteur. Cette situation incite le canton de Soleure à construire un bloc opératoire protégé dans la même région. Il est prêt, conformément à une décision du Conseil d'Etat du 27 septem- bre 1988, à céder la partie civile de l'hôpital de 75 Feuille fédérale. 141e année. Vol. I 1101</w:t>
      </w:r>
    </w:p>
    <w:p>
      <w:r>
        <w:t>Mittelgösgen à la Confédération pour une somme de 5,6 mil- lions de francs. Cette transaction permettra au canton d'éviter d'être surdoté et au Département militaire fédéral de couvrir ses besoins de places protégées dans ce secteur. Les locaux en surface pourront être utilisés comme station de reconvalescence, dont chaque hôpital militaire devrait disposer. 4 Crédits additionnels 41 Programme des constructions 1981 (AF du 25 janvier 1982 concernant des ouvrages militaires et des acquisitions de terrain; FF 1982 I 200) 411 Agrandissement de la place d'exercice de Bernhardzell; Ire étape Fr. Crédit d'engagement initial 8 800 000 (indice du coût de la construction: état au 1er avril 1980) Crédit additionnel demandé 1 300 000 Nouveau crédit d'engagement 10 100 000 Justification du crédit additionnel Modification du projet - Rehaussement du niveau des deux ponts et des chemins sur les berges de la Sitter .. 300 000 - Construction d'un bassin de rétention et d'un filtre ainsi qu'installation de deux pompes 190 000 1102</w:t>
      </w:r>
    </w:p>
    <w:p>
      <w:r>
        <w:t>- Renchérissement (indice du coût de la construction: état au 1er avril 1988) 1 188 000 Total des coûts supplémentaires 1 678 000 ./. Rubrique "imprévus" 378 000 Crédit additionnel 1 300 000 Après deux crues particulièrement importantes de la Sitter, l'Office cantonal de la protection des eaux a exigé, peu avant le début des travaux, que les niveaux prévus pour prévenir les inondations soient rehaussés: toutes les routes situées à proximité de la Sitter ainsi que les deux ponts ont été élevés de 1 m. En outre les nouvelles prescriptions concernant la protection des eaux exigent un traitement plus onéreux des eaux d'extinction, notamment en ce qui concerne les feux de matières ligneuses ou liquides. L'eau ayant servi à éteindre un feu de matières ligneuses doit être retenue dans un bassin et traitée au moyen d'un filtre, alors que l'eau ayant été utilisée pour combattre un feu de matières liquides doit être conduite dans une citerne. Initialement, il n'avait été prévu qu'un simple bac de décantation. 42 Programme des constructions 1984 (AF du 2 octobre 1984 concernant des ouvrages militaires et des acquisitions de terrain; FF 1984 III 111) 421 Constructions destinées à l'instruction des troupes de chars sur la place d'armes de Thoune; étape 1A Fr. Crédit d'engagement initial 23 300 000 (indice du coût de la construction: état au 1er octobre 1983) 1103</w:t>
      </w:r>
    </w:p>
    <w:p>
      <w:r>
        <w:t>Crédit additionnel demandé 800 000 Nouveau crédit d'engagement 24 100 000 Justification du crédit additionnel - Modification du projet 2 500 000 - Coût plus élevé pour l'installation du dispositif électronique de tir ELSALEO pour 1'instruction concernant le char 87 Léopard Total des coûts supplémentaires 2 500 000 ./. Rubrique "imprévus" 1 061 700 ./. Montant restant du crédit d'engagement initial 638 300 Crédit additionnel 800 000 Le bâtiment 02, pour la construction duquel un crédit de 23,2 millions de francs avait été accordé et qui est destiné à l'instruction concernant le char 87 Léopard dans le com- plexe du Polygone, a été mis en service au début de l'école de recrues d'été 1987, conformément aux prévisions. Ce cré- dit comprenait les coûts de l'aménagement des locaux pour trois simulateurs de tir ELSALEO. Le développement d'un premier dispositif de ce genre avait été mis en oeuvre en 1985 moyennant les crédits du programme de recherche de dé- veloppement et d'essais. Deux autres dispositifs sont prévus dans le programme d'armement 1989. Ce n'est qu'une fois connues les spécifications techniques de ces installations entièrement nouvelles que l'estimation des coûts de 1983 s'est révélée insuffisante. Les mesures supplémentaires suivantes ont dû être prises : augmentation de 50 pour cent de la puissance de la cli- matisation; coût plus élevé en ce qui concerne la surveillance du dispositif et l'augmentation de la puissance électrique; acquisition d'une grue supplémentaire pour le montage et 1'entretien des simulateurs. 1104</w:t>
      </w:r>
    </w:p>
    <w:p>
      <w:r>
        <w:t>43 Programme des constructions 1985 (AF du 19 décembre 1985 concernant des ouvrages militaires et des acquisitions de terrain; FF 1986 I 77) 431 Construction d'un quartier militaire de montagne protégé au Tessin Fr. Crédit d'engagement initial 4 860 000 (indice du coût de la construction: état au 1er octobre 1984) Crédit additionnel demandé 500 000 Nouveau crédit d'engagement 5 360 000 Justification du crédit additionnel Difficultés rencontrées en cours de construction 148 000 - Coûts supplémentaires dus au retard en raison de conditions atmosphériques défavorables Renchérissement (indice du coût de la construction: état au 1er avril 1988) 456 000 Total des coûts supplémentaires 604 000 ./. Rubrique "imprévus" 104 000 Crédit additionnel 500 000 Ce quartier militaire de montagne est situé à un altitude d'environ 2500 m. Sans prendre des mesures particulières, il n'est possible de faire progresser les travaux de construc- tion que pendant environ quatre mois de l'année. En août 1988 un ouragan a rendu impraticable la route d'accès et a retardé les travaux. En vue de rattraper ce ,retard on a procédé à des travaux de déblaiement de la neige sur la route d'accès provisoire et l'on a mis en place des panneaux de protection contre les intempéries, ce qui a permis de travailler plus longtemps sur le chantier. Ces mesures 1105</w:t>
      </w:r>
    </w:p>
    <w:p>
      <w:r>
        <w:t>permettront de terminer les travaux pour l'automne 1989 et d'éviter un nouveau renchérissement. 432 Construction complémentaire pour la pharmacie de l'armée à Ittigen BE Fr. Crédit d'engagement initial 29 160 000 (indice du coût de la construction: état au 1er avril 1984) Crédit additionnel demandé 2 570 000 Nouveau crédit d'engagement 31 730 000 Justification du crédit additionnel - Coûts supplémentaires résultant de la rupture de contrat d'un entrepreneur 900 000 - Modifications du projet - Modification du tracé de la route d'accès 250 000 - Complément d'installations dans la partie destinée à la fabrication 155 000 - Améliorations techniques relatives au monte-charge destiné aux palettes 100 000 - Coût supplémentaire pour des travaux d'adaptation 310 000 Renchérissement (indice du coût de la construction: état au 1er avril 1988) 1 670 000 Total des coûts supplémentaires 3 385 000 ./. Rubrique "imprévus", Sur le montant de 1 293 000 francs, 478 000 francs restent disponibles pour la terminaison des travaux 815 000 Crédit additionnel 2 570 000 A la fin de 1987, l'entrepreneur chargé des travaux s'est subitement retiré avant même la terminaison du gros oeuvre. 1106</w:t>
      </w:r>
    </w:p>
    <w:p>
      <w:r>
        <w:t>Il a été possible de trouver assez rapidement une entreprise pour le remplacer. Les coûts supplémentaires occasionnés par le changement d'entreprise sont couverts par une garantie bancaire. Actuellement des négociations sont en cours avec la banque qui a cautionné le contrat d'entreprise; il se peut qu'elles durent assez longtemps. A l'époque du projet, l'accès à l'annexe devait se faire par la Worblentalstrasse. Entre temps, l'assemblée de commune a décidé d'élargir cette route qui, compte tenu des nouvelles dimensions et de la loi fédérale sur la circulation rou- tière, n'admettait dès lors plus de route de jonction. L'accès a dû être réalisé par une route de 140 m de longueur au lieu de celle de 30 m prévue initialement. A l'origine il était prévu que dans cette annexe seuls des procédés de fabrication de technique pharmaceutique seraient développés. Les moyens d'exploitation supplémentaires ins- tallés permettront dorénavant à la troupe d'y fabriquer également des produits pharmaceutiques en situation de crise. Il a fallu apporter au monte-charge pour les palettes des modifications techniques qui permettront d'améliorer le flux des marchandises par rapport au projet initial. Enfin, les installations prévues à l'origine pour la pro- tection contre les IEMN du système TED et pour la ventila- tion de l'abri ont dû être améliorées lors de l'établisse- ment du projet de détail, ce qui a provoqué des coûts sup- plémentaires. En outre, divers travaux d'adaptation entre l'ancien et le nouveau bâtiment ont également été plus oné- reux que prévu. 1107</w:t>
      </w:r>
    </w:p>
    <w:p>
      <w:r>
        <w:t>44 Programme des constructions 1986 (AF du 29 septembre 1986 concernant des ouvrages mi- litaires et des acquisitions de terrain; FF 1986 III 393) 441 Nouveau bâtiment d'enseignement pour les troupes d'aviation sur la place d'armes de Payerne Fr. Crédit d'engagement initial 2 600 000 (indice du coût de la construction: état au 1er avril 1985) Crédit additionnel demandé 150 000 Nouveau crédit d'engagement 2 750 000 Justification du crédit additionnel - Difficultés rencontrées en cours de construction - Mesures supplémentaires de fondation 60 000 - Modification du projet - Intégration d'un système d'alarme 30 000 Renchérissement (indice du coût de la construction: état au 1er avril 1988) 150 000 Total des coûts supplémentaires 240 000 ./. Rubrique "imprévus", du montant de 100 000 francs, il reste 10 000 francs pour la terminaison du projet 90 000 Crédit additionnel 150 000 Le nouveau bâtiment d'enseignement est placé à côté d'une halle polyvalente construite dans les années septante avec des fondations normales. Contrairement a ce que l'on pouvait attendre, le bâtiment d'enseignement a dû être construit sur des pilotis, en raison de la mauvaise qualité du sol. De plus, la portance du sol a dû être améliorée par du tout- venant . 1108</w:t>
      </w:r>
    </w:p>
    <w:p>
      <w:r>
        <w:t>.g Pour des raisons de sécurité les locaux de cours contenant du matériel d'instruction classifié ont été munis d'un sys- tème d'alarme contre les effractions. 442 Agrandissement de la place d'armes de Frauenfeld; 3ème étape Crédit d'engagement initial 6 250 000 (indice du coût de la construction: état au 1er avril 1985) Crédit additionnel demandé 250 000 Nouveau crédit d'engagement 6 500 000 Justification du crédit additionnel - Renchérissement (indice du coût de la construction: état au 1er avril 1988) 501 000 Total des coûts supplémentaires 501 000 . / . Rubrique " imprévus " 251 000 Crédit additionnel 250 000 443 Place d'essai de tir du Groupement de l'armement dans la commune de Hedel GR (AF du 17 décembre 1986 relatif à un crédit d'engagement pour une place d'essai de tir du Groupement de 1'armement ; FF 1987 I 49) Fr. Crédit d'engagement initial 8 740 000 (indice du coût de la construction: état au 1er avril 1985) Crédit additionnel demandé 1 150 000 Nouveau crédit d'engagement 9 890 000 1109</w:t>
      </w:r>
    </w:p>
    <w:p>
      <w:r>
        <w:t>Justification du crédit additionnel - Modifications du projet - Complément au rapport relatif à l'étude de l'impact sur l'environnement de novembre 1986 pour les tirs en hiver 330 000 - Construction de deux bâtiments pour l'ex- ploitation et les relevés au lieu d'un seul bâtiment prévu initialement 350 000 - Construction d'un pont de 60 t sur la Cristallina 238 000 - Coût supplémentaire pour l'extraction de gravier et le rétablissement du paysage initial 520 000 - Coût supplémentaire pour l'établissement des projets modifiés et pour la direction des travaux 110 000 Renchérissement (indice du coût de la construction: état au 1er avril 1988) 855 000 Total des coûts supplémentaires 2 403 000 ./. Rubrique "imprévus", du montant de 515 000 francs, il reste 91 000 francs pour la terminaison du projet 424 000 ./. Coûts inférieurs grâce aux travaux exécutés par la troupe 625 000 ./. Redimensionnement de la guérite de barrage et renoncement partiel à un revêtement de finition sur la route d'accès 204 000 Crédit additionnel 1 150 000 Au cours de la procédure parlementaire il s'est révélé que l'octroi du crédit d'engagement pour la construction de cette place d'essai de tir est tributaire d'une étude de l'impact sur l'environnement. Celle-ci a été financée par un crédit d'études. Après coup, on a constaté que si l'on veut contrôler la production des armes antichars Tow fabriquées sous licence, il est nécessaire de pouvoir faire sur cette place des tirs de réception en hiver également. Une étude de l'impact sur l'environnement pour les tirs en hiver a donc dû être établie. 1110</w:t>
      </w:r>
    </w:p>
    <w:p>
      <w:r>
        <w:t>Dans le budget aucun moyen financier n'était prévu pour ce deuxième rapport en matière d'impact sur l'environnement. Les deux rapports ont eu pour conséquences des adaptations liées à des coûts supplémentaires. Il s'agit des travaux suivants: Le programme des locaux d'un bâtiment unique prévu a dû être réparti sur deux petits bâtiments qui s'intégraient mieux au paysage. L'axe de t'ir de 2000 m a dû être transféré sur l'autre rive de la Cristallina, contrairement au projet. Cette modification a permis de réduire le bruit et les empié- tements sur le site naturel. Toutefois elle a nécessité la construction d'un pont praticable par les chars. Le gravier pour la construction des pistes et des voies de communication devait être extrait d'une graviere qui se trouvait dans le zone de construction. Pour des rai- sons de protection du paysage une autre graviere située plus en amont a été choisie. Il y a eu des coûts supplé- mentaires pour établir l'accès à cette graviere et pour remettre en état le terrain après l'extraction. En outre, des frais supplémentaires sont résultés du fait que la construction a été suivie par un spécialiste en matière d'environnement et parce qu' un relevé détaillé doit être fait chaque année, sur l'état de la faune et de la flore de la région, pendant les cinq premières années après le début des tirs. 1111</w:t>
      </w:r>
    </w:p>
    <w:p>
      <w:r>
        <w:t>45 Programme des constructions 1987 (AF du 8 octobre 1987 concernant des ouvrages militaires et des acquisitions de terrain; FF 1987 III 264) 451 Mesures de protection contre les avalanches sur la place de tir pour blindés de Hinterrhein Fr. Crédit d'engagement initial 12 400 000 (indice du coût de la construction: état au 1er avril 1987) Crédit additionnel demandé 3 450 000 Nouveau crédit d'engagement 15 850 000 Justification du crédit additionnel Modification du projet - Agrandissement de la galerie de protection contre les avalanches 3 450 000 Total des coûts supplémentaires 3 450 000 La rubrique "imprévus" qui s'élevait à 1 021 000 francs doit être utilisée pour l'exécution des travaux Crédit additionnel 3 450 000 Le crédit d'engagement de 12,4 millions de francs couvrait les mesures suivantes de protection contre les avalanches: déplacement de l'accès de la place de tir sur une lon- gueur de 1,6 km; construction d'un galerie de protection contre les ava- lanches de 140 m de longueur; déplacement du cours de la rivière sur une longueur de 1 050 m; 1112</w:t>
      </w:r>
    </w:p>
    <w:p>
      <w:r>
        <w:t>- construction de remblais de protection contre les ava- lanches; construction d'une place de stationnement pour les chars; construction de deux ponts et d'une passerelle. Dans les cours d'instruction avec le char 87 Léopard qui ont commencé entre temps, il s'est révélé nécessaire de disposer de plus de surface protégée des intempéries. En outre, la nouvelle galerie de protection contre les avalanches doit être ventilée, si l'on ne veut pas dépasser le taux de con- centration des gaz d'échappement admis. Deux possibilités s'offraient pour créer les places d'ins- truction abritées: la construction de halles d'instruction pour trois com- pagnies, l'agrandissement de la galerie de protection contre les avalanches, pour laquelle le crédit était déjà octroyé. Comparé à la construction de halles pour l'instruction, l'agrandissement de la galerie est moins onéreux et plus rapidement réalisé. En outre le paysage n'est pas défiguré par un nouveau corps étranger. Il est prévu d'agrandir la galerie dans la mesure suivante: prolongement de 45 m pour atteindre un total de 185 m; élargissement de la piste de roulement de 2 m pour la porter à 12 m, en vue de l'utiliser comme place couverte; adjonction de 3,6 m sur toute la longueur de la galerie côté montagne, ce qui permet de créer des locaux pour les installations, les magasins, les sanitaires et divers autres usages; construction d'un système de ventilation sur toute la longueur de la galerie. La galerie agrandie offrira de la place à trois compagnies pour l'instruction sur le char et le service quotidien d'entretien. 1113</w:t>
      </w:r>
    </w:p>
    <w:p>
      <w:r>
        <w:t>En 1988, les travaux pour la construction des ponts et des routes d'accès ont commencé comme prévu. Le début de la construction de la galerie de protection contre les avalan- ches est prévu pour l'été 1989. Comme prévu à l'article 26, 4e alinéa, de la loi fédérale sur les finances de la Confédération, nous avons autorisé, sous réserve de l'assentiment de la Délégation des finances, la mise en chantier anticipée des travaux pour un montant de 400 000 francs. 5 Constructions pour les entreprises d'armement 51 Agrandissement de la halle de montage 4 à la Fabrique fédérale d'avions d'Emmen (5 900 000 fr.) La Fabrique fédérale d'avions d'Emmen produit depuis 1975 des coiffes pour la fusée porteuse Ariane 3 de l'European Space Agency (ESA). Dans le message sur les constructions de 1982 (FF 1982 I 1217), un crédit de 4,95 millions de francs a été accordé pour la construction d'une halle de montage permettant la confection des coiffes pour la fusée porteuse Ariane 4 et comprenant une annexe de bureau. Le montage de ce revêtement, dont le diamètre et de 4,2 m et la hauteur maximale de 11,2 m, comprend des procédés de travail en po- sition horizontale et en position verticale. Le temps pour la fabrication des coiffes est de plusieurs mois; il en ré- sulte que l'espace disponible pour le montage avec des ou- tils et des chablons de grande dimension est important. Dans la halle de montage, dont la surface est de 20 x 40 m envi- ron et la hauteur du pont roulant de 15 m, il est possible de procéder au montage de quatre à six coiffes par année ou au montage partiel en position horizontale de douze revête- ments par année. Afin de s'assurer les commandes de l'ESA il est nécessaire d'arriver à une cadence de livraison de huit coiffes pour 1114</w:t>
      </w:r>
    </w:p>
    <w:p>
      <w:r>
        <w:t>la fusée Ariane 4 et de pouvoir garantir cette production par contrat. En 1988, il faut pouvoir livrer cinq de ces revêtements et sept en 1989. Dès 1990 le contrat exige la livraison annuelle de huit revêtements. La qualité et le respect des délais sont les facteurs im- portants qui ont permis à la Fabrique d'avions d'Emmen d'obtenir également la commande des coiffes de la fusée Ariane 5. Il est prévu de construire un modèle de qualifi- cation en 1989. Le nombre de pièces qu'il y aura lieu de livrer pour les commandes futures n'est pas encore fixé. Ces revêtements fabriqués en Suisse ont été préférés à ceux de la concurrence étrangère même sur le marché des USA. La Fa- brique fédérale d'Emmen a obtenu en 1988 la commande pour le revêtement de la charge utile de la fusée américaine Titan III. Selon toutes prévisions il y aura lieu de livrer dès 1989 onze pièces par année pour Ariane et pour Titan III. Pour le montage en position horizontale il sera nécessaire de construire deux halles supplémentaires de 38,8 x 20,5 m dont la surface totale est de 1590 m et qui seront conti- guës à la halle de montage actuelle. Une grue sur pont roulant, d'une portance de 15 tonnes et d'une hauteur utile de 8 m, pourra parcourir les trois aires de montage. Ce dispositif permettra de rationaliser les opérations de montage et de transport. Avant la mise en service des deux nouvelles halles, les opérations de montage en position ho- rizontale s'effectueront en partie dans la halle de montage d'avions 1. Cette solution présente l'inconvénient d'être plus coûteuse, sans compter le fait que ces halles devront être libérées pour l'amélioration de la puissance combative du Mirage et le montage de l'avion école Hawk. Les coûts de la construction de ces deux halles seront amortis par les commandes. La cadence de livraison plus élevée exigera une augmentation de personnel de six unités, qui pourront être transférées d'autres divisions dont l'oc- cupation est en diminution. 1115</w:t>
      </w:r>
    </w:p>
    <w:p>
      <w:r>
        <w:t>Coûts: Fr. Travaux préparatoires 120 000 Bâtiments 4 420 000 Equipement d'exploitation 520 000 Aménagements extérieurs 350 000 Frais accessoires 90 000 Imprévus 300 000 Equipement mobilier 100 000 Crédit d'engagement 5 900 000 52 Agrandissement d'un dépôt d'explosifs pour la Fabrique fédérale de munitions d'Altdorf (14 180 000 fr.) Les possibilités d'entreposage d'explosifs à la Fabrique fédérale de munitions d'Altdorf sont insuffisantes en raison de l'agrandissement de l'assortiment des munitions et des engins guidés; elles ne correspondent partiellement plus aux prescriptions de sécurité. Il est indispensable de créer de nouvelles surfaces de magasinage pour assurer la sécurité de l'exploitation et le magasinage conforme aux prescriptions des munitions et de leurs composantes. En collaboration avec l'Intendance du matériel de guerre de nombreux emplacements ont été examinés au cours des der- nières années pour y construire de nouveaux magasins. Les critères de décision étaient la sécurité, les nuisances causées à l'environnement par les transports et la protec- tion du paysage. Il est prévu de construire deux cavernes sous roche de 190 m de long dotées de soupapes à plots de béton, d'un système d'extinction à CO, automatique,, de systèmes d'alarme et de détection d'incendie, ainsi que d'une infrastructure per- mettant le magasinage de munitions et de composants de mu- nitions équivalant à 640 t de TNT. 1116</w:t>
      </w:r>
    </w:p>
    <w:p>
      <w:r>
        <w:t>Coûts: Fr. Travaux de génie civil 9 890 000 Constructions métalliques 660 000 Systèmes de ventilation 520000 Systèmes électriques 870 000 Equipement 620 000 Protection contre 1'incendie 330 000 Imprévus 1 290 000 Crédit d'engagement 14 180 000 53 Construction d'une installation de coulage et de préparation pour la Fabrique fédérale de munitions d'Altdorf (19 500 000 fr.) L'installation de coulage d'explosifs de la Fabrique fédé- rale de munitions d'Altdorf a été créée en 1973, surtout pour le coulage d'explosifs TNT. En 1985 une installation de régénération de TNT a été placée à titre transitoire dans le même bâtiment. La demande accrue d'explosifs coulés pour des développements propres, des produits fabriqués sous licence et l'amélioration de la puissance de certaines sortes de munitions a rendu nécessaire la construction d'un poste de coulage pour l'Octol. Les besoins futurs en matière de produits coulés en TNT, d'explosifs mixtes Octol et de composition B ne pourront être couverts qu'à la condition de mettre en service un nouveau dispositif de coulage et de préparation. Alors que la nouvelle installation sera prévue avant tout pour les ex- plosifs mixtes, l'ancienne servira au coulage et au fa- çonnage du TNT. Sa capacité sera complètement absorbée à l'avenir également. 76 Feuille fédérale. 141e année. Vol. I 1117</w:t>
      </w:r>
    </w:p>
    <w:p>
      <w:r>
        <w:t>Installation de coulage et de préparation à la Fabrique fédérale de munitions d'Altdorf</w:t>
      </w:r>
    </w:p>
    <w:p>
      <w:r>
        <w:t>jg En 1986 un plan de zone et d'utilisation a été établi pour l'ensemble du complexe de la Fabrique fédérale de munitions d'Altdorf. Un emplacement au Sud du dispositif de coulage d'explosif TNT a été choisi pour la nouvelle installation de coulage et de préparation; il est situé en bordure de la route qui traverse le complexe des magasins d'Engelrütti. La conception de l'exploitation prévoit de relier plusieurs processus de fabrication actuels aux fonctions de la nou- velle installation de coulage. Les deux complexes seront reliés par des couloirs pour le personnel et le transport du matériel. Le bâtiment projeté correspond aux nouvelles exi- gences de sécurité et offre un maximum de protection pour les ouvriers et l'environnement. Ces dispositions entraînent des coûts de construction plus élevés. A l'ouest du bâtiment rectangulaire se trouve la place de chargement qui est voisine des locaux destinés à la récep- tion, à la livraison et à la préparation, ainsi que du ma- gasin de matière inerte et de l'atelier d'emballage qui sont tous situés au rez-de-chaussée. A l'étage au-dessus d'une partie de cette zone se trouvent les bureaux et les locaux pour le personnel. A la suite de ces services on trouve de chaque côté du bâtiment les secteurs de fabrication avec leurs magasins intermédiaires et, entre ces deux parties périphériques, les infrastructures pour le lavage, la tech- nique et le filtrage des eaux usées contenant des explosifs. Au sud il y a les locaux contenant les dispositifs de coulage et de refroidissement. Au nord, sur la partie ar- rière du complexe sont situés les locaux de façonnage, de contrôle et de magasinage des explosifs. - 1119</w:t>
      </w:r>
    </w:p>
    <w:p>
      <w:r>
        <w:t>Coûts: Fr. Travaux préparatoires 470 000 Bâtiments 9 930 000 Equipement d'exploitation 3 240 000 Aménagements extérieurs 1 240 000 Frais accessoires 3 560 000 Alimentation centrale 460 000 Imprévus 550 000 Equipement mobilier 50 000 Crédit d'engagement 19 500 000 6 Résumé des crédits d'engagement Voici la composition des crédits d'engagement et des crédits additionnels que nous vous proposons d'accorder dans le présent message: Fr. a. Ouvrages et installations militaires selon la liste de l'appendice 1 408 350 000 b. Acquisitions de terrain et d'immeubles selon la liste de l'appendice 2 11 800 000 c. Demande de crédits additionnels selon la liste de l'appendice 3 10 170 000 Total des crédits d'engagement pour des ouvrages militaires et des acquisitions de terrain 430 320 000 d. Constructions pour les entreprises d'armement selon la liste de l'appendice 4</w:t>
      </w:r>
    </w:p>
    <w:p>
      <w:r>
        <w:rPr>
          <w:b/>
        </w:rPr>
        <w:t>E. 39</w:t>
      </w:r>
    </w:p>
    <w:p>
      <w:r>
        <w:t>580 000 Art. 2 1 Le Conseil fédéral peut procéder, dans la limite des crédits d'ensemble mention- nés à l'article premier, 2e alinéa, lettre a, à des transferts de peu d'importance entre les différents crédits d'engagement. 2 Le crédit de paiement annuel sera inscrit au budget. Art. 3 Le présent arrêté, qui n'est pas de portée générale, n'est pas soumis au référen- dum. 32749 ') FF 1989 I 1040 1123</w:t>
      </w:r>
    </w:p>
    <w:p>
      <w:r>
        <w:t>Ouvrages militaires et acquisitions de terrain Liste des ouvrages militaires Appendice 1 2 Ouvrages militaires Crédit d'engagement 21 Ouvrages de combat et de conduite de l'armée 211 Renforcement du terrain 143 710 000 212 Rénovation et amélioration de la protection d'une instal- lation de transmission dans le secteur alpin 9 400 000 213 Construction d'abris d'alarme sur un aérodrome militaire 5 100 000 214 Rénovation des systèmes de pistes sur les aérodromes militaires 5 000 000 215 Construction d'une piste d'évitement sur un aérodrome militaire 6 300 000 22 Constructions pour la logistique 221 Construction d'une halle d'entreposage pour le matériel de corps dans la commune de Müllheim TG 9 300 000 222 Construction d'une halle pour le matériel d'emballage des munitions à Uttigen BE 4 100 000 223 Construction de deux magasins de munitions protégés et rénovation d'un magasin du même type 27 210 000 224 Construction de deux magasins de munitions enterrés . . 4 200 000 225 Agrandissement et rénovation de l'arsenal fédéral de Kloten-Bülach 23 750 000 226 Construction d'un bâtiment protégé au parc des auto- mobiles de l'armée d'Othmarsingen 3 970 000 227 Agrandissement et rénovation du parc des automobiles de l'armée de Romont; 2e étape 25 900 000 228 Agrandissement d'une halle d'entreposage et de stockage à Dagmersellen 7 770 000 229 Construction d'un atelier d'électronique et transforma- tion d'autres ateliers sur l'aérodrome militaire d'Inter- laken 11 000 000 230 Construction d'un atelier de réparation et d'une halle d'entreposage de véhicules à moteur sur l'aérodrome de Payerne 6 500 000 1124</w:t>
      </w:r>
    </w:p>
    <w:p>
      <w:r>
        <w:t>Ouvrages militaires et acquisitions de terrain Crédit d'engagement Fr. 24 Constructions pour l'instruction 241 Construction d'un ouvrage pour l'instruction des écoles des troupes de soutien de la place d'armes de Berne ... 5 500 000 242 Assainissement du terrain d'exercice de la place d'armes de Bure; 2e étape 13 600 000 243 Construction d'installations destinées à l'instruction pour les écoles des troupes d'aviation et de DCA sur la place d'armes d'Emmen; 2e étape 7 200 000 244 Construction d'installations pour l'instruction au combat des troupes antichars sur la place d'armes de Chamblon 4 600 000 245 Rénovation de l'installation de combat de localité du Day VD 9 500 000 246 Agrandissement et rénovation de la place d'armes de Herisau-Gossau; lre étape 34 500 000 247 Agrandissement de la place d'armes de Payerne pour les troupes de défense contre avions; 2e étape 21 300 000 248 Rénovation du stand de tir de Bôle sur la place d'armes de Colombier 3 290 000 25 Constructions pour les offices d'armement 251 Agrandissement et rénovation des bâtiments pour la divi- sion technique spécialisée électronique et optronique du groupement de l'armement à Berne 9 900 000 26 Mesures de protection de l'environnement 261 Déplacement des conduites d'alimentation pour le carbu- rant sur un aérodrome militaire 5 600 000 Total des ouvrages militaires 408 350 000 1125</w:t>
      </w:r>
    </w:p>
    <w:p>
      <w:r>
        <w:t>Ouvrages militaires et acquisitions de terrain Appendice 2 Liste des acquisitions de terrain et d'immeubles 3 Acquisitions de terrain et d'immeubles d'engagement Fr. 31 Crédits de programme pour l'acquisition de terrains ... 4 000 000 32 Acquisition d'un entrepôt à Brigue 2 200 000 33 Prise en charge complète par la Confédération de l'Hôpi- tal protégé de Mittelgösgen 5 600 000 Total des acquisitions de terrain et d'immeubles 11 800 000 1126</w:t>
      </w:r>
    </w:p>
    <w:p>
      <w:r>
        <w:t>Ouvrages militaires et acquisitions de terrain Appendice 3 Liste des crédits additionnels pour les ouvrages militaires 4 Crédits additionnels</w:t>
      </w:r>
    </w:p>
    <w:p>
      <w:r>
        <w:rPr>
          <w:b/>
        </w:rPr>
        <w:t>E. 41</w:t>
      </w:r>
    </w:p>
    <w:p>
      <w:r>
        <w:t>Programme des constructions 1981 (AF du 25 janvier 1982 concernant des ouvrages militaires et des acquisitions de terrain; FF 1982 I 200) 411 Agrandissement de la place d'exercice de Bernhardzell; lre étape</w:t>
      </w:r>
    </w:p>
    <w:p>
      <w:r>
        <w:rPr>
          <w:b/>
        </w:rPr>
        <w:t>E. 42</w:t>
      </w:r>
    </w:p>
    <w:p>
      <w:r>
        <w:t>Programme des constructions 1984 (AF du 2 octobre 1984 concernant des ouvrages militaires et des acquisitions de terrain; FF 1984 III111) 421 Constructions destinées à l'instruction des troupes de chars sur la place d'armes de Thoune; étape 1A</w:t>
      </w:r>
    </w:p>
    <w:p>
      <w:r>
        <w:rPr>
          <w:b/>
        </w:rPr>
        <w:t>E. 43</w:t>
      </w:r>
    </w:p>
    <w:p>
      <w:r>
        <w:t>Programme des constructions 1985 (AF du 19 décembre 1985 concernant des ouvrages mili- taires et des acquisitions de terrain; FF 1986 I 78) 431 Construction d'un quartier militaire protégé de montagne au Tessin 432 Construction complémentaire pour la pharmacie de l'ar- mée à Ittigen BE</w:t>
      </w:r>
    </w:p>
    <w:p>
      <w:r>
        <w:rPr>
          <w:b/>
        </w:rPr>
        <w:t>E. 44</w:t>
      </w:r>
    </w:p>
    <w:p>
      <w:r>
        <w:t>Programme des constructions 1986 (AF du 29 septembre 1986 concernant des ouvrages militaires et des acquisitions de terrain; FF 1986 III 393) 441 Nouveau bâtiment d'enseignement pour les troupes d'aviation et de DCA sur la place d'armes de Payerne . 442 Agrandissement de la place d'armes de Frauenfeld; 3e étape Programme des constructions de 1986 (AF du 17 décembre 1986 concernant un crédit d'engage- ment pour une place d'essais de tir du Groupement de l'armement; FF 19871 49) 443 Place d'essais de tir du Groupement de l'armement dans la commune de Medel GR Crédit additionnel Fr. 1 300 000 800 000 500 000 2 570 000 150 000 250 000 1150 000 1127</w:t>
      </w:r>
    </w:p>
    <w:p>
      <w:r>
        <w:t>Ouvrages militaires et acquisitions de terrain Crédit additionnel Fr.</w:t>
      </w:r>
    </w:p>
    <w:p>
      <w:r>
        <w:rPr>
          <w:b/>
        </w:rPr>
        <w:t>E. 45</w:t>
      </w:r>
    </w:p>
    <w:p>
      <w:r>
        <w:t>Programme des constructions 1987 (AF du 8 octobre 1987 concernant des ouvrages militaires et des acquisitions de terrain; FF 1987 III 264) 451 Mesures de protection contre les avalanches sur la place de tir pour blindés de Hinterrhein 3 450 000 Total des crédits additionnels 10 170 000 1128</w:t>
      </w:r>
    </w:p>
    <w:p>
      <w:r>
        <w:t>* Ouvrages militaires et acquisitions de terrain Appendice 4 Liste des constructions pour les entreprises d'armement 5 Constructions pour les entreprises d'armement 51 Agrandissement de la halle de montage 4 de la Fabrique fédérale d'avions d'Emmen 52 Agrandissement d'un dépôt d'explosifs pour la Fabrique fédérale de munitions d'Altdorf 53 Construction d'une installation de coulage et de prépara- tion pour la Fabrique fédérale de munitions d'Altdorf . Total des constructions pour les entreprises d'armement Crédit d'engagement Fr. 5 900 000 14180 000 19500000 39580000 32749 1129</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1989) du 27 février 1989 In Bundesblatt Dans Feuille fédérale In Foglio federale Jahr 1989 Année Anno Band 1 Volume Volume Heft 14 Cahier Numero Geschäftsnummer 89.019 Numéro d'affaire Numero dell'oggetto Datum 11.04.1989 Date Data Seite 1040-1129 Page Pagina Ref. No 10 105 748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