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87.021 vom 31. Dezember 1986</w:t>
      </w:r>
    </w:p>
    <w:p>
      <w:r>
        <w:t>Bundesverwaltung, 1986-12-31, DE</w:t>
      </w:r>
    </w:p>
    <w:p>
      <w:r>
        <w:rPr>
          <w:b/>
        </w:rPr>
        <w:t xml:space="preserve">Quelle: </w:t>
      </w:r>
      <w:r>
        <w:t>https://mcp.opencaselaw.ch/entscheid/ch_vb_87.021_</w:t>
      </w:r>
    </w:p>
    <w:p>
      <w:r>
        <w:t>FR: CH_VB 87.021 du 31 décembre 1986</w:t>
      </w:r>
    </w:p>
    <w:p>
      <w:r>
        <w:t>IT: CH_VB 87.021 del 31 dicembre 1986</w:t>
      </w:r>
    </w:p>
    <w:p>
      <w:pPr>
        <w:pStyle w:val="Heading2"/>
      </w:pPr>
      <w:r>
        <w:t>Erwägungen</w:t>
      </w:r>
    </w:p>
    <w:p>
      <w:r>
        <w:rPr>
          <w:b/>
        </w:rPr>
        <w:t>E. 25</w:t>
      </w:r>
    </w:p>
    <w:p>
      <w:r>
        <w:t>février 1987 Au nom du Conseil fédéral suisse: Le président de la Confédération, Aubert Le chancelier de la Confédération, Buser (Les chiffres indiqués entre parenthèses se rapportent à l'année 1985)</w:t>
      </w:r>
    </w:p>
    <w:p>
      <w:r>
        <w:t>CHANCELLERIE FEDERALE PREMIERE PARTIE A. REALISATION DES GRANDES LIGNES DE LA POLITIQUE GOUVERNEMENTALE 1983-1987 Les listes suivantes montrent quels sont les objets des Grandes lignes qui ont été approuvés par le Conseil fédéral en 1986 et sur quels points il s'en est écarté. I. Objets des Grandes lignes approuvées en 1986 Le Conseil fédéral a approuvé en 1986 les objets suivants, figurant dans les Grandes lignes (état arrêté au 31 déc. 1986): - Modification de la loi sur la durée du travail (message du 30 avril 1986) - Programme législatif "Egalité des droits entre hommes et femmes" (rap¬ port du 26 fév. 1986) - Loi fédérale visant à améliorer l'information des consommateurs (message du 7 mai 1986) - Arrêté fédéral sur l'économie laitière 1987 (message du 16 juin 1986) - Arrêté fédéral relatif au chemin de fer de la Vereina (message du 19 fév. 1986) - Loi fédérale sur les aides financières et les indemnités (loi sur les subventions)j message du 15 déc. 1986) er e Ce sont au total 29 objets des Grandes lignes, placés au 1 et 2 degré de priorité, qui ont été approuvés à cette date (des 53 objets prévus au programme). II. Objets des Grandes lignes dont l'examen est prévu en 1987 Les objets suivants des Grandes lignes seront vraisemblablement soumis au Parlement en 1987: - Révision partielle de la loi fédérale sur l'organisation militaire et du Code pénal militaire (décriminalisation de l'objection de conscience, authentique) - Nouvelle réglementation de l'indemnisation des entreprises de transport concessionnaires pour leurs prestations en faveur de l'économie générale (révision de la loi sur les Chemins de fer) - Nouvelle répartition des tâches entre la Confédération et les cantons (second train de mesures) - Loi fédérale sur les crédits d'investissement dans l'agriculture et l'aide aux exploitations paysannes - Loi sur la protection des données - Révision totale de la loi sur la poursuite pour dettes et la faillite - Rapport sur l'état de l'utilisation du sol et de l'urbanisation Rapport de gestion 1986</w:t>
      </w:r>
    </w:p>
    <w:p>
      <w:r>
        <w:t>Chancellerie fédérale - Révision du droit foncier rural - Révision de la loi sur le droit de cité (2 partie) - Révision totale de la loi sur l'énergie atomique - Loi sur les télécommunications - Loi sur les denrées alimentaires - Loi sur la radioprotection - Loi sur les actitités extrascolaires de la jeunesse (y compris l'insti¬ tution d'un congé de formation pour jeunes travailleurs) - Loi sur la radio et la télévision L'un ou l'autre des objets indiqués pourra, le cas échéant, être retiré de la liste. III. Objets des Grandes lignes reportés Quelques objets des Grandes lignes ont pris un certain retard et ne pour¬ ront vraisemblablement plus être traités au cours de la présente législa¬ ture: - Révision de la loi sur le travail (sous l'angle de l'égalité entre l'homme et la femme) - Révision de la loi sur les banques - Modification de la loi sur les CFF (adaptation de la législation sur la base des expertises) - Convention des droits de douane en impôts (article constitutionnel) - Révision de la loi sur 1'imposition du tabac - Arrêté fédéral d'adhésion aux institutions de Bretton Woods - Loi de garantie dans les assurances autres que l'assurance-vie - 10 révision de l'AVS - Loi sur le cinéma - Loi sur les Ecoles polytechniques fédérales IV. Divergences avec les Grandes lignes Dans les Grandes lignes de la politique gouvernementale 1983-1987, le Conseil fédéral a déclaré qu'il devait se réserver la possibilité de s'é¬ carter des Grandes lignes si les circonstances l'exigeaient. En 1986, les importants objets suivants, qui ne figuraient pas dans le programme, ont été soumis aux Chambres: - Loi sur le statut des fonctionnaires (message du 10 mars 1986) - Arrêté fédéral sur le financement de réductions tarifaires dans les transports publics (message du 26 fév. 1986) - Loi fédérale modifiant le tarif général des douanes (majoration des droits de douane sur l'huile de chauffage et le gazj message du 26 fév. 1986) - Rapport sur la stratégie de lutte contre la pollution atmosphérique (rapport du 10 sept. 1986) - Révision de la loi fédérale sur le séjour et l'établissement des étran¬ gers (message du 17 sept. 1986). En résumé, on peut constater qu'une grande partie du programme gouverne¬ mental a été accomplie. Toutefois certains objets dont la réalisation était prévue dans les Grandes lignes ont subi du retard. L'élaboration des docu¬ ments a pris plus de temps que prévu. De plus la surcharge de travail qui</w:t>
      </w:r>
    </w:p>
    <w:p>
      <w:r>
        <w:t>Chancellerie fédérale pèse sur le Parlement a incité le Conseil fédéral à faire preuve d'une plus grande retenue en ce qui concerne la préparation de nouveaux projets. Cinq objets qui n'étaient pas inscrits dans les Grandes lignes 1983-1987 ont été soumis au Parlement. Ils avaient principalement trait à la protec¬ tion de l'environnement et à l'encouragement des transports publics (Rap¬ port sur la stratégie de lutte contre la pollution atmosphérique, finance¬ ment de réductions tarifaires, majoration des droits de douane sur l'huile de chauffage et le gaz), domaines où la Confédération a dû se charger de nouvelles tâches urgentes. B. ETUDES PROSPECTIVES ENTREPRISES SUR MANDAT DE LA CONFEDERATION Les mesures prises par les pouvoirs publics ne doivent pas seulement at¬ teindre les objectifs visés à court terme mais résister aussi à l'épreuve du temps à moyenne et longue échéance. Les autorités politiques doivent pouvoir fonder leurs décisions sur des études leur permettant d'évaluer quelle sera l'évolution de l'économie et de la société. En voici quelques exemple : - Les décisions concernant l'aménagement d'équipements collectifs (par ex. Rail 2000, routes, installations des PTT) doivent se fonder sur des pré¬ visions précises sur l'évolution démographique et économique à long terme. - Lorsque l'on établit le plan financier d'une législature ou les Grandes lignes de la politique gouvernementale, il est indispensable de se réfé¬ rer à des prévisions sérieuses sur l'évolution à moyen terme de certains facteurs essentiels de l'économie. - L'étude de prévisions démographiques et économiques à long terme est pri¬ mordiale lorsqu'il s'agit de prendre d'importantes décisions politiques - par exemple en matière d'assurances sociales ou d'approvisionnement énergétique. - Dans tous les domaines, il est toujours plus important pour le Conseil fédéral et l'administration de la Confédération de détecter aussi tôt que possible les nouveaux problèmes, afin de prendre à temps les mesures qui s'imposent. Cette remarque s'applique aussi bien aux questions que soulève la modification des structures de l'économie, qu'à celles qui se posent dans le domaine écologique ou social. Afin de disposer des études prospectives dont il a besoin, le Conseil fédéral a donné mandat de procéder aux travaux suivants qui sont d'impor¬ tance fondamentale: - Une étude prospective sur les facteurs économiques concernant l'adminis¬ tration fédérale, les CFF et l'Entreprise des PTT, travail confié au Cen¬ tre d'études prévisionnelles de Saint-Gall. - Une étude prospective en matière de démographie, destinée à l'adminis¬ tration fédérale et aux établissements en régie, travail confié à l'Of¬ fice fédéral de la statistique. Les données économiques générales fournies par le Centre d'études prévi¬ sionnelles de Saint-Gall portent sur l'analyse des grandes tendances de développement de la macroéconomie, des branches et des régions. Dans ces perspectives macroéconomiques, on étudie d'une part le potentiel de pro-</w:t>
      </w:r>
    </w:p>
    <w:p>
      <w:r>
        <w:t>Chancellerie fédérale duction de notre économie et d'autre part - dans le cadre de scénarios don¬ nés portant sur l'économie mondiale - les conditions auxquelles se potentiel peut être employé de manière optimale. Ces données sont élaborées par bran¬ ches de l'économie. Ce travail est effectué en étroite collaboration avec l'Office fédéral de la statistique aussi bien en ce qui concerne les données statistiques de base que dans l'optique des prévisions démographiques. En outre, le Centre étudie les perspectives du développement des revenus dans les cantons. A l'avenir, on envisage surtout d'approfondir les études ef¬ fectuées jusqu'ici et de perfectionner les méthodes. En 1987, il est prévu en particulier d'étudier en détail les différences dans les structures de production d'un canton à l'autre. En 1983, l'Office fédéral de la statistique a établi un scénario princi¬ pal et trois scénarios secondaires dans le cadre des prévisions démographi¬ ques. En 1986, le scénario principal a été revu et adapté à l'état actuel. Le Centre d'études prévisionnelles de Saint-Gall ainsi qu'un groupe d'ac¬ compagnement ad hoc au sein duquel les offices fédéraux directement concer¬ nés étaient représentés (OFIAMT, OFE, OFQC, OFAS) ont participé aux tra¬ vaux pour fixer les hypothèses de travail en matière démographique, écono¬ mique et politique. En 1987, toujours en étroite collaboration avec le groupe ad hoc, des scénarios seront élaborés sur le potentiel de la popula¬ tion active. La participation du Centre d'études prévisionnelles de Saint- Gall permet d'assurer l'harmonisation des hypothèses et des résultats avec les scénarios en matière économique. Ces travaux devraient être terminés pour l'été 1987. A côté de ces deux études prospectives fondamentales, certains offices fédéraux ont donné mandat de procéder à des études spéciales sur des ques¬ tions relevant de leurs attributions. La coordination de tous ces travaux et la suite qui leur est donnée sont assurées sur le plan fédéral par la conférence interdépartementale pour l'étude des perspectives économiques et démographiques, qui est dirigée par le Chancelier de la Confédération et comprend des représentants de 32 offices fédéraux, des CFF et de l'Entre¬ prise des PTT. Cet organe doit notamment: - assurer la coordination de toutes les études prospectives entreprises sur mandat de l'administration fédérale ; - suivre, à titre consultatif, les travaux de recherche prospective du Cen¬ tre d'études prévisionnelles de Saint-Gall et de l'Office fédéral de la statistique (en particulier, élaboration des programmes annuels de tra¬ vail, examen des hypothèses pertinentes, évaluation des résultats). En 1986, la conférence s'est surtout chargée de l'harmonisation des études prospectives en matière de démographie et d'économie; - mener le débat au sein de l'administration fédérale (ainsi que des éta¬ blissements en régie que sont les CFF et les PTT), sur les questions d'intérêt général concernant l'avenir. Les études prospectives ne sont pas destinées à faire des prédictions, d'ailleurs impossibles, sur l'avenir. Elles permettent cependant de pren¬ dre conscience à temps de développements possibles et contribuent ainsi de façon importante à la préparation des décisions politiques.</w:t>
      </w:r>
    </w:p>
    <w:p>
      <w:r>
        <w:t>Chancellerie fédérale DEUXIEME PARTIE A. ADMINISTRATION GENERALE I. Conférence des secrétaires généraux La conférence mensuelle des secrétaires généraux a mis l'accent sur la coordination dans les domaines suivants: informatique, contrôle adminis¬ tratif précoce, défense générale, cinquième série de programmes de recher¬ che, Grandes lignes de la politique gouvernementale 1987 - 1991 et mesures visant à décharger le Conseil fédéral. II. Traitement informatique des données 1986 a été l'année de la réorganisation des activités informatiques à la Chancellerie et dans les services du Parlement. Le système de documenta¬ tion militaire MIDONAS (Militärisches Dokumentations-Nachweis-System) sou¬ mis jusqu'ici à la direction de l'Administration militaire du DMF et le système de documentation juridique RESOLINA (Rechts- und Sozialwissen¬ schaftliches Literatur-Nachweis-System) , destiné aux bibliothèques et ser¬ vices de documentation de l'administration civile, ont été intégrés avec effet au 1 août 1986 au système général d'information de l'administration ABIM (Allgemeines Bundes-Informationssystem unter MUMPS*) et subordonnés au chef du service informatique. L'ordonnance afférente a été promulguée par le Conseil fédéral le 25 juin. Le service informatique ainsi créé est chargé de tous les travaux de traitement électronique des données pour le Parlement et la Chancellerie. Un nouveau système informatique a été créé par la Chancellerie, sous le nom de CUNIDAS (Computer-Unterstütztes Infor¬ mations- und Datenverarbeitungs-System); pour intégrer les travaux préala¬ bles de MIDONAS, RESOLINA, ISPAD et TEDAT, des logiciels spécifiques sont élaborés pour les applications prévues, notamment un fichier des objets soumis aux conseils, qui enregistrera toutes les étapes des travaux, per¬ mettra de cataloguer les documents et un fichier des interventions parlemen¬ taires dont le texte intégral est mis sur ordinateur depuis 1983 au Service de documentation de l'Assemblée fédérale. Les demandes de raccordement au système ayant fortement augmenté en 1986, le service informatique a planifié l'achat d'un gros ordinateur d'une va¬ leur d'acquisition de 1,5 million de francs. Cet appareil a été pris en charge fin 1986. Vu la multiplication des raccordements de bibliothèques et services de documentation de l'Administration fédérale, le besoin d'un système de classement et de recherche par mots-clés (thésaurus) se fait de plus en plus sentir. Un demi-poste auxiliaire a été créé au service informatique en vue de l'élaboration de ce système. L'intégration du traitement de texte et du traitement des données (bu¬ reautique) est facilités par le développement accéléré de la technique. Le développement de l'informatique dans l'administration doit satisfaire à trois critères: facilité d'accès, protection des données, rationalisation *MUMPS: Massachussetts Utility Multi-Programming System</w:t>
      </w:r>
    </w:p>
    <w:p>
      <w:r>
        <w:t>Chancellerie fédérale du travail à l'écran. Le système doit donc être régi par le principe fon¬ damental suivant: aussi centralisé que nécessaire, aussi décentralisé que possible. III. Rationalisation de la publication et de l'impression des textes officiels Le projet de rationalisation des publications lancé en octobre 1984 est en voie de réalisation. Les nouvelles "Directives concernant les imprimés de l'administration fédérale" sont en vigueur. Les principaux changements tou¬ chent le règlement des compétences des directeurs d'office, celles de l'OCFIM et plus particulièrement la typologie des imprimés de la Confédé¬ ration, qui fixe des normes précises de production. A ce titre, on a sou¬ mis une publication périodique à un test de lecteurs effectué par un ins¬ titut spécialisé. Ce test a clairement prouvé que le périodique en ques¬ tion répond à une nécessité. Une autre expertise importante a montré com¬ ment on peut rationaliser la technique de composition et d'impression des textes légaux par l'application de l'informatique. L'évaluation de cette étude est en cours et devrait avoir un impact sur l'ensemble des travaux de composition et d'impression de l'administration fédérale. B. SERVICE CENTRAL DE REDACTION ET DE TRADUCTION Terminologie Les négociations engagées avec les Communautés européennes en vue de la reprise par l'administration fédérale de la banque de terminologie EURO- DICAUTOM sont sur le point de s'achever. L'accord y relatif devrait être conclu ces prochains temps avec la commission des communautés européennes.. Pour préparer les agents de l'administration fédérale aux futures activi¬ tés en matière de terminologie, le service central de rédaction et de tra¬ duction a organisé cette année deux séminaires de douze demi-journées cha¬ cun. La terminologie n'étant pas seulement au service des traducteurs, mais constituant également un outil efficace pour l'élaboration des actes normatifs, de nombreux spécialistes ont participé aux deux séminaires en sus des traducteurs. Ces cours, qui ont suscité un vif intérêt de la part des offices, seront poursuivis en 1987. Rédaction paraillële Divers essais ont montré que la rédaction simultanée d'actes législatifs en langues allemande et française donnait de bons résultats, mais prenait beaucoup plus de temps qu'une simple traduction/révision. C'est pourquoi l'institution d'une commission mixte de rédaction ne pourra avoir lieu qu'à la condition que le SCRT dispose du personnel nécessaire.</w:t>
      </w:r>
    </w:p>
    <w:p>
      <w:r>
        <w:t>Chancellerie fédérale EUROTRA En dépit des démarches entreprises par nos représentants auprès des Commu¬ nautés européennes, les pré-négociations n'ont pas pu être closes. L'unité de recherche SUISSETRA a poursuivi son travail, de manière à pouvoir être opérationnelle dès que l'accord aura été signé. Le groupe a également orienté certains travaux de telle sorte qu'en cas d'échec des négociations avec les communautés, ces travaux puissent servir à mettre au point un sys¬ tème - plus modeste - d'assistance informatique à la traduction, qui pour¬ rait être réutilisé au plan suisse. Nos représentants appliquent un mode de négociation qui vise à obtenir des Communautés européennes, dans un dé¬ lai raisonnable, des réponses claires et précises aux propositions d'adhé¬ sion formulées par la Suisse. SERVICES D'INFORMATION A l'occasion de l'accident nucléaire de Tchernobyl et de l'incendie de Schweizerhalle, on a pu constater une fois de plus l'importance de l'in¬ formation et les problèmes multiples qu'elle soulève dans des situations exceptionnelles. C'est pourquoi il a été décidé d'accélérer les travaux préparatoires en vue de la création d'une centrale d'information ad hoc. Un groupe de travail a élaboré à cet effet un projet. Les services d'information sont mis à contribution non seulement par des journalistes suisses et étrangers accrédités au Palais fédéral, mais aussi, de plus en plus souvent, par des rédactions de journaux suisses, des ci¬ toyens ou des organisations. Ils doivent en outre faire face aux tâches supplémentaires que leur imposent les besoins spécifiques des journaux du dimanche et les exigences croissantes auxquelles doivent satisfaire les radios locales. Il n'a pas encore été possible de mener à bonne fin les négociations engagées avec la société d'exploitation Pro-Litteris-Teledrama au sujet des droits d'auteur dans le domaine des photocopies. Il y a encore des divergences de vues sur le montant de l'indemnité pour les photocopies.</w:t>
      </w:r>
    </w:p>
    <w:p>
      <w:r>
        <w:t>Chancellerie fédérale D. SERVICE JURIDIQUE I. Droits politiques 1. Votations populaires Date Objet Parti¬ cipa¬ tion en % Résultat Peuple oui Cantons non oui non 16. 3 Adhésion de la Suisse à l'ONU 50,7 511'713 l'591«150 0 20 6/2</w:t>
      </w:r>
    </w:p>
    <w:p>
      <w:r>
        <w:rPr>
          <w:b/>
        </w:rPr>
        <w:t>E. 28</w:t>
      </w:r>
    </w:p>
    <w:p>
      <w:r>
        <w:t>Département des affaires étrangères blés car elles leur permettent d'accueillir pour un à deux ans des jeunes chercheurs qui dans la suite de leur carrière au sein d'autres in¬ stituts européens continuent à maintenir des contacts scientifiques. Le Comité scientifique consultatif du Conseil du LEBM a examiné avec des experts indépendants les programmes "Structures biologiques" et "Dif¬ férenciation". Alors que les examinateurs ont constaté dans le premier programme l'existence de bonnes bases, mais d'une direction scientifique encore trop faible, ils n'ont trouvé dans le deuxième programme que ma¬ tière à éloges et ont considéré qu'il était à la pointe de la recherche mondiale. Ils ont~aussi trouvé que le nouveau programme "Biocomputing" méritait d'être vivement soutenu. Le membre scientifique de la délégation suisse a été élu à l'unanimité suppléant du Président du Conseil du LEBM. IV. Environnement 1. Programme des Nations Unies pour l'environnement (PNUE) (Budget du Fonds du PNUE pour 1986/87: 70 mio. dollars; contribution suisse 1986: 1,2 mio.fr.. Budget ordinaire du PNUE pour 1986/87: 11,375 mio. dollars; contribution suisse 1986: 124*460 fr.) La Conférence mondiale de l'industrie sur la gestion de l'environnement (WICEM), convoquée à l'initiative du PNUE à Versailles en novembre 1984, avait proposé la création d'un Bureau international de l'environnement (BIE). Ce Bureau, qui est rattaché à la Chambre de commerce internatio¬ nale, a commencé son activité en juillet à Genève. Parmi ses fondateurs figurent également des représentants de grandes entreprises suisses. Ce Bureau a pour fonction de conseiller les pays en développement dans le domaine industriel et de fournier notamment des informations sur le con¬ trôle et la gestion écologique des déchets dangereux. Le centre de gestion électronique des données sur l'environnement (GRID), installé l'an passé à Genève par le PNUE, a exercé des effets bé¬ néfiques aussi sur les milieux scientifiques suisses. Il a ainsi suscité la formation d'un groupe pluridisciplinaire de géologues, biologues et physiciens qui s'intéressent à l'adaptation de la technologie de la télé¬ détection pour l'étude des eaux intérieures. A la suite de travaux scientifiques préparatoires, les négociations re¬ latives à l'élaboration d'un protocole sur la réduction des chlorofluoro- carbones (CFC) dans le cadre de la Convention pour la protection de la couche d'ozone ont repris en décembre à Genève. 2. Autres activités internationales En juin, le Conseil de l'OCDE a adopté une décision réglant l'exporta¬ tion de déchets dangereux vers les pays tiers qui constitue un des élé¬ ments du système de surveillance et de contrôle des mouvements transfron- tiêres de déchets dangereux dont la création avait été décidée lors de la Conférence de Bâle en mars 1985. Après l'adoption du protocole sur la réduction de 30 pour cent des émis¬ sions de soufre, qui entrera prochainement en vigueur, l'organe exécutif de la Convention sur la pollution transfrontière à longue distance a dé¬ cidé - lors de sa 4e réunion en septembre - d'élaborer, dans l'esprit de la déclaration de Saas Fee, un protocole sur la réduction des émissions d'oxydes d'azote. La Conférence euro-africaine sur l'arbre et la forêt SILVA, qui s'est réunie à Paris en février, a suscité également dans des pays dont les opinions publiques étaient restées jusqu'ici plutôt indifférentes aux problêmes de la désertification et de la mort des forêts, un intérêt po¬ litique vis-à-vis de ces questions.</w:t>
      </w:r>
    </w:p>
    <w:p>
      <w:r>
        <w:rPr>
          <w:b/>
        </w:rPr>
        <w:t>E. 29</w:t>
      </w:r>
    </w:p>
    <w:p>
      <w:r>
        <w:t>Département des affaires étrangères V. Affaires culturelles 1. Questions bilatérales et multilatérales Le Département a poursuivi ses efforts en vue de faciliter les relations culturelles avec l'étranger, en collaboration avec Pro Helvetia, notam¬ ment pour élaborer un programme d'échanges de manifestations culturelles avec l'Inde et avec la Hongrie. La Commission culturelle consultative italo-suisse (Consulta) a encou¬ ragé la conclusion d'un accord permettant que les licences et les docto¬ rats en lettres italiennes obtenus auprès des universités suisses par des italophones puissent être reconnus, cas par cas, par les facultés de lettres italiennes de deux universités italiennes. Lors de la session de décembre, la Commission a affronté les problêmes liés à la diffusion des programmes de la RTSI en Italie voisine. Le Département a suivi, en étroite collaboration avec les services com¬ pétents des autres départements, les développements internationaux dans le domaine des médias. Il a organisé des entretiens bilatéraux avec des pays voisins et participé aux travaux des organisations internationales (Conseil de l'Europe, OCDE, UNESCO, etc.) dans ce domaine. La Suisse a en outre participé à la première Conférence ministérielle européenne sur la politique des communications de masse qui s'est tenue, sous l'égide du Conseil de l'Europe, les 9 et 10 décembre 1986 à Vienne. Il a en particu¬ lier été décidé d'élaborer, dans le cadre du Conseil de l'Europe et dans les meilleurs délais, des instruments juridiques contraignants dans le domaine de la radiodiffusion transfrontière. 2. Organisation des Nations Unies pour l'éducation, la science et la culture (UNESCO) (Budget de 1986/87: 398,4 mio. dollars; Contribution suisse pour 1986: 1,8 mio. dollars soit 3,7 mio.fr.). La 40e session de la Conférence internationale de l'éducation, organi¬ sée par le Bureau international d'éducation (BIE), institution rattachée à 1'UNESCO, s'est tenue à Genève du 2 au 11 décembre. Ses travaux ont porté sur l'enseignement secondaire et plus particulièrement sur les po¬ litiques et les stratégies pour son développement, sur la formation des enseignants ainsi que sur l'enseignement secondaire face aux défis scien¬ tifiques et technologiques de notre temps. La délégation suisse était conduite par le Chef du Département de l'Instruction publique de la Répu¬ blique et Canton de Genève. Elue lors de la dernière Conférence générale de 1'UNESCO (1985) au Con¬ seil intergouvernemental du programme international pour le développement de la communication et au Comité intergouvernemental pour l'éducation physique et le sport, la Suisse a participé à la réunion annuelle de ces deux comités. 3. Commission nationale suisse pour 1'UNESCO L'Assemblée générale annuelle de la Commission a eu lieu à Altdorf les 25 et 26 avril. Les sept sections ont organisé, en partie en coopération avec d'autres institutions, des manifestations nationales et internationales, notamment sur les thèmes suivants: les problêmes pédagogiques des cours pour chô¬ meurs; les tremblements de terre; les droits des peuples; l'analphabé¬ tisme fonctionnel; la culture de quartier; la culture des jeunes; l'his¬ toire de la Suisse après 1945; la faim dans le monde: l'exemple du Nord- este brésilien; le Japon: identité culturelle et développement écono¬ mique. La Commission a mis sur pied un camp scientifique international pour jeunes gens, un camp archéologique et une rencontre entre enseig-</w:t>
      </w:r>
    </w:p>
    <w:p>
      <w:r>
        <w:rPr>
          <w:b/>
        </w:rPr>
        <w:t>E. 30</w:t>
      </w:r>
    </w:p>
    <w:p>
      <w:r>
        <w:t>Département des affaires étrangères nants suisses et étrangers. Elle a favorisé des échanges de classe et participé au S.U.N. à Genève (Assemblée générale des Nations Unies simu¬ lée par des jeunes). VI. Affaires humanitaires 1. Conférence internationale de la Croix-Rouge Du 23 au 31 octobre s'est tenue à Genève la XXVème Conférence internatio¬ nale de la Croix-Rouge. Cette Conférence a été marquée par une forte po¬ litisation, qui s'est traduite notamment par la suspension de la déléga¬ tion gouvernementale d'Afrique du Sud pour la durée de ses travaux. La participation de la délégation de la Société de la Croix-Rouge sud-afri¬ caine n'a cependant pas été mise en cause. Cette question mise à part, la Conférence a été un succès. Elle a notamment adopté les nouveaux statuts du Mouvement international de la Croix-Rouge et du Croissant-Rouge, qui revêtent une grande importance pour l'avenir du Mouvement. La Conférence a en outre examiné de façon approfondie le rapport d'activité du CICR et les problèmes relatifs au respect du droit international humanitaire dans les différents conflits actuels. Au total trente résolutions ont été a- doptées par consensus. 2. Droit international humanitaire Le département a fait de nombreuses démarches afin d'encourager les Etats qui ne l'avaient pas encore fait à ratifier les Protocoles additionnels de 1977 aux Conventions de Genève, ceci notamment dans la perspective de la XXVème Conférence internationale de la Croix-Rouge. Dix Etats sont de¬ venus parties à ces instruments en 1986, et 16 Etats ont annoncé à la Conférence leur intention de les ratifier. A ce jour, 65 Etats sont par¬ ties au Protocole I et 58 au Protocole II. 3. Internement de prisonniers soviétiques en Suisse Le 26 mars le dernier soldat soviétique capturé en Afghanistan et interné en Suisse en vertu d'un accord intervenu en 1982 entre le CICR, l'URSS et les mouvements de résistance afghans, a quitté notre pays. Depuis, le camp d'internement du Zugerberg est provisoirement fermé. Au total onze prisonniers soviétiques ont été internés en Suisse pour une période de deux ans. Cette opération, menée en étroite collaboration avec le CICR et le DMF, se solde par un bilan positif. 4. Organisations internationales humanitaires a' C°mité international de la Croix-Rouge (CICR) (Budget CICR 1986 : 489,3 mio.fr.. Contribution suisse pour 1986: 53,0 mio.fr.). En 1986 la Confédération a doublé sa contribution ordinaire au CICR, la portant à 40 millions de francs. b. Haut Commissariat des Nations-Unies pour les réfugiés (HCR) (Budget HCR 1986 : 470,5 mio. dollars; contribution suisse pour 1986: 23,5 mio.fr.). Le nouveau Haut Commissaire des Nations Unies pour les réfugiés, le Suis¬ se Jean-Pierre Hocké, a pris ses fonctions le 1er janvier. Il a immédia¬ tement entrepris une réforme en profondeur du HCR, afin de le rendre plus efficace. Bien que cette restructuration soit encore en cours, les résul¬ tats déjà obtenus sont encourageants. Par ailleurs, des consultations in¬ formelles se sont tenues à la Haye et à Genève avec la participation du</w:t>
      </w:r>
    </w:p>
    <w:p>
      <w:r>
        <w:rPr>
          <w:b/>
        </w:rPr>
        <w:t>E. 31</w:t>
      </w:r>
    </w:p>
    <w:p>
      <w:r>
        <w:t>Département des affaires étrangères HCR, en vue de coordonner la politique des pays européens à l'égard du problème des réfugiés et des requérants d'asile. c. Office de secours et de travaux des Nations Unies pour les réfugiés de Palestine (UNRWA) (Budget UNRWA 1986 : 191,2 mio. dollars; contribution suisse pour 9,5 mio.fr.). En mai, 1'UNRWA a organisé pour la première fois une réunion informelle des principaux contributeurs de l'institution et des pays directement concernés par ses activités. Cette réunion avait pour but de discuter de la situation financière difficile que traverse l'Office et d'examiner le rôle qu'il sera appelé à jouer à l'avenir. La Suisse y a notamment fait valoir avec succès la nécessité d'améliorer le contrôle des gouvernements sur la gestion de l'Office et de procéder à une évaluation de ses program¬ mes d'assistance. d. UNBRO (Budget UNBRO 1986 : 35,9 mio. dollars; contribution suisse pour 1986: 2,5 mio.fr.). La "United Nations Border Relief Organisation" porte assistance aux réfu¬ giés se trouvant le long de la frontière Thaïlande/Kampuchea et y fait un travail remarquable. e« ÇIM (Budget CIM 1986 : 99,6 mio. dollars; contribution suisse pour 1986: 1,3 mio.fr.). Le Comité intergouvernemental pour les migrations a entrepris une révi¬ sion de sa Constitution dans le cadre d'un groupe de travail dans lequel la Suisse a joué un rôle actif. VII. La Suisse en tant que pays hôte d'organisations internationales La Mission permanente de la Suisse près les organisations internationales à Genève a représenté notre pays aux réunions des organisations qui ont leur siège à Genève et aux Conférences qui se sont tenues dans cette vil¬ le. Elle a en outre réglé, en étroite collaboration avec les autorités genevoises, de nombreux cas concernant l'application des accords de siège ainsi que des questions relatives à la sécurité. De nombreuses réunions et conférences internationales ont eu lieu à Ge¬ nève. L'Egypte et Israël ont également choisi Genève pour accueillir le tribunal d'arbitrage chargé de trouver un règlement au litige territorial qui les oppose au sujet de Taba. La séance inaugurale du tribunal a eu lieu au mois de décembre. La Fondation des immeubles pour les organisations internationales (FIPOI) a poursuivi ses activités destinées à faciliter l'installation et l'hébergement des organisations internationales à Genève. Sur proposition du Conseil fédéral, les Chambres ont approuvé un prêt destiné à financer la construction de trois bâtiments dans le cadre des travaux d'agrandis¬ sement du siège de l'Union internationale des Télécommunications (UIT).</w:t>
      </w:r>
    </w:p>
    <w:p>
      <w:r>
        <w:rPr>
          <w:b/>
        </w:rPr>
        <w:t>E. 32</w:t>
      </w:r>
    </w:p>
    <w:p>
      <w:r>
        <w:t>Département des affaires étrangères D. DIRECTION DU DROIT INTERNATIONAL PUBLIC I. Droit international public 1. Conférence des Nations Unies sur le droit des traités entre Etats et organisations internationales ou entre organisations internationales La Suisse a pris part à cette Conférence qui s'est tenue à Vienne du 18 février au 21 mars. Travaillant sur la base d'un projet d'articles prépa¬ ré par la Commission du droit international des Nations Unies, la Confé¬ rence a adopté par 67 voix (dont celle de la Suisse) contre 1 et 23 ab¬ stentions la Convention de Vienne sur le droit des traités entre Etats et organisations internationales ou entre organisations internationales. Ve¬ nant s'ajouter à la Convention de Vienne sur le droit des traités du 23 mai 1969, qui s'applique aux traités entre Etats, ce nouvel instrument parachève la codification du droit des traités. La Convention de Vienne de 1986 a été signée par onze Etats à l'issue de la Conférence. La délégation suisse ne l'a pas signée. Elle a déclaré que la Suisse n'était pas encore partie à la Convention de Vienne sur le droit des traités du 23 mai 1969, et que l'examen d'une adhésion à cet instrument porterait simultanément sur la Convention de Vienne de 1986. 2. Application extra-territoriale du droit étranger Liée à l'internationalisation croissante des relations économiques, la tendance de certains pays à étendre illégalement le champ d'application de leur droit et, par là même, à violer la souveraineté suisse, a entraî¬ né ces dernières années divers conflits de juridiction et de lois. A ces occasions, le département est intervenu énergiquement auprès des Etats en cause. En ce qui concerne les Etats-Unis, les consultations bilatérales entamées en 1985 entre les deux pays concernant certaines questions rela¬ tives à l'entraide judiciaire en matière pénale se sont poursuivies. La- délégation américaine a répondu, en novembre 1986, à un projet de "memo¬ randum of understanding" présenté par la Suisse dans ce contexte. La ré¬ ponse américaine est actuellement à l'étude. 3. Les relations entre la Suisse et les Communautés européennes sous l'as¬ pect du droit des gens Dans des domaines toujours plus nombreux, les Communautés européennes en tant que telles, c'est-à-dire agissant en lieu et place de leurs Etats membres, ont le pouvoir de conclure des accords régis par le droit inter¬ national. Ce transfert de compétences externes de nos partenaires tradi¬ tionnels en Europe à l'organisation supranationale de Bruxelles soulève des questions non seulement en matière économique ou politique, mais aus¬ si sur le plan du droit des gens. La Direction suit ces développements avec une grande attention et conseille les départements et les offices lorsque se posent, dans leur domaine d'attribution, des problèmes rele¬ vant du droit international dans les relations entre la Suisse et les Communautés européennes. 4. Terrorisme L'ampleur prise sur le plan international par le terrorisme en a fait désormais un sujet qui est traité à part entière, que ce soit lors d'en¬ tretiens bilatéraux ou au sein de certaines organisations internationa¬ les. La Suisse a, pour sa part, en sus de la collaboration bilatérale, concentré ses efforts sur le Conseil de l'Europe où, à son instigation, le Comité des Ministres a convoqué la Conférence européenne des Ministres responsables de la lutte contre le terrorisme qui s'est tenue les quatre</w:t>
      </w:r>
    </w:p>
    <w:p>
      <w:r>
        <w:rPr>
          <w:b/>
        </w:rPr>
        <w:t>E. 33</w:t>
      </w:r>
    </w:p>
    <w:p>
      <w:r>
        <w:t>Département des affaires étrangères et cinq novembre (pour des informations supplémentaires voir notre rap¬ port séparé sur les activités de la Suisse au Conseil de l'Europe). 5. Droits de l'homme L'engagement en faveur des droits de l'homme est une constante de la po¬ litique étrangère de la Suisse et sa mise en oeuvre s'est poursuivie. Ainsi, sur le plan bilatéral, nous sommes intervenus dans les enceintes internationales appropriées (par exemple lors de la réunion CSCE de Berne sur les contacts humains) en faveur de personnes dont les droits fonda¬ mentaux ont été violés et avons fait de nombreuses démarches dans des cas de réunions de familles ou dans d'autres cas humanitaires. Par ail¬ leurs, nous soutenons financièrement des organisations privées de défense des droits de l'homme sises en Suisse qui, disposant d'informations sûres, nous permettent d'intervenir en connaissance de cause en faveur des personnes dont les droits ont été violés. Sur le plan multilatéral, tant dans les enceintes internationales qu'au niveau des conventions, notre Département a concentré son effort sur une meilleure protection des personnes privées de liberté. Son action a porté sur la prévention et la répression de la torture comme sur la réparation due aux victimes de ces pratiques dans le monde. Suite au message du Conseil fédéral du 30 octobre 1985, qui avait été préparé par la Direction, les Chambres ont approuvé la Convention de 1984 contre la torture, qui a été ratifiée le 2 décembre 1986 par la Suisse. Sur l'initiative de la Direction, le Département a versé cette année au Fonds des Nations Unies pour les victimes de la torture, une contribution volontaire de 150'000 francs, qui est accordée au titre de la réparation due aux victimes de ces pratiques dans le monde. Au Conseil de l'Europe, la Suisse a participé activement à l'élaboration du projet de Convention pour la prévention de la torture, qui a été adopté en novembre par le Co¬ mité directeur des droits de l'homme à l'intention du Comité des Minis¬ tres. Le projet prévoit l'établissement d'un Comité international qui se¬ rait habilité à visiter, en tout temps, tout lieu où se trouvent des per¬ sonnes privées de liberté par une autorité publique, ceci dans le but de renforcer leur protection contre la torture. La Direction a également été associée à la préparation du message du 7 mai relatif aux Protocoles ad¬ ditionnels 6, 7 et 8 à la Convention européenne des droits de l'homme, qui ont été soumis à l'approbation des Chambres fédérales. Afin de mieux coordonner et mettre en oeuvre la politique de la Suisse en faveur des droits de l'homme, la Direction a créé, au début de l'an¬ née, un Service des droits de l'homme, qui a également pour tâche d'assu¬ rer les relations avec les organisations humanitaires, les particulier et les médias. 6. Requérants d'asile La dimension internationale qu'a prise l'afflux continu de requérants d'asile n'a fait que croître cette année. Le Département s'est engagé, dans les différences enceintes internationales, en faveur d'une approche plus globale de ce problème. La Suisse a en particulier exhorté ses partenaires de renoncer à prend- dre des mesures dissuasives unilatérales et les a enjoints de rechercher, dans un esprit de solidarité et en se fondant sur le principe du bon voi¬ sinage, à promouvoir une collaboration harmonieuse basée sur le respect de nos traditions humanitaires. II. Accord d'indemnisation Dans le cadre des négociations sur des questions patrimoniales avec la</w:t>
      </w:r>
    </w:p>
    <w:p>
      <w:r>
        <w:rPr>
          <w:b/>
        </w:rPr>
        <w:t>E. 34</w:t>
      </w:r>
    </w:p>
    <w:p>
      <w:r>
        <w:t>Département des affaires étrangères République démocratique allemande, les dixième et onzième réunions au ni¬ veau des chefs de délégations ont eu lieu respectivement du quatre au six février à Berlin et du 14 au 16 octobre à Berne. Elles ont permis d'apurer dans une large mesure le texte d'un accord d'indemnisation. Par contre, les délégations n'ont pas encore pu surmonter leurs divergences fondamen¬ tales concernant le problème d'évaluation lié à une solution globale qu'envisagent toujours les deux parties. III. Frontières et droit de voisinage Le 19 mars a été signé à Rome un accord italo-suisse concernant la pêche dans les eaux frontalières. Il est soumis à ratification et devra rempla¬ cer la convention de 1906 actuellement en vigueur. Le 27 octobre, également avec l'Italie, a été signé, sous réserve de ratification, un accord concernant les opérations de recherche et de sau¬ vetage lors d'accidents aériens, avec un protocole additionnel sur la re¬ cherche et le sauvetage par avion des personnes accidentées ou disparues dans la zone frontalière. A la même occasion, un accord concernant les vols taxi et d'ambulance a également été signé. Ce dernier comble une la¬ cune dans les relations de droit aérien avec notre voisin méridional, l'Italie ne faisant pas partie de l'Accord multilatéral sur les droits commerciaux pour les transports aériens non réguliers en Europe du 30 avril 1956. Le 22 octobre, la Suisse et la République fédérale d'Allemagne ont si¬ ne, sous réserve de ratification, un accord sur la responsabilité civile en matière nucléaire. Il arrête le principe de l'égalité de traitement des habitants des deux Etats pour le règlement de prétentions de dédom¬ magement. En outre, il précise le for judiciaire et le droit applicable. Cet accord remplace celui du 25 mars 1985 qui n'a pas été ratifié puisque la République fédérale d'Allemagne a introduit entre-temps le principe de la responsabilité civile illimitée que connaît également la Suisse. Par échange de notes des 14/20 octobre, la Principauté de Liechtenstein a adhéré à l'Accord intercantonal du 26 octobre 1984 sur la participation au financement des universités pour les années 1987-1992. Ayant déjà fait partie de l'accord pour les années 1981-1986, la Principauté verse, comme les cantons signataires, des contributions pour ses ressortissants qui étudient dans les universités suisses. IV. Traités internationaux Une trentaine de traités internationaux bilatéraux et une dizaine de traités multilatéraux sont entrés en vigueur pour la Suisse au cours de 1'année. 3 Etats sont devenus parties aux quatre Conventions de Genève de 1949 pour la protection des victimes de la guerre, à savoir Antigua-et- Barbu¬ da, la Guinée équatoriale et Saint-Christophe et Nièves. A ce jour, le nombre de 165 est atteint. 11 Etats sont devenus parties aux Protocoles additionnels I et II de 1977, soit Antigua-et-Barbuda, l'Argentine, Bahrein, la Belgique, le Bénin, la Guinée Bissau, la Guinée équatoriale, l'Italie, la Jamaïque, Saint-Christophe et Nièves et la Sierra Leone. Les Philippines sont devenues partie au Protocole II seulement. Actuellement, le nombre des Etats liés est de 66 pour le Protocole I et de 60 pour le Protocole II. L'Acte du XlVe Congrès postal universel (Hambourg 1984), pour lequel la Suisse assume également les fonctions de dépositaire, est entré en vigueur le 1er janvier.</w:t>
      </w:r>
    </w:p>
    <w:p>
      <w:r>
        <w:rPr>
          <w:b/>
        </w:rPr>
        <w:t>E. 35</w:t>
      </w:r>
    </w:p>
    <w:p>
      <w:r>
        <w:t>Département des affaires étrangères V. Commission centrale pour la navigation du Rhin La navigation rhénane a pu noter en une légère augmentation du volume des marchandises transportées par rapport à l'année précédente, particulière¬ ment défavorable. Ce développement positif est principalement le fait de l'augmentation des courants de marchandises liquides, due à la conjonc¬ ture. Par une augmentation de 10,9 pour cent à 8,9 millions de tonnes, les ports de Bâle ont atteint un résultat au-dessus de la moyenne. En dépit de l'accroissement des volumes transportés, la rentabilité de la plupart des entreprises de la navigation rhénane ne s'est guère amé¬ liorée; cette situation économique défavorable est due d'une part à la concurrence du rail et de la route, mais surtout à une importante surca¬ pacité. Des nouvelles mesures de "déchirage" prises depuis le début de l'année 1986 aux Pays-Bas pourraient contribuer à une amélioration gradu¬ elle du marché rhénan. Dès le 1er janvier 1984, le transport de personnes par bateau est sou¬ mis sur la partie allemande du Rhin à la taxe sur la valeur ajoutée. A ce sujet se pose notamment la question de la compatibilité de la taxe sur la valeur ajoutée avec l'article 3 de l'Acte de Mannheim, qui prévoit une exemption fiscale de principe. Malgré plusieurs interventions aux niveaux gouvernemental et administratif, une solution à ce problème n'a pas en¬ core pu être trouvée. VI. Navigation maritime Les conséquences de la profonde crise que traverse depuis des années déjà la navigation maritime internationale se font sentir de manière toujours plus sensible. Le tonnage de la flotte des Etats faisant partie de la CE a reculé de 22,76 millions, c'est-à-dire de 15,78 pour cent de mi-1985 à mi-1986. Les autres Etats membres de l'OCDE ont dû aussi compter sur des diminutions notables de leur flotte. Une partie des navires, bien que n'ayant pas effectivement changé de propriétaire, ont été enregistrés sous le pavillon d'Etats qui ont des registres de libre immatriculation, Etats dont le nombre est en augmentation. Les immatriculations de navires dans ces registres permettent aux armateurs de réaliser des économie substan¬ tielles, plus particulièrement dans le secteur du personnel. Le tonnage de la flotte marchande mondiale a dans l'ensemble régressé de 7,1 mil¬ lions t, soit de 1,2 pour cent. Illustration de cette situation peu satisfaisante, la flotte suisse a perdu en moins d'une année cinq unités, avec au total un tonnage de 65'000 t. Il faut s'attendre encore à d'autres ventes ainsi qu'éventuel¬ lement au placement de navires suisses sous pavillons étrangers, et une diminution importante de la flotte suisse n'est pas à exclure si les con¬ ditions économiques générales ne s'améliorent pas. Une compagnie maritime établie de longue date a fait connaître sa décision de cesser son activi¬ té au début de 1987. A la fin de l'année, on comptait 29 unités enregis¬ trées sous pavillon suisse - l'année précédente il y en avait encore 34 - avec 320'000 tjb (364'300 une année auparavant) et un tonnage de 516'000 (580*000) = (-11 %). A la fin de l'année, les navires suisses de haute mer occupaient à leur bord un total de 563 personnes, dont 210 citoyens suisses. Parmi ceux-ci, on comptait 10 capitaines, 10 officiers de pont et 34 officiers de machine, représentant ainsi respectivement 35, 12,5 et 40 pour cent des cadres occupant ces fonctions. L'Office suisse de la navigation maritime et l'Office fédéral des af¬ faires économiques extérieures ont, chaque fois que cela était néces-</w:t>
      </w:r>
    </w:p>
    <w:p>
      <w:r>
        <w:rPr>
          <w:b/>
        </w:rPr>
        <w:t>E. 36</w:t>
      </w:r>
    </w:p>
    <w:p>
      <w:r>
        <w:t>Département des affaires étrangères saire, entrepris conjointement des démarches auprès de différentes auto¬ rités étrangères en faveur de la seule compagnie maritime suisse effec¬ tuant des transports par navires de ligne, laquelle a eu à souffrir de mesures protectionnistes dans son trafic vers l'Afrique du Nord et l'Afrique occidentale. Au printemps, le Conseil fédéral a soumis au Parlement un message con¬ cernant l'approbation de six nouvelles conventions existantes dans le do¬ maine de la protection de l'environnement maritime, la responsabilité des armateurs et la formation des gens de mer. Il a en outre proposé à cette occasion de réviser partiellement la loi sur la navigation maritime afin de l'adapter à la situation juridique internationale nouvelle, et de prendre également en considération de nouveaux besoins pratiques dans la navigation maritime. Une convention sur les conditions d'immatriculation des navires a été adoptée dans le cadre de la CNUCED le 7 février à Genève. Celle-ci fixe, pour la première fois sur le plan international, des critères minima en relation avec ce que postule le droit de la mer sous la définition de "lien réel" entre le navire et l'Etat dont il bat pavillon. Ces disposi¬ tions sont formulées de telle sorte que les prescriptions suisses en la matière correspondent déjà à celles contenues dans la convention. Dans le registre suisse des yachts, il y avait à la fin de l'année 1021 voiliers et bateaux à moteur de haute mer (l'année précédente 989). Avec 155 nouvelles immatriculations et 123 radiations, ce secteur est assez actif. Les frais sont entièrement couverts par les émoluments perçus. Le nombre des attestations de pavillon pour petits bateaux encore valables à la fin de l'année s'élève à 322. E. DIRECTION DE LA COOPERATION AU DEVELOPPEMENT ET DE L'AIDE HUMANITAIRE I Coopération au développement 1. Généralités Les retombées de la crise en Afrique continuent de constituer une préoc¬ cupation importante de la Direction ainsi que des autres offices fédéraux concernés. Un de nos objectifs a été de faciliter le passage de l'aide d'urgence contre la sécheresse aux mesures de soutien des ajustements structurels indispensables. Dans ce contexte, il ne faut pas manquer de mentionner la session extraordinaire de l'Assemblée Générale des Nations Unies qui a eu lieu en mai et s'est terminée par l'adoption d'un program¬ me de développement pour l'Afrique. La facilité spéciale que l'AID (Asso¬ ciation internationale de développement) a accordée à ce continent, et à laquelle la Suisse participe, fait également partie de ce train de me¬ sures. De tels cofinancements ont été réalisés au Burundi et en Tanzanie; d'autres projets suivront. Sur le continent africain la volonté d'instau¬ rer des réformes existe, néanmoins celle-ci doit être renforcée par un soutien extérieur provenant notamment des pays industrialisés. S'y oppo¬ sent l'endettement massif des pays africains, les bas prix des matières premières, les conditions d'échange défavorables, l'aide publique stag¬ nante ainsi que la diminution du volume des crédits bancaires. Le recours accru à des programmes d'aide souples - souplesse qu'offre en l'occurence la Facilité Spéciale - accompagnée d'une aide technique, laisse entrevoir des solutions à de nombreux problèmes. Il importe d'augmenter l'efficacité de l'aide par moyen d'une meilleure coordination</w:t>
      </w:r>
    </w:p>
    <w:p>
      <w:r>
        <w:rPr>
          <w:b/>
        </w:rPr>
        <w:t>E. 37</w:t>
      </w:r>
    </w:p>
    <w:p>
      <w:r>
        <w:t>Département des affaires étrangères internationale, les chances s'avérant les meilleures dans le domaine de la coordination sectorielle, surtout si l'on arrive à coordonner et uni¬ fier les programmes et les politiques. Participer plus activement aux projets de réhabilitation au lieu de procéder à de nouveaux investisse¬ ments, examiner plus soigneusement les conditions économiques prévalent et soupeser les mesures de politique économique à prendre, constituent autant d'éléments-clés pour atteindre cet objectif. Il s'impose de mieux concerter les actions d'aide publique avec les activités de l'économie privée dans le contexte des programmes d'investissements dans les pays du tiers monde. L'élaboration de mesures d'assainissement structurel ne se limite cependant pas au continent africain; la Direction prépare en collaboration avec l'Office fédéral des affaires économiques extérieures des mesures semblables en faveur de la Bolivie et, en collaboration avec l'AID (Association internationale de développement), en faveur du Népal. 2. Coopération bilatérale a. Répartition géographique Dans le domaine de la coopération bilatérale, la Direction continue à concentrer ses activités sur un nombre limité de pays prioritaires figu¬ rant parmi les plus défavorisés et dont les besoins sont les plus ur¬ gents. Elle peut ainsi acquérir une meilleure connaissance de la situa¬ tion dans les pays qui sont ses partenaires, et atteindre une efficacité optimale au stade de l'élaboration des actions comme à celui de leur mise en oeuvre. Plus de 500 projets dans quelque 40 pays différents ont béné¬ ficié de la majeure partie de l'aide bilatérale (coopération technique et aide financière). 17 pays et une région (le Sahel) dits de concentration ont, à eux seuls, reçu 56 pour-cent de celle-ci. Tous les pays de concentration sont, à une exception près, des pays à faible revenu et la moitié d'entre eux figurent parmi les pays les moins avancés (PMA). Dans l'ensemble, 41 pour cent de l'effort bilatéral ont été consacrés aux PMA, alors que 26 pour cent l'ont été aux 22 autres pays à faible revenu. Si on l'examine par continent, 53,5 pour cent de l'aide a été consentie à l'Afrique, 32 pour-cent à l'Asie et 15 pour cent à l'Amérique latine. En 1986, les récoltes en Afrique se sont révélées en général satis¬ faisantes, de sorte que l'aide alimentaire parvenue trop tard aux desti¬ nataires n'a pu être utilisée; il a fallu la stocker afin de ne pas met¬ tre en péril les prix de la récolte indigène. Les programmes d'ajustement structurel promus par de nombreux pays africains constituent des tâches à très long terme. Les effets sociaux de ces mesures ont déclenché des ten¬ sions et des émeutes dans plusieurs pays; ils ont aussi favorisé un cli¬ vage au sein de la société elle-même. Pour le moment la population ur¬ baine pauvre est particulièrement atteinte par ces programmes indispen¬ sables. Malgré ces problèmes, les pays qui changent l'orientation de leur politique économique se font de plus en plus nombreux. L'on note ainsi une relance de l'économie privée, en particulier celle du secteur infor¬ mel. La Tanzanie représente l'exemple-type d'un revirement en matière de politique économique. Après cinq ans de négociation, elle est arrivée cette année à un accord avec le Fonds monétaire international (FMI). En Amérique latine, un endettement massif et une inflation galopante continuent de constituer les principaux problèmes économiques. De sur¬ croît, certains pays accusent des faiblesses structurelles et quelque¬ fois, un effritement des prix des biens d'exportation traditionnels qui peut s'accompagner d'une importance croissante du trafic de la drogue dans l'économie nationale. En Amérique centrale, la situation politique a forcé les coopérants étrangers à quitter certaines régions; dans d'au-</w:t>
      </w:r>
    </w:p>
    <w:p>
      <w:r>
        <w:rPr>
          <w:b/>
        </w:rPr>
        <w:t>E. 38</w:t>
      </w:r>
    </w:p>
    <w:p>
      <w:r>
        <w:t>Département des affaires étrangères très les mesures de sécurité les concernant ont dû être fortement renfor¬ cées. Au Nicaragua, la situation s'est gravement détériorée: deux volon¬ taires d'oeuvres d'entraide suisses y ont trouvé une mort tragique. Le Conseil fédéral a envoyé une mission sur place afin d'examiner la situa¬ tion et les mesures de sécurité à prendre. Sur la base des résultats de cette enquête, le Conseil fédéral a décidé de poursuivre le programme de coopération au développement avec le Nicaragua. Contrairement à l'Afrique et à l'Amérique latine, l'Asie a connu, l'année passée aussi, une croissance soutenue dont ont bénéficié la plu¬ part des pays. Cette amélioration en termes absolus a également permis un accroissement du revenu par habitant. Toutefois, l'Indonésie et le Ban¬ gladesh ont connu des difficultés dues, dans le premier pays, à la baisse du prix du pétrole et, dans le second, à des catastrophes naturelles. Malgré cette croissance économique d'ensemble, l'Asie continue d'arbi¬ trer, en chiffres absolus et en pour-cents de la population, le plus grand nombre d'êtres humains vivant dans la pauvreté absolue; à cet égard, l'Asie est moins bien placée que les deux autres continents. En conséquence, dans les pays de concentration du continent asiatique, la DDA s'engage avant tout à améliorer les conditions de vie des populations les plus pauvres. Répartition géographique des actions de coopération technique et d'aide financière bilatérales (Versements en millions de francs) Régions/Pays mio.fr. Régions/Pays mio.fr. Afrique 190,2 Bénin 9,9 Burkina Faso 4,2 Kenya 9,1 Madagascar 14,6 Mali 11,5 Mozambique 3,8 Niger 9,2 Rwanda 17,4 Projets régio¬ naux au Sahel 3,0 Tanzanie 32,7 Autres pays et 53,5 Amérique latine 53,8 15,1 Bolivie 8,4 Honduras 8,3 Pérou 10,7 Autres pays et projets régionaux 26,4 Asie 79,0 22,2 Bangladesh 6,9 Inde 12,3 Indonésie 16,4 Népal 16,0 Pakistan 5,0 Autres pays et projets régionaux 22,4 Europe 1,4 0,4 Total 355,7 100,0 b. Répartition sectorielle Domaine prioritaire, le développement rural s'est vu consacrer 30 pour cent des ressources bilatérales (projets agricoles et projets forestiers proprement dits). D'autres activités soutenues par la DDA (coopératives, infrastructures rurales, éducation et santé publique) apportent égale¬ ment un appui aux efforts propres des populations rurales. En outre, un des objectifs de la coopération reste la préservation de l'équilibre éco¬ logique dans les pays en développement, afin d'assurer le maintien à long</w:t>
      </w:r>
    </w:p>
    <w:p>
      <w:r>
        <w:rPr>
          <w:b/>
        </w:rPr>
        <w:t>E. 39</w:t>
      </w:r>
    </w:p>
    <w:p>
      <w:r>
        <w:t>Département des affaires étrangères terme des bases de production dans les campagnes. Un certain nombre de projets au Népal, au Pakistan, dans le Sahel, au Kenya notamment, visent c e but. Dix pour-cent des fonds ont été absorbés par l'éducation, qui re¬ couvre principalement les activités de formation de caractère général, l'enseignement dispensé dans des domaines spécifiques étant classé dans les secteurs correspondants. Suivent le secteur petite industrie et ar¬ tisanat ainsi que le secteur transports, communications et énergie avec chacun 10 pour cent de dépenses. 8 pour cent des dépenses étaient desti¬ nés à des projets de santé et d'hygiène sanitaire tandis que le secteur des services (commerce, coopératives, banques et tourisme) a reçu 4 pour cent du total. Par ailleurs, 10 pour cent des dépenses concernent des projets intégrés, plurisectoriels, intervenant simultanément dans deux ou plusieurs des différents domaines susmentionnés. Les services sectoriels seront élargis petit à petit pour mieux ré¬ soudre certains problèmes spécifiques, ainsi que pour assurer la motiva¬ tion et l'encadrement des consultants externes. Dans ces domaines précis l'adhésion à des réseaux internationaux pourrait s'avérer fructueuse, bien que les efforts de coordination prennent toujours beaucoup de temps. c. Modalités de mise en oeuvre et partenaires Environ la moitié des projets bilatéraux de coopération technique et d'aide financière soutenus par la Direction sont gérés directement par ses divisions opérationnelles. Le recours à des experts ou institutions extérieurs pour la préparation, la mise en oeuvre ou encore l'évaluation des projets, est également fréquent. Il a lieu en principe chaque fois qu'un organisme extérieur est susceptible de s'acquitter de la tâche mieux que la Direction elle-même. Les universités et hautes écoles suisses et leurs instituts figurent, aux côtés du secteur privé, au sein du réseau d'appuis extérieurs que s'est constitué la Direction au fil des ans. En outre, la coopération avec les oeuvres d'entraide suisses revêt une grande importance en raison de l'expérience dont elles disposent dans certains secteurs et certains pays. De surcroît, elles sont mieux outil¬ lées pour appuyer de petits projets à l'échelon d'une communauté villa¬ geoise par exemple. La collaboration avec le secteur privé se base sur des informations régulières concernant les projets en préparation, diffusées conjointement par la Direction et l'OFAEE. Il existe également un groupe de contact en¬ tre ces deux offices et les ingénieurs et architectes-conseils. Une partie de l'assistance est fournie par la Suisse à travers des or¬ ganisations internationales; il s'agit-là d'aide associée ou dans le cas d'assistance financière, de cofinancements. Dans les deux cas, la Confé¬ dération choisit le projet et collabore à sa préparation ainsi qu'à sa supervision; la réalisation ainsi que l'administration en sont confiées à l'organisation internationale. A la suite de la Conférence mondiale de la femme de Nairobi qui avait à évaluer les résultats de la Décennie de la femme décrétée par les Na¬ tions Unies, la Direction participe aux travaux d'un groupe interdéparte¬ mental qui est chargé d'élaborer des propositions en fonction des recom¬ mandations adoptées lors de cette conférence.</w:t>
      </w:r>
    </w:p>
    <w:p>
      <w:r>
        <w:rPr>
          <w:b/>
        </w:rPr>
        <w:t>E. 40</w:t>
      </w:r>
    </w:p>
    <w:p>
      <w:r>
        <w:t>Département des affaires étrangères Actions de coopération technique et d'aide financière bilatérales selon l'institution chargée de la réalisation (Versements en millions de francs) Coopération technique Nombre mio.fr. Aide financière Total Nombre mio.fr. Nombre mio.fr. % Actions réalisées directement par la DDA 210 85,9 13 29,8 223 115,7 32,5 Actions réalisées en régie par des institutions et entreprises suisses 101 Contributions à des institutions suisses pour des actions spécifiques 117 Contributions à des organisations inter¬ nationales pour des actions spécifiques 71 85,1 101 85,1 23,9 38,2 117 38,2 10,7 41,4 27 75,3 98 116,7 32,9 Total 499 250,6 40 105,1 539 355,7 100,0 Uniquement projets confiés en régie complète . d. Bourses et cours 380 boursiers de la DDA ont effectué des stages ou suivi des cours de formation en Suisse, dans des domaines tels que les assurances, l'indus¬ trie, l'hôtellerie, les postes et télécommunications, les douanes, l'ad¬ ministration publique, etc. Pour l'octroi de bourses universitaires en Suisse à des ressortissants de pays en développement, la DDA a collaboré avec le Département de l'intérieur et la Commission fédérale des bourses pour étudiants étrangers. 3. Coopération multilatérale En 1986, la DDA a continué à soutenir les principales organisations mul¬ tilatérales de développement. Les contributions financières de la Suisse se sont concentrées sur les mêmes institutions qu'au cours des années précédentes.</w:t>
      </w:r>
    </w:p>
    <w:p>
      <w:r>
        <w:rPr>
          <w:b/>
        </w:rPr>
        <w:t>E. 41</w:t>
      </w:r>
    </w:p>
    <w:p>
      <w:r>
        <w:t>Département des affaires étrangères Contributions générales à des institutions internationales au titre de la coopération technique et . de l'aide financière multilatérales (Versements en millions &lt; 3e francs) 1. Organisations des Nations Unies 81,7 - Programme des N.U. pour le développement (PNUD) 46,6 - Fonds international de secours à l'enfance (UNICEF) 13,0 - Fonds en faveur des pays les moins avancés 6,5 - Fonds des N.U. pour les activités en matière de population (FNUAP) 5,5 - Fonds d'équipement des N.U. (FENU) 4,5 - Programmes spéciaux Organisation mondiale de la santé (OMS) 3,5 - Programme énergie PNUD / Banque mondiale 1,0 - Autres actions de développement des N.U. 1,1 2. Banques régionales de développement et leurs fonds spéciaux 17,2 - Banque africaine de développement (BAD) 6,8 - Fonds africain de développement (FAD) 6,2 - Banque asiatique de développement (ADB) 1,1 - Fonds asiatique de développement (ADF) *) - Banque interaméricaine de développement (BID) 0,3 - Société interaméricaine d'investissement (IIC) 1,3 - Fonds des opérations spéciales de la BID (FSO) 1,5 3. Autres institutions multilatérales - Fonds international de développement agricole (FIDA) 7,7 Total 106,6 *) pas de versements en 1986. a. Coopération technique multilatérale Au niveau des activités des organisations de développement multilatéra¬ les, les rencontres informelles servant à renforcer la coordination entre les pays donateurs partageant les mêmes vues ont été institutionnalisées. C'est à cette fin que des représentants de la Direction ont pris part à de telles rencontres où l'on a examiné l'activité du PNUD et de la FAO. L'objectif de cette démarche est le suivant: essayer de donner plus de poids aux pays donateurs partageant les mêmes vues au sein des conseils d'administration de ces organisations, ainsi que d'augmenter l'efficaci¬ té de ces organisations sur le terrain. Dans le domaine de la coopération technique multilatérale, le partenai¬ re privilégié de la Suisse a été une fois de plus le Programme des Na¬ tions Unies pour le développement (PNUD). La Suisse a toujours reconnu le rôle essentiel du PNUD sur le plan de la politique de développement et en tant qu'organe central du système des Nations Unies pour la pro¬ grammation, le financement et la coordination de la coopération tech¬ nique; elle a versé régulièrement une aide financière considérable à cet organisme. Cette année, la session du Conseil d'administration a été con-</w:t>
      </w:r>
    </w:p>
    <w:p>
      <w:r>
        <w:rPr>
          <w:b/>
        </w:rPr>
        <w:t>E. 42</w:t>
      </w:r>
    </w:p>
    <w:p>
      <w:r>
        <w:t>Département des affaires étrangères sacrée surtout à mieux définir et à renforcer le rôle du PNUD dans les secteurs de l'éducation et de la formation ("human resources develop¬ ment") , et à préparer en détail le 4e cycle de programmation (1987-1991). L'accent a été mis plus particulièrement sur la qualité de la programma¬ tion (efficacité et effets à long terme des programmes et projets). Pour la première fois la Suisse a pu participer à l'évaluation d'un programme par pays du PNUD, concernant le Niger. Dans le cadre de la session de juin, 44 programmes par pays ont été approuvés, entre autres ceux en fa¬ veur de la Chine, du Bangladesh, du Népal, de l'Ethiopie, du Rwanda, du Nicaragua et du Pérou. Après dix années de service en tant qu'administra¬ teur du PNUD, Bradford Morse a donné sa démission. Il a été remplacé par un autre américain, William Draper III. La Suisse a par ailleurs continué à soutenir divers fonds et programmes spéciaux associés ou rattachés au PNUD, notamment le Fonds pour les acti¬ vités en matière de population (FNUAP), le Fonds pour les mesures spé¬ ciales en faveur des pays les moins avancés, le Fonds d'équipement (FENU) et le Programme des volontaires des Nations Unies. Un autre partenaire de longue date en matière de coopération technique multilatérale est le Fonds international de secours à l'enfance (FISE/ UNICEF). Si, à l'origine, les secours d'urgence étaient au premier plan de son activité, le FISE se concentre aujourd'hui davantage sur les ac¬ tions à long terme visant à améliorer durablement la situation des en¬ fants et des mères dans les pays en voie de développement. En 1986, les débats du Conseil d'administration, dont la Suisse fait partie depuis 1946, ont porté surtout sur la situation critique régnant dans plusieurs pays d'Afrique et sur la discussion d'un rapport concernant le sort des enfants vivant dans des situations particulièrement difficiles. Il s'agissait en l'occurrence surtout du sort des enfants pris dans des con¬ flits armés et des catastrophes naturelles, mais aussi la misère des en¬ fants de la rue, du travail des mineurs, ainsi que des abus et de l'aban¬ don dont ils sont l'objet. Le Conseil a chargé le FISE de contribuer à l'élaboration d'une Convention sur les droits de l'enfant. Vu la tâche capitale du FISE, la Suisse a décidé de porter sa contri¬ bution générale de 12 millions de francs en 1985 à 13 millions de francs en 1986. A part cela, la Direction a soutenu toute une série de projets du FISE en Afrique et en Asie. Toutefois, la délégation suisse a jugé op¬ portun d'émettre quelques réserves au sujet de la direction et des pro¬ grammes du FISE, et d'exiger que l'on remédie à ces lacunes. D'autres Etats ont émis des réserves semblables. La Suisse suivra d'un oeil atten¬ tif l'évolution au sein du FISE. Divers collaborateurs de la Direction ont participé en tant que membres de délégations suisses à des conférences internationales, dont l'Assem¬ blée générale extraordinaire des Nations Unies sur l'Afrique. k. Aide financière multilatérale La coopération entre la Suisse et les institutions de financement multi¬ latérales s'est traduite par les résultats suivant|: - la conclusion des négociations au sujet de la 2 reconstitution des ressources du Fonds international de développement agricole (FIDA), - la fin des pourparlers sur la 4e reconstitution des ressources du Fonds asiatique de développement (ADF V), - la signature de la Convention sur la création de l'Agence multilaté¬ rale de garantie des investissements (ARGI), - la suite des négociations concernant la 7 augmentation du capital de la Banque interaméricaine de développement (BID), ainsi que la 7 re¬ constitution des ressources du Fonds des opérations spéciales de la BID,</w:t>
      </w:r>
    </w:p>
    <w:p>
      <w:r>
        <w:rPr>
          <w:b/>
        </w:rPr>
        <w:t>E. 43</w:t>
      </w:r>
    </w:p>
    <w:p>
      <w:r>
        <w:t>Département des affaires étrangères le début des pourparlers en vue de la 4e augmentation du capital de la Banque africaine de développement (BAD). Début décembre, le Conseil fédéral a soumis aux Chambres fédérales un message concernant la participation suisse à l'augmentation des capitaux des banques de développement, ainsi que l'adhésion de la Suisse à l'Agen¬ ce multilatérale de garantie des investissements. 4. Evaluation A mesure que les budgets des différents types de coopération au dévelop¬ pement grandissent, la responsabilité d'évaluer les projets, qui incombe à la Direction, s'accroît. Cela signifie, d'une part, qu'il faut s'effor¬ cer systématiquement de créer des programmes d'évaluation internes pour tous les projets majeurs; d'autre part, ce genre de projets est évalué périodiquement par des institutions extérieures. Des experts qui n'appar¬ tiennent pas à la Direction en sont chargés. L'année dernière 22 évaluations ont été effectuées. Et pour la première fois, la Direction a fait appel à deux bureaux d'ingénieurs-conseils suisses pour qu'ils évaluent d'une manière continue les projets de cofi- nancement avec l'AID (Association internationale de développement). Ces tâches leur ont été confiées à la suite de l'examen des offres d'un grand nombre d'entre elles. Le besoin de -former nos coopérants travaillant sur le terrain aux exi¬ gences de l'évaluation d'un projet se fait de plus en plus sentir. Voilà pourquoi l'évaluation fait partie intégrante de tous les stages prépara¬ toires, ainsi que des cours de perfectionnement. On y insiste moins sur l'aspect théorique que sur l'application des principes d'évaluation à un projet précis dans la pratique quotidienne. 5. Gestion et contrôle financier Les fonds employés pour la coopération au développement doivent être gé¬ rés et contrôlés rigoureusement et d'une manière suivie. Il serait presque impossible d'effectuer l'ensemble des opérations sans l'aide de l'informatique. Ainsi, dans le courant de l'exercice, 220 nou¬ veaux engagements impliquant un montant total de 435 mio. de francs ont été mis à la charge du crédit de programme de 1,8 mia. de francs (situa¬ tion au 30 nov. 1986). Près de 200 phases de projets ont été terminées et closes du point de vue comptable, ce qui porte le nombre de projets en cours à environ 600. 6. Organisation interne et personnel Les mesures de restructuration (décidées en 1985 à la suite de l'exercice EFFI) ont été menées à bien. Grâce à cette réorganisation, le Département a accordé quatre nouveaux postes à la Direction. S'y ajoutent huit auxi¬ liaires employés à la centrale, chargés de combler les vides laissés par ceux de nos collaborateurs qui ont été mutés à l'étranger. Afin de repour¬ voir ces postes-là, la Direction a recruté huit collaborateurs supplémen¬ taires. Plusieurs années d'expérience pratique sur le terrain, ainsi qu'un diplôme universitaire dans le domaine des sciences sociales, natu¬ relles ou techniques étaient requis. Le séminaire des coordinateurs 1986 a surtout été consacré aux ques¬ tions touchant la coopération entre les 19 bureaux de coordination entre eux et avec la centrale. Le cahier des charges des coordinateurs a été modifié quant à l'aide humanitaire et aux mesures de politique économique qui sont de la compétence de l'OFAEE. L'effectif autorisé pour le personnel à la centrale a passé de 149,5 à</w:t>
      </w:r>
    </w:p>
    <w:p>
      <w:r>
        <w:rPr>
          <w:b/>
        </w:rPr>
        <w:t>E. 44</w:t>
      </w:r>
    </w:p>
    <w:p>
      <w:r>
        <w:t>Département des affaires étrangères 161,5. Sept postes additionels d'auxiliaires seront crées en 1987, et ainsi s'achèvera l'exercice de restructuration. Au 31 décembre 205 experts engagés sous contrat de droit privé, dont 11,2 pour cent des femmes, s'occupaient de mettre en oeuvre et de contrô¬ ler les projets de coopération technique et d'aide financière. Le nombre de missions brèves consacrées à la préparation, au soutien technique ou à l'évaluation de projets s'est élevé à 300 en 1986, ce qui représente une augmentation très nette. 7. Information L'année 1986 marquait le 25 anniversaire de l'institutionnalisation de la coopération au développement de la Confédération. C'est en 1961, en effet, qu'a été officiellement créé le Service de la coopération au dé¬ veloppement, devenu plus tard la DDA. Le travail de réflexion et de re¬ cherches qu'impliquait pour la Direction ce jalon d'un quart de siècle s'est, bien entendu, traduit au niveau de l'information. Un film-vidéo d'une heure a notamment été réalisé, par des professionnels de la télé¬ vision, sur la base de témoignages de pionniers de la coopération et de documents d'archives. Ce film a été présenté pour la première fois à la Conférence annuelle de la coopération au développement qui a réuni, en septembre, quelque 700 personnes pour évoquer ce même thème. Par ail¬ leurs, les médias se sont particulièrement intéressés aux 25 ans de la Direction. De très nombreux articles, reportages ou interviews y ont été consacrés. En marge de cet anniversaire, deux faits émergent d'un travail global d'information caractérisé, au demeurant, par sa régularité et sa conti¬ nuité. Il s'agit, d'une part, de la réalisation d'un film essentielle¬ ment destiné aux élèves des degrés supérieurs de l'enseignement secon¬ daire. Le thème en est la vie dans le cadre de la réalisation d'un projet de reboisement à Madagascar, vu à travers les yeux de la fille d'un co¬ opérant, une adolescente. Il s'agit, d'autre part, d'un sondage concer¬ nant l'audience réelle de la revue "Entwicklung-Développement" (revue pu¬ bliée conjointement, trois fois par an, par l'OFAEE et la Direction), qui a été effectué à l'initiative de la Chancellerie fédérale par une firme zurichoise spécialisée dans le domaine de la communication. Il en est ressorti que 95 pour cent des lecteurs de "E+D" considèrent cette revue comme une bonne source d'information et que 11 pour cent seulement la jettent à la corbeille après lecture. II. Aide humanitaire 1. Vue d'ensemble Cette année, l'aide humanitaire internationale de la Suisse a été de nou¬ veau très sollicitée par la détresse des réfugiés dans le monde entier. Face à la recrudescence du conflit armé en Afghanistan, le nombre des ré¬ fugiés afghans a grossi d'une manière sensible au Pakistan et en Iran. Nous avons donc augmenté nos contributions en faveur des réfugiés af¬ ghans. Toutefois, plus de la moitié de notre aide aux réfugiés a été oc¬ troyée une fois de plus à l'Afrique, puisque la situation des réfugiés sur ce continent s'est détériorée dramatiquement à la suite des conflits civils régnant dans plusieurs pays. Nous avons concentré notre aide sur la Somalie (839'000 réfugiés) et le Soudan (plus d'un million de réfugiés et de personnes déplacées). En 1985, l'aide aux réfugiés atteignait 45 million de francs, tandis qu'en 1986 elle s'est élevée à 40 millions de francs. Par rapport aux chiffres de 1985 les dépenses d'aide humanitaire dans</w:t>
      </w:r>
    </w:p>
    <w:p>
      <w:r>
        <w:rPr>
          <w:b/>
        </w:rPr>
        <w:t>E. 45</w:t>
      </w:r>
    </w:p>
    <w:p>
      <w:r>
        <w:t>Département des affaires étrangères leur ensemble - mise à part la contribution ordinaire au CICR - sont res¬ tées en-dessous des montants considérables qui avaient été atteints en raison de la famine. Les récoltes abondantes de 1985 et 1986 ont réduit les besoins de nom¬ breux pays africains en aide alimentaire, ce qui explique le recul signi¬ ficatif de la demande. Cependant il faut tenir compte du fait que les be¬ soins diffèrent largement selon les régions. Cela nous a incité à déve¬ lopper les actions triangulaires. Ainsi, nous avons acheté environ 90 pour-cent des céréales dans les régions à production excédentaire du tiers monde, il ne faut pourtant pas se laisser induire en erreur par cette légère amélioration de la situation en Afrique: innombrables sont encore, dans le monde entier, ceux qui souffrent de faim ou de malnutri¬ tion. Nous avons fourni ou financé 54'086 t de produits alimentaires, dont notamment des céréales et des produits laitiers suisses. Dans la Convention d'aide alimentaire qui a été récemment renégociée, la Suisse s'engage à mettre chaque année au moins 27'000 t d'équivalents de blé à disposition des pays du tiers monde. En ce moment, plusieurs aspects de l'aide alimentaire sont réexaminés, en particulier la répartition par produits et les mécanismes de contrôle. Nous y reviendrons dans notre message portant sur le nouveau crédit de programme. Dans le cadre de l'aide humanitaire internationale les paiements sui- suivants ont été effectués: mio. f r. 1. Crédit de programme d'aide humanitaire (ÄF 3.6.85) - Corps suisse d'aide en cas de catastrophes à l'étranger (ASC) - Soutien aux programmes spécifiques des organisations suisses d'entraide internationale - Contributions ordinaires et extraor¬ dinaires aux activités d'organisations internationales et nationales - Aide alimentaire en produits laitiers suisses - Aide alimentaire en céréales - Autres formes d'aide alimentaire 2. Contribution annuelle au CICR (AF 3.10.85) 40,00 26,95 3. Contribution au budget administratif du CIM (Comité intergouvernemental pour les migrations) (AF 17.3.54) 0,50 0,34 Total 148,45*) 100,00 ___ Chiffres provisoires La répartition géographique est la suivante (en millions de francs):</w:t>
      </w:r>
    </w:p>
    <w:p>
      <w:r>
        <w:rPr>
          <w:b/>
        </w:rPr>
        <w:t>E. 46</w:t>
      </w:r>
    </w:p>
    <w:p>
      <w:r>
        <w:t>*) 11,51 ' 7,75 *) 7,70 ' 5,19 *) 35,45 ; 23,88 32,60 21,96 13,04 8,78</w:t>
      </w:r>
    </w:p>
    <w:p>
      <w:r>
        <w:t>Département des affaires étrangères Régions Total % Contribu¬ tions en espèces Aide ali¬ mentaire ASC Afrique 44,063 29,68 19,167 20,598 4,298 Asie/Océanie 16,590 11,17 3,960 11,804 0,826 Europe 0,588 0,40 0,128 0,460 Amérique latine 12,515 8,43 4,871 4,653 2,991 Moyen-Orient 15,660 10,55 4,248 10,518 0,894 sans affectation géographique (contributions ordinaires CRS, CICR et autres organisations internationales ) 59,032 39,77 51,407 5,586 2,039 Total 148,448 100,00 83,653 53,287 11,508 Les contributions ordinaires allouées aux organisations et oeuvres d'en¬ traide leur permettent de maintenir une disponibilité permanente et de réaliser des actions de secours limitées. Des contributions extraordi¬ naires leur sont également accordées à la suite d'appels de fonds pour un programme déterminé ou après examen de la demande de contribution con¬ cernant une action spécifique. Grâce au concours du Corps suisse pour l'aide en cas de catastrophes et des représentations suisses à l'étran¬ ger, il a en outre été possible de réaliser des actions humanitaires di¬ rectes. Organisations Total Contributions Contributions ASC Aide mio.fr. ordinaires en espèces extraordinaires en espèces alimen¬ taire CICR 53,18 40,00 11,85 1,33 CIM 1,10 1,00 0,10 - CRS 5,94 2,00 1,91 2,03 HCR 23,35 5,00 13,06 2, r20 3,09 Institut H, .Dunant 0,07 0,07 - PAM 19,05 o, r64 18,41 UNBRO 2,08 1,00 1,08 UNDRO 1,12 0,15 0,36 o, 161 - UNICEF 0,10 0,10 - Subtotal 114,50 51,12 28,48 3,45 31,46</w:t>
      </w:r>
    </w:p>
    <w:p>
      <w:r>
        <w:rPr>
          <w:b/>
        </w:rPr>
        <w:t>E. 47</w:t>
      </w:r>
    </w:p>
    <w:p>
      <w:r>
        <w:t>Département des affaires étrangères Actions directes de l'ASC 8,06 Aide par le canal d'autres 4,05 8,06 21,83 Total 148,45 51,12 32,53 11,51 53,29 3. Corps suisse pour l'aide en cas de catastrophes (ASC) a. Questions d'organisation Le Conseil fédéral a modifié le 27 août l'ordonnance sur la coopération au développement et l'aide humanitaire internationales du 12 décembre 1977. Il a limité les responsabilités du Délégué pour T'aide en cas de catastrophe à la direction du corps. Il a exigé que les interventions de ce dernier soient, à l'exception des cas d'urgence, décidées d'entente avec la Direction de la Coopération au Développement et de l'Aide humani¬ taire. b. Opérations Des volontaires ont été engagés dans les opérations suivantes: Pays Cause de 1'intervention Type d'aide Partenaire Bangladesh Inondations Construction de puits et d'abris contre les cyclones Gouvernement Cameroun Eruption de gaz Envoi urgent d'experts Région de Bameda Colombie Activités volcaniques Maintien de l'installa- Gouvernement tion sismographique Construction d'écoles et de maisons CRS/Gouver- nement Djibouti Réfugiés Construction d'un dispensaire Gouvernement Ghana Infrastructure déficiente Assainissement partiel d'un hôpital Eglise presby¬ térienne/ Gouvernement Grèce Tremblement de terre Installation de 50 habitations de secours Gouvernement Haïti Inondation et incendie Assainissement et construction d'habita¬ tions UNDRO</w:t>
      </w:r>
    </w:p>
    <w:p>
      <w:r>
        <w:rPr>
          <w:b/>
        </w:rPr>
        <w:t>E. 48</w:t>
      </w:r>
    </w:p>
    <w:p>
      <w:r>
        <w:t>Département des affaires étrangères Iran Réfugiés Madagaskar Inondation Mali Famine Installations de huit HCR/Gouverne- dispensaires ment Réhabilitation urgente Gouvernement de ponts et de tronçons de routes Construction et UNDRO exploitation d'un garage Mexique Tremblement de terre Ouganda Rapatriés volon taires San Tremblement de Salvador terre Réhabilitation d'un Gouvernement hôpital et d'un jardin d'enfants Réhabilitation et Gouverne- exploitation d'un centre ment médical Sauvetage de vies Gouvernement humaines (Chaine suisse de sauvetage) Maintien d'un atelier HCR/Gouverne- mécanique opérationnel ment De plus, des volontaires de l'ASC ont à nouveau été mis à la disposition de la Croix-Rouge suisse et de plusieurs organisations internationales, telles que le CICR, le HCR, 1*UNDRO et le PAM. TROISIEME PARTIE Messages et rapports adressés à l'Assemblé fédérale A. MESSAGES - Approbation et modification de diverses conventions internationales relatives à la na¬ vigation maritime ainsi que modification de la loi sur la navigation maritime (86.012) 10.3.86 B. RAPPORTS - Activité de la Suisse au Conseil de l'Europe en 1985 (86.016) 26.3.86</w:t>
      </w:r>
    </w:p>
    <w:p>
      <w:r>
        <w:rPr>
          <w:b/>
        </w:rPr>
        <w:t>E. 49</w:t>
      </w:r>
    </w:p>
    <w:p>
      <w:r>
        <w:t>Département des affaires étrangères QUATRIEME PARTIE Motions et postulats A. PROPOSITIONS CONCERNANT LE CLASSEMENT DE MOTIONS ET DE POSTULATS I. Motions et postulats datant de plus de quatre ans Aucun. II. Motions et postulats datant de moins de quatre ans 1984 P ad 81.081 ONU. Information et participation du Parlement (N 15.3.84, Commission du Conseil national) La Suisse n'ayant pas adhéré aux Nations Unies le pos¬ tulat est devenu sans objet. B. PROPOSITIONS CONCERNANT LE MAINTIEN DE MOTIONS ET DE POSTULATS DATANT DE PLUS DE QUATRE ANS 1970 P 10762 1971 P 10785 1980 P 79.554 1971 M 10791 Signature de la Charte sociale du Conseil de l'Europe (E 8.12.70, Commission des affaires étrangères) Charte sociale du Conseil de l'Europe (N 11.3.71, Muheim) Charte sociale européenne (N 19.12.80, Mûller-Berne) Dans son Message concernant la Charte sociale europé¬ enne, qui se trouve toujours dans la phase parlemen¬ taire, le Conseil fédéral a proposé aux Chambres de classer ces trois postulats. Convention internationale pour la protection des déte¬ nus politiques (N 11.3.71, Werner Schmid, E 17.6.71) Le 6 octobre 1986, les Chambres ont approuvé la Conven¬ tion contre la torture et autres peines ou traitement cruels, inhumains ou dégradants, adoptée par l'Assem¬ blée générale des Nations Unies le 10 décembre 1984. La Suisse a ratifié cette Convention le 2 décembre 1986. Il a donc été tenu partiellement compte de la mo¬ tion , qui ne peut cependant pas encore être classée vu que les travaux visant à l'élaboration d'un projet de Convention européenne pour la prévention de la torture se poursuivent.</w:t>
      </w:r>
    </w:p>
    <w:p>
      <w:r>
        <w:rPr>
          <w:b/>
        </w:rPr>
        <w:t>E. 50</w:t>
      </w:r>
    </w:p>
    <w:p>
      <w:r>
        <w:t>ans. parmi les brigadiers qui exercent leur commandement en tant qu'officier de milice, quatre sont âgés de 48 à 51 ans. Dans l'ensemble, on peut constater que le système de promotion actuel de l'armée, qui tient compte surtout de l'aptitude professionnelle et de l'expérience en tant que commandant de troupe à tous les échelons, s'est révélé judicieux. 223</w:t>
      </w:r>
    </w:p>
    <w:p>
      <w:r>
        <w:t>Département militaire D. ENGAGEMENT DE TROUPES A DES FINS CIVILES I. Engagements prévus Le nombre des demandes d'engagement des moyens militaires en faveur de tierces personnes a notablement augmenté. Des troupes ont surtout été en¬ gagées pour des travaux de construction dans le secteur du corps d'armée de montagne 3. Les travaux concernaient principalement des accès à des forêts et à des métairies dans des régions isolées. Ces engagements ont permis à la troupe de contribuer à l'élimination des dommages à l'envi¬ ronnement. Cependant, il n'a pas été possible de tenir compte de toutes les demandes; celles qui étaient susceptibles de concurrencer des entre¬ prises de construction civiles ont notamment dû être refusées. Ces engagements n'ont pas tous permis de retirer un avantage direct en matière d'instruction. Certains d'entre eux étaient des opérations de bonnes relations qui ont cependant laissé un bénéfice indirect. En effet, la préférence a été donnée aux particuliers et aux communes qui hébergent souvent de la troupe ou qui sont souvent mis à contribution par celle-ci. Une autre catégorie de demandes concernait l'aide de la troupe lors de manifestations importantes telles que la Fête fédérale de lutte à Sion et le 600e anniversaire de la bataille de Sempach. il s'agissait avant tout de prendre des mesures en matière de construction et d'apporter une aide dans le domaine de la régulation du trafic, des transports, des transmis¬ sions et du service sanitaire, par ailleurs, des formations des troupes sanitaires ont une fois de plus offert leurs services aux patients d'hô¬ pitaux et d'asiles, ainsi qu'aux handicapés, à l'occasion d'un camp de vacances. II. Aide en cas de catastrophe 1. Engagement dans le pays Les cantons ont présenté huit demandes d'aide en cas de catastrophe. Ain¬ si, après de graves ouragans, des compagnies d'engagement en cas de ca¬ tastrophe ont apporté leur aide dans les régions de Boll - vechigen (26 mai au 6 juin), de Pfaffnau - Triengen (20 juin au 20 juillet), de Bowil - Zäziwil (18 juin au 20 juin) et à nouveau à Boll - vechigen (23 juin au 2 juillet). Après le glissement de terrain de Giswil, plusieurs troupes ont été en¬ gagées, en partie simultanément, du 8 septembre au 2 octobre. Il s'agit d'éléments de l'école d'officiers de PA, de la compagnie d'engagement en cas de catastrophe, d'une compagnie de sapeurs, d'une compagnie de pro¬ tection aérienne en cours de répétition, de deux compagnies de fusiliers et d'une compagnie d'engins guidés antichars. L'opération a consisté a faire des recherches dans la zone sinistrée, à barrer cette zone, à con¬ solider le terrain ainsi qu'à construire des chemins d'accès et des ponts. 7000 jours/homme ont été consacrés de cette façon à l'aide civile au canton d'Obwald, sous le commandement de la zone territoriale 9. D'autres prestations ont permis de remettre du matériel de protection aérienne en vue de pallier le manque d'eau dans la région d'Ollon, de nettoyer l'Arve polluée par des hydrocarbures à Genève et de remettre en état les dommages causés par les avalanches dans le val Calanca. 2. Engagement à l'étranger Lors du tremblement de terre au Salvador, en Amérique centrale, au mois d'octobre dernier, le chef de la chaîne suisse de sauvetage en cas de ca- 224</w:t>
      </w:r>
    </w:p>
    <w:p>
      <w:r>
        <w:t>Département militaire tastrophe a pu disposer, 37 heures après l'alarme, de douze volontaires du Corps suisse d'aide en cas de catastrophe et de 3 tonnes de matériel, de 21 volontaires de la Société suisse de chiens de catastrophe avec 15 chiens ainsi que de 18 militaires des troupes de protection aérienne dis¬ posant de 3,5 tonnes de matériel. La Croix-Rouge suisse, quant à elle, avait délégué deux volontaires et envoyé 10 tonnes de biens de secours. 4 instructeurs d'une école de recrues de protection aérienne ont été en¬ gagés pour la première fois en tant que conseillers techniques. La nou¬ velle procédure de sélection des sauveteurs d'une part, et leur équipe¬ ment d'autre part, ainsi que le stockage du matériel de secours à Kloten se sont révélés judicieux. Il y aura lieu, lors d'un prochain engagement, d'améliorer le matériel d'éclairage ainsi que les machines permettant de pénétrer les décombres de constructions métalliques et de béton armé. E. GRANDES MANOEUVRES I. Exercice de troupe "Feuerspinne" du corps d'armée de campagne 2 L'exercice de troupe "Feuerspinne" a eu lieu au mois d'octobre sous la direction du commandant du corps d'armée de campagne 2. Il s'est composé de trois parties distinctes: le test de l'état de préparation d'une bri¬ gade frontière sous la direction du commandant de brigade, un exercice d'état-major pour un arrondissement territorial et un commandement de ville, en collaboration avec les états-majors de conduite cantonaux, sous la direction du commandant d'une zone territoriale, ainsi qu'un exercice de troupe comprenant des parties d'une brigade frontière et destiné à ré¬ soudre des missions de protection de la neutralité et des missions de garde. Les trois exercices ont eu lieu simultanément afin de permettre l'étude des problèmes qui se posent dans les régions frontalières, dans le cas présent l'agglomération bâloise, d'en démontrer la corrélation et de con¬ trôler les solutions possibles. Les limites de secteur de diverses forma¬ tions territoriales ont été adaptées et la collaboration de ces forma¬ tions avec les troupes d'une brigade frontière dans le secteur de Bale a été particulièrement exercée. Les résultats ont montré que les adapta¬ tions auxquelles il a été procédé étaient nécessaires et judicieuses. Dans la conception de l'exercice, une brigade frontière était renforcée de troupes du corps d'armée, ce qui a permis de mettre à l'épreuve des secteurs du dispositif de brigade au moyen de troupes de marquage mécani¬ sées, partiellement aéroportées, et d'en tester de manière réaliste les forces et les faiblesses. A la suite de l'exercice, les dispositifs ont subi des adaptations de peu d'importance conformément aux enseignements en matière de conduite du combat qu'il a été possible d'en tirer. II. Exercice de troupe "Dreizack" du corps d'armée de campagne 4 En novembre a eu lieu, sous la direction du commandant du corps d'armée de campagne 4, l'exercice de défense générale "Dreizack" (Trident), au¬ quel participaient la division mécanisée 11, la division de campagne 6, des parties des troupes d'armée, d'aviation et de défense contre avions, ainsi que des responsables civils de la défense générale, soit au total environ 40 000 personnes. L'objectif principal de cet exercice était d'exercer la réaction face à une mobilisation perturbée, de contrôler 225</w:t>
      </w:r>
    </w:p>
    <w:p>
      <w:r>
        <w:t>Département militaire l'état de préparation au combat de la troupe et le degré de préparation des organismes civils de conduite et de protection, d'exercer enfin, la collaboration entre les organes civils, les organes militaires et les or¬ ganes de la protection civile. La conception très réaliste de l'exercice a permis de tester l'idée du degré de préparation différencié comprenant un échelonnement des mises sur pied et la mise en oeuvre précoce des infrastructures. L'exercice a permis de résoudre les problèmes d'organisation difficiles, tels que la collaboration avec les entreprises de transports publics et avec d'autres composantes civiles. La partie purement militaire de l'exercice a mis l'accent sur un déroulement judicieux des activités en fonction de scéna¬ rios spécifiques. L'exercice s'est révélé utile. Les objectifs les plus importants - mo¬ bilisation de guerre rapide et établissement d'un premier degré de prépa¬ ration au combat - ont été atteints. La mobilisation s'est déroulée con¬ formément aux prévisions. Quelques difficultés initiales dans le domaine du combat interarmes et de l'engagement des armes d'appui ont été rapide¬ ment maîtrisées. L'importance de la collaboration avec les formations lo¬ gistiques n'a pas toujours été comprise. S'agissant de la collaboration avec les organes civils, on s'est rendu compte qu'en cas de catastrophe, seule une organisation efficace et clai¬ re du commandement permet d'agir avec succès. Les conclusions définitives concernant cet exercice n'étaient pas enco¬ re consignées à la fin de l'année. DEUXIEME PARTIE A. SECRETARIAT GENERAL I. Centre de calcul DMF A la suite de nombreuses demandes, nous donnons un aperçu détaillé des applications de l'informatique au DMF: Dans le nouveau plan directeur en matière d'informatique du départe¬ ment, les attributions principales du centre de calcul du DMF sont défi¬ nies comme il suit: - Assurer le développement, l'exploitation et la maintenance de projets importants qui dépassent le cadre des offices et qui doivent être cen¬ tralisés pour des raisons techniques (complexité, utilisation d'instal¬ lations existantes) ou à la demande des utilisateurs ainsi que d'appli¬ cations qui sont exploitées dans tous les cas stratégiques et qui doi¬ vent permettre à l'armée de disposer aussi longtemps que possible de certaines données. - Mettre à la disposition des utilisateurs scientifiques et techniques, ainsi que des états-majors et des troupes, des moyens techniques et des logiciels de base. - Faciliter aux utilisateurs l'accès aux données centralisées. - Instruire et aider les services lors de la création de systèmes de traitements de données décentralisés et de la réalisation de solutions spécifiques par l'intermédiaire du centre de calcul ou au moyen d'ordi¬ nateurs personnels. 226</w:t>
      </w:r>
    </w:p>
    <w:p>
      <w:r>
        <w:t>Département militaire Le centre de calcul exploite actuellement 61 applications. Les plus im¬ portantes sont situées dans les domaines suivants: - Logistique - véhicules Administration - instruction : comptabilité des entrepôts et gestion des biens de soutien, du matériel, des munitions, du ravitaille¬ ment, des carburants. : banque de données pour les véhicules à l'échelon na¬ tional, qui constitue l'instrument de base pour la réquisition, l'attribution des véhicules à moteur, la planification de l'armée dans le domaine de la moto¬ risation. : système informatique de gestion du personnel, compta¬ bilité du personnel, compétences des instructeurs. : simulation de combats de chars (Kompass), catalogue des moyens didactiques et des règlements. Les applications suivantes sont en voie de développement (les abrévia¬ tions correspondent aux termes allemands): - DIKRI : exercice de conduite à l'échelon de la division, mo¬ dèle de simulation pour l'engagement des Grandes uni¬ tés. : gestion des carburants du Commissariat central des guerres (solution nouvelle découlant d'une applica¬ tion ancienne). : gestion des pièces de rechange des véhicules à moteur (solution nouvelle découlant d'une application an¬ cienne) . : conception générale TED du Groupement de l'instruc¬ tion. : l'utilité et la rentabilité de la création, la trans¬ mission et le classement standardisés des documents seront évaluées en collaboration avec l'Office fédé¬ ral de l'organisation à l'occasion d'essais internes. Les applications suivantes ont été introduites partiellement ou sont en voie de perfectionnement: BEBECO - BEWIS GA-GEKO - Bureautique PISA - AMI - RESIS - BELKO - MOTA système de gestion du personnel de l'armée. L'enre¬ gistrement de tous les militaires doit être achevé d'ici la fin de 1988. système informatique de contrôle des véhicules à mo¬ teur de l'armée: nombre, lieux de mobilisation et en¬ gagement momentané des véhicules militaires, experti¬ se complémentaire, préparation pour les écoles et les cours. système informatique de contrôle de la réquisition des véhicules de l'armée, de la protection civile et de l'économie de guerre. coordination pour la réservation des places d'armes et de tir, des cantonnements et des secteurs d'exer¬ cice. motorisation de l'armée: renseignement, surveillance, attribution des véhicules et planification concernant les besoins en temps de guerre et en temps de paix. Pour accomplir ses tâches, le centre de calcul dispose de deux impor¬ tants systèmes de calculatrices abrités depuis la fin de l'année dans un local protégé IEMN. Plus de 68 liaisons téléphoniques établissent la com¬ munication avec 21 calculatrices plus petites décentralisées, et par ces 227</w:t>
      </w:r>
    </w:p>
    <w:p>
      <w:r>
        <w:t>Département militaire dernières, ou directement, avec 500 terminaux. Aussi le degré de disponi¬ bilité du système doit-il être élevé. Durant l'exercice, il était en moyenne de 99 pour cent. II. information et documentation Une ordonnance est entrée en vigueur le 1er août, selon laquelle le sys¬ tème d'information général de la Confédération "ABIM", qui comprend la base TED de l'union des deux systèmes MIDONAS du Département militaire et RESOLINA des autres départements, est subordonné à la Chancellerie fédé¬ rale à titre de service d'informatique propre. ABIM est également à la disposition des services du parlement. III. Service militaire sans arme Le tableau ci-dessous indique le nombre de requêtes visant à faire du service militaire sans arme pour des raisons de conscience et la suite qui y a été donnée: Année 1re instance 2e instance Requêtes Approuvées Rejetées Recour s Approuvés Re jetés 1982 8982) 223 562 362 141 193 1983 547 121 355 269 116 135 1984 469 214 217 140 62 64 1985 368 166 159 121 63 52 1) Etat au 30 novembre 1986. 2) Y compris 170 demandes provenant des années antérieures. Le tableau indique que différents cas sont encore en suspens en premiè¬ re ou en deuxième instance, ou ont été résolus d'eux-mêmes d'une autre manière (p. ex.: inaptitude au service ou au tir, retrait de la requête ou du recours). Les dispositions légales réglant le service militaire sans arme n'étant pas encore entrées en vigueur, la validité de l'ordonnance de durée limi¬ tée y relative a dû être prolongée. IV. Service des immeubles Le registre des immeubles (registre foncier militaire) fait état d'une augmentation de 31,3 ha dont plus de la moitié est prévue pour les be¬ soins du Groupement de l'instruction (places d'armes et de tir). La su¬ perficie totale des terrains du département est désormais de 25 842,6 ha. 161 nouveaux contrats relevant du code des obligations ont été con¬ clus en vue d'assurer les besoins courants en matière de places d'exerci¬ ce et de tir et d'installations de soutien de l'armée. Actuellement, le département gère 5 442 contrats de ce type. 228</w:t>
      </w:r>
    </w:p>
    <w:p>
      <w:r>
        <w:t>Département militaire V. Exportation de matériel de guerre 1984 1985 1986 Nombre Mio.fr. Nombre Mio.fr. Nombre Mio.fr Montant total des exportations Demandes d'exportation 2962 - accordées par le DMF de sa propre auto¬ rité 1916 - soumises au Départe¬ ment fédéral des affaires étrangères.. 1046 - dont accordées par le Conseil fédéral... 2 392,3 540,6 488,5 3067 2975 115,51) 1981 136,31) 2441 186,91) 568,7 1086 819,7 534 677,3 41 - 1) Dont 150,8 millions de francs d'exportations temporaires (par exemple pour des démonstrations, réparations, etc.) Les acheteurs de matériel de guerre suisse les plus importants ont été: Mio. fr Mio.fr Turquie Nigeria RF d'Allemagne Arabie Saoudite Pakistan 111,6 Italie 80,7 Autriche 62,5 Singapour 32,6 Suède 25,6 20,4 19,6 16,8 15,3 L'exportation de matériel de guerre représente 0,73 (0,81) pour cent du total des exportations suisses. B. GROUPEMENT DE L'ETAT-MAJOR GENERAL Etat-major du Groupement de l'Etat-major général 1. Représentations en Suisse et à l'étranger La Suisse est représentée à l'étranger par 13 (12) attachés de défense accrédités dans 42 (38) pays. A Bonn, Washington, Stockholm et vienne, nos attachés disposent d'un assistant. 37 attachés de défense étrangers, provenant de 34 Etats, sont accrédités en Suisse; 18 d'entre eux résident à Berne, les autres sont en poste a Bonn, paris, Rome et vienne. 2. Mesures susceptibles de renforcer la sécurité a. Application de l'acte final de la CSCE Plusieurs exercices de troupe importants ont à nouveau été annoncés à la Suisse. Notre pays a accepté quelques invitations à suivre ces manoeu¬ vres. Nous avons également invité des observateurs étrangers à suivre l'exercice de défense générale "Dreizack" (Trident). 229</w:t>
      </w:r>
    </w:p>
    <w:p>
      <w:r>
        <w:t>Département militaire b. CSCE, troisième rencontre subséquente C'est le 4 novembre qu'à commencé à vienne la troisième rencontre subsé¬ quente de la CSCE. Dans les domaines militaires et de politique de sécu¬ rité, celle-ci s'occupera dans une première phase du contrôle des engage¬ ment pris par l'acte final d'Helsinki. Sa tâche principale consistera ce¬ pendant à trouver une formule permettant de tenir compte du mandat élabo¬ ré à Madrid et de poursuivre la conférence sur les mesures de confiance et de sécurité et sur le désarmement. Il s'agira notamment de savoir si la réduction de l'armement classique fera l'objet d'un mandat élargi, ou si un nouvel aréopage sera créé à cet effet ou encore si les négociations à ce propos doivent avoir lieu dans le cadre de la CSCE. Le département est à nouveau représenté dans la délégation suisse désignée pour cette rencontre. c. Conférence sur les mesures de confiance et de sécurité et sur le désarmement en Europe (CPE) Cette conférence, qui a siégé depuis janvier 1984 à Stockholm, a mis au point, en septembre, un document final, par rapport à l'acte final d'Hel¬ sinki, ce document apporte des prescriptions élargies et améliorées en matière d'annonce et d'observation des activités militaires. Le fait d'admettre des inspections sur place constitue un progrès qualitatif en matière de vérification. Le document, tout en offrant une sauvegarde du secret suffisante, exige de la Suisse qu'elle adapte aux prescriptions du document de Stockholm, valable dès le 1er janvier 1987, sa pratique en matière d'invitation aux exercices qu'elle doit annoncer. d. Contrôle de l'armement, désarmement Le département a délégué un observateur à la conférence de l'ONU sur le désarmement, à Genève. Les négociations concernant l'interdiction des ar¬ mes chimiques sont toujours d'un intérêt primordial. Bien que lors de la conférence au sommet de Genève ce problème ait été discuté et qu'il eût paru au premier abord que des progrès pourraient être enregistrés, aucun indice ne permet d'entrevoir un résultat positif, un des problèmes essen¬ tiels réside dans la vérification, mais les développements techniques en matière d'armes chimiques constituent également une entrave sérieuse à toute entente. En septembre a eu lieu à Genève la conférence relative a la vérification de la convention sur l'interdiction du développement, de la fabrication et du stockage d'armes bactériologiques (biologiques) et de toxiques, ainsi que sur la destruction de telles armes. La Suisse a également participé à cette conférence. e. Experts en matière de politique de sécurité La formation d'experts dans les domaines de la politique de sécurité et du contrôle de l'armement a débuté. Le programme, qui est assumé en com¬ mun par le Département militaire et le Département des affaires étrangè¬ res, vise à former des fonctionnaires des deux départements en tant qu'experts qualifiés pour les négociations (CSCE, CDE) et les services à Berne. L'enseignement s'étale sur deux ans et comprend une année de for¬ mation scientifique de base à l'institut des hautes études universitaires internationales de Genève, suivi d'une formation pratique dans les deux départements et à l'institut international d'études stratégiques de Lon¬ dres, ainsi que dans d'autres instituts comparables. Actuellement, deux fonctionnaires de chacun des deux départements suivent cette formation. Selon les besoins, il est possible de former d'autres groupes. Simultané¬ ment, quatre diplomates suisses sont formés à Genève en vue de créer une base de recrutement suffisante. 230</w:t>
      </w:r>
    </w:p>
    <w:p>
      <w:r>
        <w:t>Département militaire 3. Gestion de l'armement par l'ordonnance du 25 avril sur l'acquisition de matériel militaire, le département a mis en vigueur une nouvelle réglementation concernant la direction et la surveillance de la recherche en matière de techniques d'armements ainsi que du développement, des essais, des évaluations, de l'acquisition, de l'introduction, de la modification et de la liquidation de matériel d'armée. 4. Préparation à la guerre a. Conduite et engagement Le sous-chef d'état-major de l'instruction operative a dirigé à nouveau un exercice d'alarme de l'armée, auquel participaient pour la première fois des éléments de la chancellerie fédérale et des départements. Cet exercice avait pour but de contrôler la rapidité de réaction des états- majors de conduite de l'armée, des corps d'armée et de troupes en servi¬ ce. En octobre, la sous-commission de la Commission des affaires militaires du Conseil national s'est informée sur les mesures de préparation prises dans le cas stratégique normal. Au cours d'un exercice, elle a eu l'occa¬ sion de suivre l'activité de l'état-major de direction et l'engagement d'un régiment d'intervention. Elle a pu aussi s'informer des problèmes relatifs au degré de préparation des troupes d'aviation et de défense contre avions. b. Mobilisation Une nouvelle conception de la mobilisation partielle est entrée en vi¬ gueur en juillet. Elle permet aux commandements militaires et politiques de mieux tenir compte de la menace et d'alarmer ou de mettre sur pied des troupes et des états-majors par degrés successifs qui tiennent mieux compte des incidences sur l'économie nationale. Quatre places de mobilisation ont été contrôlées au cours d'exercices d'état-major et d'exercices d'alarme. L'état des préparations en matière de mobilisation a été contrôlé sur 21 places de mobilisation, dans trois cantons, six offices fédéraux et au commandement du corps d'armée de mon¬ tagne 3. c. protection AC Les premiers essais dans la troupe de la combinaison de protection C des¬ tinée à tous les militaires ont donné de bons résultats. Les travaux qui restent à faire seront coordonnés avec le développement d'un nouveau mas¬ que de protection ABC. L'équipement des 30 laboratoires AC de l'armée a été acquis. Ces labo¬ ratoires sont engagés au profit de la défense générale; en cas de guerre, ils sont attribués aux autorités cantonales. Dès 1987, les cantons pour¬ ront toucher ce matériel. A ce jour, 17 cantons ont commandé l'équipement de mesure de la radioactivité; 3 centres de mesure dans les cantons de Berne, des Grisons et du Tessin sont en service depuis le milieu de l'an¬ née. L'organisation de piquet qui, à l'occasion de l'accident de Tchernobyl, a été engagée lors de la mise sur pied de parties du laboratoire d'armée du service de protection AC, s'est révélée excellente. Les militaires convoqués ont accompli au total 733 jours de service actif au laboratoire de 1'armée. d. Service territorial De nouveaux postes d'émission d'alarme ont été dotés des équipements 231</w:t>
      </w:r>
    </w:p>
    <w:p>
      <w:r>
        <w:t>Département militaire adaptés à la nouvelle technique des PTT. 5 projets d'usines électriques et 108 projets de centraux de courant fort ont été contrôlés; au besoin, l'armée a imposé certaines conditions. e. protection des ouvrages d'importance militaire et vitale La nouvelle conception relative à la protection des ouvrages d'importance militaire et vitale (protection d'ouvrages) est entrée en vigueur. L'équipement des unités chargées de la garde sera encore amélioré. f. Soutien et réserves Les biens de soutien nécessaires en cas de conflit sont disponibles ou peuvent être obtenus dans le pays. Le stockage est constamment amélioré en fonction de la rapidité de la distribution et compte tenu de critères opératifs. L'accent principal est mis sur les mesures d'organisation. Il reste toujours quelques problèmes en matière de stockage et de prépara¬ tion des réserves de matériel et de munitions. g. protection des armes, des munitions et du matériel Il n'y a pas eu de cambriolage et de vol. Les mesures visant l'améliora¬ tion de la sécurité sont poursuivies systématiquement, notamment dans le domaine des transports. 5. Instruction aux services d'état-major général a. Etat-major de l'armée, états-majors des Grandes unités Les officiers nouvellement incorporés à l'état-major de l'armée ont fait un cours d'introduction de trois jours. Dans un exercice de l'état-major de l'armée, auquel participait une partie du commandement de l'armée, il a été possible de contrôler l'organisation qui est entrée en vigueur le 1er janvier. Les états-majors des corps d'armée de campagne 1 et de la zone territoriale 1 ont été entraînés au cours d'un exercice d'une semai¬ ne, un cours d'information a eu lieu à l'intention des officiers généraux actifs et retraités et des fontionnaires supérieurs. b. Mobilisation La formation a été dispensée dans trois cours centraux, destinés aux of¬ ficiers nouvellement incorporés des places de mobilisation, et à l'occa¬ sion de rapports techniques auxquels participaient les chefs de service des états-majors de mobilisation. c. Service de protection AC 51 semaines de cours ont permis de former 1568 militaires, membres de la protection civile et membres des états-majors de conduite cantonaux, dans le domaine du service de protection AC. Des cours de complément ont été organisés à l'intention des instructeurs de l'armée et un tiers des spé¬ cialistes en matière de protection AC a été instruit à l'usage du nouvel équipement de laboratoire AC. Un cours civil et des instructions indivi¬ duelles ont permis de former environ 30 participants provenant de tous les cantons à la manipulation des appareils de mesure de la radioactivi¬ té. d. Service territorial Le nombre des cours d'introduction, de troupe et de cadres qu'ont suivi les membres des états-majors territoriaux, du service d'assitance, de la police auxiliaire et du régiment d'alerte est environ le même que l'année précédente. La collaboration avec les organes civils et la protection ci- 232</w:t>
      </w:r>
    </w:p>
    <w:p>
      <w:r>
        <w:t>Département militaire vile a été exercée à l'occasion de l'exercice "Trident" du corps d'armée de campagne 4. e. Service militaire des chemins de fer 250 recrues ont suivi le cours d'introduction pour les formations de che¬ min de fer. un cours d'état-major de trois semaines a permi de former les officers du service militaire des chemins de fer. par groupe d'exploita¬ tion des chemins de fer, trois détachements ont accompli un cours de com¬ plément. Simultanément, chaque groupe d'exploitation des chemins de fer a fait un exercice d'état-major. Ces exercices ont confirmé que les struc¬ tures de commandement doivent être améliorées. f. poste de campagne Les 19 postes de campagne qui étaient en service ont transmis environ 1,6 million d'envois postaux et 1601 télégrammes. La centrale permanente de recherche téléphonique "Bureau suisse" a été engagée au profit de 11 pos¬ tes de campagne. Le chiffre d'affaires en espèces a été de 394'000 francs. 6. Planification militaire générale a. Organisation de l'armée Les travaux en vue de supprimer le statut de complémentaire et d'intro¬ duire une incorporation différenciée selon l'aptitude au service sont poursuivis, une réglementation définitive aura lieu dans le cadre de la révision 1988 de l'organisation militaire et d'une révision 1989 de l'or¬ ganisation des troupes 61; il est prévu qu'elle entre en vigueur au 1er janvier 1991. En vue de protéger les aéroports de Kloten/Dübendorf en cas de raid stratégique, un régiment d'aéroport a été créé au 1er janvier 1987, en étoffant la formation existante. Ce régiment peut être mobilisé rapide¬ ment. Les unités de ce régiment sont composées de militaires qui travail¬ lent et habitent aux environs de l'aéroport, un bataillon d'aéroport du même genre est prévu pour l'aéroport de Genève-Cointrin. Un groupe de travail étudie la possibilité de former des unités parlant le rétoromanche. L'incorporation d'officiers de protection AC dans les états-majors de bataillon et de groupe, décidée dans la révision ordinaire 1984 de l'or¬ ganisation des troupes 1961, est terminée. b. Constructions Les priorités en matière de constructions militaires ont été définies à nouveau. La première priorité est accordée à tous les bâtiments et ins¬ tallations qui, directement ou indirectement, contribuent à l'améliora¬ tion de la puissance combative ou de la dissuasion. La deuxième priorité revient aux autres constructions et installations. Les constructions des¬ tinées à l'engagement en cas de guerre doivent être de conception simple. c. Munitions Une conception exhaustive en matière de munitions a été élaborée. Elle contient des directives générales et des objectifs précis concernant les conceptions en matière de munitions spécifiques à chaque arme. Ces der¬ nières constituent l'instrument de gestion pour la planification des acquisitions et de l'utilisation, et pour les stocks de munitions, une exigence importante dans ce contexte est l'indépendance de l'étranger en temps de paix et en temps de guerre. La conception des munitions pour le char 87 Leopard correspond à cette option. 233</w:t>
      </w:r>
    </w:p>
    <w:p>
      <w:r>
        <w:t>Département militaire II. Service du génie 1. Renforcements du terrain permanents A nouveau, des lacunes ont été comblées dans le programme des positions d'arrêt par des installations de haute efficacité; d'autre part, des ins¬ tallations existantes ont été rénovées. A la suite d'essais, un nouveau type de barricade mobile a été introduit. Divers postes de commandement des Grandes unités ont été rénovés et divers ouvrages ont été édifiés. La réalisation du programme de lance-mines de 12 cm se poursuit. De nouvel¬ les installations ont été mises à la disposition de la troupe. Conformé¬ ment au programme, l'assainissement de fortifications en matière de pro¬ tection C et leur adaptation aux prescriptions relatives à la protection des eaux se sont poursuivis. 2. Troupes du génie, service du génie pour toutes les troupes Les fondements tactiques pour la construction de renforcements du terrain ont été élaborés en collaboration avec l'infanterie. L'acquisition de 4500 abris de campagne, en vue de l'amélioration de la protection du mi¬ litaire sur le champ de bataille, a été autorisée dans le Programme d'ar¬ mement 1986. 3. Troupes de forteresse Dans six brigades de combat, les formations ont été recyclées en vue de créer 19 batteries d'obusiers de forteresse de 10,5 cm. Les préparatifs matériels et les préparatifs relatifs à la mobilisation de guerre sont terminés, de telle sorte que les nouvelles unités sont opérationnelles dès le 1er janvier 1987. 4. Corps des gardes-fortifications L'arrêté du Conseil fédéral du 23 décembre 1958 concernant le corps des gardes-fortifications est remplacé dès le 1er janvier 1987 par l'ordon¬ nance sur le corps des gardes-fortifications. Les tâches de ce corps y sont adaptées aux circonstances actuelles; elles sont structurées en fonction du service en temps de paix, du service en période de tensions accrues et de l'engagement après la mobilisation. L'entretien des instal¬ lations militaires a pu être encore mieux limité à l'essentiel, grâce à l'introduction d'un service d'inspection à l'Office fédéral du génie et des fortifications. III. Service des transmissions 1. Constructions Plusieurs installations combinées du service d'observation et de signali¬ sation d'avions et du service d'alerte ont pu être édifiées en commun avec l'entreprise des PTT. D'autres ouvrages de ce genre sont en cons¬ truction. En collaboration avec l'entreprise des PTT et des entreprises de construction, des points d'appui ont pu être édifiés pour le réseau des ondes dirigées dans plusieurs ouvrages d'altitude. Ces travaux sont en voie d'achèvement. 2. Planification et électronique Les essais du nouveau système radio SE-225 ont été mis en oeuvre dans plusieurs troupes. Simultanément, la nouvelle station d'ondes dirigées R-915 a été mise à l'essai dans la troupe. 234</w:t>
      </w:r>
    </w:p>
    <w:p>
      <w:r>
        <w:t>Département militaire Des dispositifs relatifs à la guerre électronique ont pu être agrandis; ces nouvelles installations ont donné satisfaction. En ce qui concerne le traitement des données, un nouveau réseau combiné TED a été mis à l'essai. 3. Troupe et engagement Dans le domaine de 1' informatique, 1' ccent principal a porté sur l'in¬ troduction d'un système de traitement de texte dans les Grandes unités et sur l'évaluation d'un appareil de transmission à distance de documents, par ailleurs, des problèmes ont été étudiés, qui permettront de trouver des solutions à la conception de futurs systèmes de télécommunication, il s'agit avant tout d'améliorer les performances des divers moyens de transmission quant à leur capacité, à leur rapidité et à leur sécurité. Les travaux relatifs au système de télécommunication militaire intégré ont été poursuivis en collaboration avec l'entrepreneur général. En ce qui concerne le réseau des ambassades, il a été possible d'appor¬ ter une amélioration importante au système. Cette première étape termi¬ née, divers travaux de développement ont été mis en oeuvre. IV. Service sanitaire 1. Service sanitaire de l'armée L'équipement de plusieurs formations d'hôpital a été amélioré. Les forma¬ tions d'élite manquent toujours de médecins de troupe. Cette situation devrait cependant s'améliorer compte tenu des effectifs dans les écoles de cadres. Dans les formations de la base, le manque de personnel de la Croix-Rouge n'a guère diminué. De nouvelles solutions sont recherchées en matière de recrutement. 2. Décès dans l'armée a. Accidents Au service En congé Total En décon¬ signation 1985 1986 1985 1986 1985 1986 1 1 1 1 6 6 6 5 12 11 1 2 1 2 Chute d'av ions Accidents de véhicules à moteur (y compris les chars) Accidents de montagne Autres accidents Total ace idents 11 15 16 b. Maladies Total 1985 1986 Troubles cardio-vasculaires. Pneumonies , c. Suicides Total des décès 24 2 1 28 235</w:t>
      </w:r>
    </w:p>
    <w:p>
      <w:r>
        <w:t>66 68 678 692 75 75 8 000 71 900 6 000 58 200 4 900 4 800 7 100 8 900 115 104 16 10 45 67 Département militaire V. service vétérinaire 1. Chevaux de 1'armée Le 1er janvier 1987 entre en vigueur l'ordonnance du Conseil fédéral sur les chevaux du train et les mulets de la Confédération. Cette base légale permettra de contrôler la détention et l'utilisation des chevaux afin qu'elle soit conforme à la législation sur la protection des animaux et, le cas échéant, d'intervenir contre les abus. Le rachat a fait l'objet d'une nouvelle réglementation qui permettra de sauvegarder les effectifs. 1985 1986 Fournisseurs - Chevaux du train (pour le service d'instruction) - Mulets (pour le service d'instruction) jours de service au total - Chevaux du train et mulets loués à des fournisseurs - Chevaux du train du Dépôt fédéral des chevaux de 1'armée - Chevaux du train appartenant à des militaires.. Chevaux du train et mulets soignés à l'infirmerie du Dépôt fédéral des chevaux de l'armée Chevaux abattus Chevaux du train et mulets vendus à des militaires juments poulinières remises à des éleveurs 310 (274) militaires détiennent un cheval du train de la Confédération avec lequel ils entrent au cours de répétition. La Commission des achats a fait l'acquisition de 125 chevaux du train, 10 mulets et 31 chevaux de remonte. Sur ce total, 67 chevaux du train et mulets ont été vendus aux enchères à des militaires, alors que 60 chevaux du train et 5 mulets ont été vendus à des fournisseurs. 2. Chiens de l'armée Les conducteurs de chien incorporés dans l'armée détiennent actuellement 290 chiens de garde, 86 chiens de catastrophe et 41 chiens d'avalanche. VI. Commissariat central des guerres 1. Service des subsistances Le crédit de subsistance a tout d'abord dû être augmenté deux fois, par la suite, le 25 août, il a pu être réduit de 5 centimes. Actuellement, il est de 5 (4,90) francs pour les écoles de recrues et de 5,70 (5,60) francs pour toutes les autres écoles et cours. Ce sont les augmentations du prix du lait et les fluctuations du prix de la viande fraîche qui ont été déterminantes pour la modification du crédit. 2. Carburants L'année en cours a été caractérisée par une surenchère et un effondrement des prix sur le marché du pétrole auxquels on pouvait difficilement s'at¬ tendre. Les quantités de carburant nécessaires ont dès lors pu être ac¬ quises sans peine et à des prix extrêmement favorables, ce qui aura pour conséquence un sensible allégement des crédits. 236</w:t>
      </w:r>
    </w:p>
    <w:p>
      <w:r>
        <w:t>Département militaire 3. Cantonnements, billets de chemin de fer A la fin de l'année, on comptait 853 (893) contrats conclus avec des com¬ munes et des particuliers pour l'utilisation de cantonnements par la troupe. Dans la perspective de la mise en vigueur du nouveau règlement d'administration au 1er janvier 1987, toutes les conventions ont été re¬ vues et recalculées, plus de la moitié des militaires mobilisés ont uti¬ lisé, pour l'entrée en service, le nouvel ordre de marche comprenant le billet des transports publics. Environ 60 pour cent des militaires ont fait usage du billet au prix unitaire de 5 francs pour se rendre en con- gé. 4. Service des munitions La modification des répartitions dans les installations de munition de la base, conformément aux nouvelles prescriptions pour le magasinage des mu¬ nitions, a été poursuivie. A l'heure actuelle, 53 pour cent des magasins ont été transformés, s'agissant de la dotation de base, plusieurs mil¬ liers de tonnes de munitions aux dates de fabrication anciennes ont été échangées contre des munitions de fabrication récente. Les compagnies de munitions ont effectué au total 11 000 heures de travail au profit de l'administration, dans le domaine du stockage et de la transformation des stocks, pour les écoles et les cours, le volume de munitions chargées a été de 60 000 tonnes. VII. Service des transports 1. Examen d'aptitude Environ 5 950 conscrits ont été admis à l'examen d'aptitude pour les fu¬ turs équipages de char, de char de grenadiers, conducteurs d'obusier blindé, automobilistes, conducteurs de machine de chantier et soldats de la police des routes. 760 candidats (13 %) ont été éliminés pour inapti¬ tude. 2. Motorisation Jusqu'ici, la réquisition de véhicules pour la construction des lignes et de véhicules pour le service sanitaire a été encouragée par une subven¬ tion fédérale qui était attribuée aux détenteurs de véhicules civils con¬ formes aux exigences de l'armée. Le montant de cette subvention, inchangé depuis des années, a perdu de son attrait en raison de l'augmentation des prix des véhicules et du coût de l'équipement complémentaire nécessaire. C'est pourquoi les besoins de l'armée ne peuvent être couverts que de justesse à l'heure actuelle. Des mesures en vue d'améliorer la situation sont à l'étude, par ailleurs, des essais techniques et militaires ont été entrepris avec des voitures tout terrain et des véhicules de livraison équipés de catalyseurs. Les résultats de ces essais seront connus en 1987. 237</w:t>
      </w:r>
    </w:p>
    <w:p>
      <w:r>
        <w:t>Département militaire 3. Accidents avec des véhicules à moteur militaires et des véhicules ; de 1'administration (Les accidents mortels figurent dans la deuxième partie, let. B, ch. IV) Nombre total d * accidents Militaires blessés (en service soldé).. Civils blessés Accidents de véhicules militaires dans les écoles et les cours Nombr e total d'ace idents Militaires blessés Civils blessés 2335 150 69 3280 207 104 2607 168 72 1426 1982 1655 122 179 156 Accidents de véhicules de l'administration générale de la Confédération (sans les CFF et les PTT) Nombre total d'accidents Fonctionnaires blessés (agents de l'administra¬ tion fédérale, y compris les instructeurs lors de courses privées) Civils blessés 909 28 18 1298 28 38 952 12 23 1) Rapport de gestion 1985 (période du 1er janvier au 31 octobre 1985) 2) Total 1985. 3) période du 1er janvier au 31 octobre 1986 (le total 1986 ne sera publié que dans le rapport de gestion 1987). 4. Gravité des accidents 55,3 (73,5) pour cent des accidents sont des cas de peu de gravité (dé¬ gâts matériels ne dépassant pas 2000 fr., blessures légères). 28 (25) pour cent des accidents sont de gravité moyenne (dégâts matériels ne dé¬ passant pas 20 000 fr., blessures de gravité moyenne) et 2,5 (1,5) pour cent sont des cas graves (dégâts matériels supérieurs à 20 000 fr., issue mortelle ou blessures graves). VIII. Intendance du matériel de guerre Les préparatifs en vue de la conservation et de l'entretien de nouveau matériel, notamment les chars de combat 87 Leopard, se sont déroulés con¬ formément au programme. Une nouvelle étape en vue du renouvellement de l'infrastructure a permis de mettre en service les nouvelles installa¬ tions des arsenaux d'Affoltern sur Albis et de Brougg ainsi que le nouveau bâtiment des textiles de Thoune. IX. Régie des poudres La vente de poudre noire s'est maintenue au niveau de celui des années précédentes. La demande de poudre de recharge a encore légèrement augmen¬ té. La vente de munitions destinées à la chasse, au sport et à l'indus¬ trie s'est à nouveau accrue; les prix ont cependant pu être stabilisés. 238</w:t>
      </w:r>
    </w:p>
    <w:p>
      <w:r>
        <w:t>Département militaire C. GROUPEMENT DE L'INSTRUCTION instruction 1. problèmes de la formation La majorité des recrues est consciente que l'armée est nécessaire; l'at¬ titude fondamentale et la volonté d'engagement sont bonnes. Cependant, on constate de plus en plus des difficultés d'intégration au début de l'éco¬ le de recrues, des problèmes orthopédiques ainsi qu'un manque de soin à l'égard du matériel confié aux recrues. Malgré les problèmes de personnel et de place, les buts de l'instruction ont pu être atteints. S'il est vrai que la volonté de commandement des cadres est bonne, il n'en demeure pas moins que la plupart des erreurs de la troupe sont dues à des erreurs de commandement. Cette constatation doit cependant être placée dans le contexte du système, qui veut qu'à tous les échelons les cadres qui paient leurs galons sont des "apprentis", et dans le contexte des cir¬ constances, qui fait que le nombre des instructeurs est trop faible. Les employeurs et les écoles supérieures créent de plus en plus de difficul¬ tés aux jeunes qui doivent être formés comme sous-officiers. Le nombre des jeunes qui doivent être forcés à faire leur école de sous-officiers reste constant; il est de 10 à 20 pour cent en général, sauf pour les électroniciens, dont plus de la moitié des candidats sous-officiers ont dû être obligés à accomplir leur école. L'intérêt pour une formation d'officier ou de sous-officier supérieur est réjouissant, notamment en Suisse alémanique; il est moins réjouissant en Suisse romande et au Tes¬ sin. Les exigences et le large spectre des programmes d'instruction ainsi que les fonctions doubles qui sont de plus en plus fréquentes exigent plus que jamais une limitation à l'essentiel, une augmentation de l'effi¬ cacité et des conditions favorables en matière de personnel et d'infras¬ tructure. Les efforts de prévention des accidents de véhicules à moteur sont poursuivis systématiquement. La troupe a été instruite à l'utilisation du système de traitement de texte TVS-86 nouvellement acquis. L'instruction relative au système de conduite du feu de l'artillerie 83 Fargo et au Rapier se déroule confor¬ mément à la planification. 2. Recrutement, effectifs, aptitudes Le nouveau recul du nombre des conscrits est moins élevé que prévu, en raison de l'assouplissement des conditions permettant de devenir citoyen helvétique. 47 106 (48 437) conscrits ont passé le recrutement. 90,6 (90,7) pour cent ont été, en définitive, déclarés aptes au service, 1,1 (1,1) pour cent sont aptes au service complémentaire et 8,3 (8,2) sont inaptes au service. 3. Ecoles et cours Les effectifs des écoles de recrues d'été ont à nouveau été très élevés, ce qui a eu pour conséquence qu'il a fallu former des compagnies supplé¬ mentaires et trouver des stationnements en dehors des places d'armes. Certaines écoles de recrues d'aviation n'auraient pas pu avoir lieu s'il n'avait pas été possible d'engager des pilotes de l'escadre de surveil¬ lance comme chefs instructeurs de vol. La difficulté majeure de toutes les écoles est de ne pouvoir engager suffisamment de personnel compé¬ tent. 239</w:t>
      </w:r>
    </w:p>
    <w:p>
      <w:r>
        <w:t>Département militaire Les demandes de transfert de service continuent à augmenter. Elles sont motivées en majeur partie par des contraintes de la part des employeurs et par les programmes par trop rigides des écoles supérieures. 4. Personnel instructeur Le manque de personnel, notamment en ce qui concerne les échelons infé¬ rieurs, a pour conséquence une sollicitation importante de chaque ins¬ tructeur. L'effectif actuel d'instructeurs permet tout juste de couvrir les besoins des écoles, mais non d'assurer en permanence les fonctions dans les écoles centrales et les cours spéciaux. La priorité que le dé¬ partement accorde au corps des instructeurs dans sa gestion du personnel a permis de procéder à de nouveaux engagements, cependant, il est de plus en plus difficile de trouver des candidats compétents pour le métier d'instructeur. Il en résulte une augmentation de l'importance de la for¬ mation permanente. Corps des instructeurs 1982 1983 1984 1985 1986 Arrivées , Départs Augmentation/Diminution.., Total à la fin de l'année, - Officiers , - Sous-officiers , 52 65 61 79 119 47 43 59 51 70 + 5 + 22 + 2 + 28 + 49 1527 1549 1551 1579 1628 616 632 625 643 665 5. Organisation de l'instruction, moyens et matériels didactiques Deux installations pour l'instruction à l'utilisation du système de con¬ duite du feu de l'artillerie 83 Fargo ont été mises en service sur chacu¬ ne des places d'armes de Bière et de Frauenfeld. Quatre autres installa¬ tions seront mises en service avant le milieu de 1987. Les moyens audiovisuels pour l'instruction et la formation sont de plus en plus demandés. Environ 20 000 films, diapositives sonorisées et cas¬ settes vidéo ont été traitées et l'on estime à 900 000 les personnes tou¬ chées par cette information. 6. Places d'armes, de tir et d'exercice En relation avec le projet de place d'armes de Rothenthurm, le Tribunal fédéral a reconnu expressément l'emplacement de la place d'armes et a ad¬ mis le droit du Département militaire de procéder à des expropriations sur cet emplacement, plusieurs recours, concernant des questions de dé¬ tail, ont abouti et le département a été chargé de procéder à des études supplémentaires. Les travaux de construction sur le terrain d'infanterie se sont déroulés conformément à la planification. Les routes à l'inté¬ rieur du périmètre de cette place d'armes, les installations de tir à courte distance et un funiculaire pour les tirs antichars sont terminés. Les installations de tir à 300 m et les installations pour le combat de localité ont été mises en oeuvre. Jusqu'à maintenant, un montant de 12 millions de francs environ a été investi dans les constructions de cette place d'armes. Les nouveaux bâtiments de la place d'armes de Frauehfeld ont été inau¬ gurés le 26 septembre. Il a été possible d'assurer l'utilisation de diverses zones de tir par¬ la conclusion de contrats de place de tir qui permettront une cohabita¬ tion harmonieuse entre l'instruction militaire et les intérêts civils. Il 240</w:t>
      </w:r>
    </w:p>
    <w:p>
      <w:r>
        <w:t>Département militaire s'agit notamment de contrats en vue de la construction de zones de posi¬ tion pour l'artillerie blindée dans la région de Frauenfeld et de Urnäsch ainsi que d'un grand nombre de conventions réglant l'utilisation par la troupe de zones où se déroulent de nombreuses activités militaires. Le projet TED Belko, qui concerne la coordination de l'occupation des places de tir, a fait l'objet d'essais et d'enregistrements de données. Le stationnement de troupes dans des régions touristiques pendant les mois d'été a créé des problèmes particuliers. 7. Activités hors service et sport militaire a. Tirs hors service participants Différence 1985 1986 programme obligatoire à 300 m Dans les sociétés de tir 564 660 Tireurs astreints 438 682 - qui ont répété le programme 6 913 - qui sont "restés" 1 323 Dans des cours pour retardataires 5 388 Exercices fédéraux facultatifs Tir en campagne à 300 m 211 521 Exercices fédéraux au pistolet 50/25 m. 31 322 Tir en campagne au pistolet à 50 m 29 348 Cours de jeunes tireurs à 300 m avec fusil d'assaut Jeunes tireurs 28 972 27 647 - 1 325 L'augmentation des taux d'indemnités pour l'utilisation par la troupe d'installations de tir civiles, qui a pris son effet au début de l'année, a suscité l'approbation des communes et des sociétés de tir. Pour la première fois, des montants en espèces et de la munition gra¬ tuite ont été alloués à des femmes pour leur participation aux exercices fédéraux. Ces personnes devaient cependant se mettre à la disposition de sociétés de tir comme instructeur de tir ou instructeur dans les cours de jeunes tireurs. b* Instruction technique prémilitaire Les divers cours sont toujours suivis avec assiduité. 561 823 - 2 837 438 655 - 27 6 659 - 254 1 244 - 79 5 448 + 60 209 570 _ 1 951 30 420 - 902 241</w:t>
      </w:r>
    </w:p>
    <w:p>
      <w:r>
        <w:t>Département militaire c. Activités hors service des sociétés militaires Le tableau suivant donne le nombre des participants à ces activités: Activités 1985 1986 Différence Nombre parti- Nombre parti- Nombre parti- d'acti- cipants d'acti- cipants d'acti- cipants vités vités vités Cours de formation, exercices en campagne.. 2 287 54 167 2 342 54 775 + 55 + 608 Visites, démonstrations, conférences Concours de tir Activités sportives (concours militaires, entraînement) 916 55 150 694 49 290 - 222 - 5 860 12 292 13 365 + 1 + 73 3 295 116 910 3 131 111 564 - 164 - 5 346 Le 20e championnat de course d'orientation du Conseil international du sport militaire (CISM) ont eu lieu à Coire du 29 septembre au 5 octobre; 13 nations y ont participé. Les participants Suisses ont remporté des victoires aussi bien dans les concours individuels que dans les courses de relai. II. Armes 1. infanterie L'introduction de la nouvelle munition pour canon antichar de 9 cm a eu lieu conformément aux prévisions. Le nouveau fusil d'assaut 90 a donné entière satisfaction lors des tirs de vérification qui ont eu lieu dans deux régiments d'infanterie de mon¬ tagne. Des essais ont également eu lieu avec la tenue de combat modifiée 83 et le paquetage de combat dans des écoles de recrues et des cours de répétition. Le mortier de 6 cm et les munitions éclairantes afférentes ont pu être déclarés conformes aux exigences de la troupe. 2. Troupes mécanisées et légères En ce qui concerne l'introduction du char 87, les règlements techniques et les directives pour les plans d'instruction ont pu être mis au point. La première tourelle du simulateur de tir est en construction et l'intro¬ duction du char 87 dans les écoles et les cours est en préparation, six bataillons de chars ont accompli leur cours de répétition type C en uti¬ lisant les installations de simulation de Thoune. 3. Artillerie Les chefs et les commandants d'artillerie, notamment ceux de l'artillerie mécanisée, ainsi que les aspirants de l'école d'officiers d'artillerie 2 ont été préparés à l'utilisation du système de conduite du feu de l'ar¬ tillerie 83 Fargo, un groupe de canons lourds a été recyclé à l'emploi de ce moyen de conduite du feu. 242</w:t>
      </w:r>
    </w:p>
    <w:p>
      <w:r>
        <w:t>Département militaire III. Adjudance Il a été possible de former 24 nouveaux aumôniers. Malgré cela, le manque d'aumôniers continue à se faire sentir. C'est la raison pour laquelle les places d'armes utilisent de plus en plus des théologiens laïcs et des diacres ou des ecclésiastiques civils pour le service de l'aumônerie. Le service d'information de la troupe a mis au point la nouvelle documenta¬ tion pour le thème annuel 1988/89 "Notre armée de milice". Le service so¬ cial de l'armée a reçu un nombre plus élevé de demandes d'aide de pa¬ tients militaires ou de familles de patients militaires décédés. Par con¬ tre, le nombre des militaires sans emploi qui accomplissent une école est en régression. Les inscriptions pour le service féminin de l'armée ont augmenté de 20 pour cent grâce aux moyens de publicité plus nombreux dont dispose ce service, elles sont actuellement de 270. L'ordonnance sur les contrôles militaires a été révisée et une nouvelle réglementation est en¬ trée en vigueur en ce qui concerne les obligations militaires des Suisses de l'étranger, à la suite de l'introduction du système de gestion du per¬ sonnel de l'armée PISA. D. GROUPEMENT DE L'ARMEMENT I. Développement, essais et évaluations 1. Infanterie et défense antichar Le mortier 87 de 6 cm et ses munitions sont prêts à l'acquisition. Les tests techniques avec des munitions antichars de 8,3 cm à performance ac¬ crue, pour le tube roquette, ont commencé. En outre, des nouvelles muni¬ tions avec fusée de proximité et fusée à retardement ont été mises à l'étude. 2. Chars Les tests techniques des munitions-flèches de 10,5 cm de la deuxième gé¬ nération sont terminés. Le développement de l'installation de conduite du tir du char 68 s'est poursuivi ainsi que celui de l'installation électro¬ nique d'instruction au tir relative au char Leopard 2. 3. Artillerie Des prototypes ont été construits en vue d'une éventuelle augmentation de la portée des obusiers blindés de 10,5 cm 42 et 46. La troupe a effectué des essais avec un nouveau matériel pour le service météorologique per¬ mettant de déterminer les conditions de température et de vent dans les couches élevées de l'atmosphère. 4. Aviation Des examens ont été effectués en vue de l'acquisition d'un nouvel avion de combat. En Suède, des avions de combat de notre aviation ont effectué avec succès des essais techniques et tactiques de munitions. Le nouvel avion-école à réaction est prêt à l'acquisition. Les essais de principe effectués avec des drones de reconnaissance sont terminés. Ils consti¬ tuent la base permettant de définir les exigences techniques et de procé¬ der ensuite à l'évaluation des systèmes étrangers qui entrent en ligne de compte. 243</w:t>
      </w:r>
    </w:p>
    <w:p>
      <w:r>
        <w:t>Département militaire 5. Défense contre avions Des examens ont été effectués en vue d'améliorer l'efficacité au combat des canons de DCA 63 de 35 mm; les essais de pièces transformées débute¬ ront en 1987. Le développement de nouvelles munitions pour le canon de DCA 54 de 20 mm est en cours. 6. Matériel de génie, de forteresse et de protection aérienne L'étude d'un abri d'observation protégé et préfabriqué a été poursuivie de même que l'évaluation de nouvelles mines antichars et la modernisation des mines actuelles. L'évaluation d'une nouvelle pièce d'artillerie de forteresse de 15,5 cm est également en cours. 7. Matériel de conduite et de transmission La troupe effectue des essais avec des prototypes d'une station d'ondes dirigées, ainsi qu'avec une avant-série de l'appareil radio SE-225. L'en¬ treprise suisse choisie comme entrepreneur général a élaboré les spécifi¬ cations du système intégré de télécommunication militaire des années quatre-vingt-dix. 8. Matériel de transport Des essais ont été effectués avec de nouveaux véhicules tout terrain équipés de catalyseur et les essais avec les prototypes d'une fourgonnet¬ te tout terrain de fabrication suisse se sont poursuivis. Le nouveau camion-grue et les nouvelles remorques à un et deux essieux sont prêts à l'acquisition. 9. Matériel divers La troupe a commencé des essais avec une nouvelle tenue de combat et le paquetage qui en fait partie. Les essais avec la nouvelle chaussure à co¬ que pour les troupes de montagne ont été poursuivis; ce matériel devrait être prêt à l'acquisition en 1987. En remplacement des autoclaves chauf¬ fés au bois, qui ont parfois plus de trente ans, l'installation mobile de stérilisation est désormais prête à l'acquisition. II. Aperçu des acquisitions de matériel fin 1986 Objet Crédit Acquisitions dans ouvert l'année en cours en en voie de termi- réalisation nées Remarques 1. infanterie et défense antichar pistolet 75 9 mm 1984 1985 1986 Fusil d'assaut 90 1983 Engin guidé antichar sol-sol 77 (Dragon) 1981 Munitions éclairantes pour le lance-mines de 8,1 cm........ 1980 Modification du tube roquette de 8,3 cm 1982 X X X X 3e série 2e série 2e série 244</w:t>
      </w:r>
    </w:p>
    <w:p>
      <w:r>
        <w:t>Département militaire Nouveau tube roquette de 8,3 cm 1982 Munitions pour canon antichar de 9 cm 1983 X Grenade à main 85 1985 X Chasseur de chars 1986 X Amélioration de l'efficacité au combat du Dragon 1986 X Munitions éclairantes pour le pistolet lance-fusées 1986 X 2. Chars Munition de 20 mm pour le char de grenadiers 63/73 1983 X Char 87 Léopard 1984 X 3. Artillerie Munitions de 15,5 cm pour les obusiers blindés 1979 Munitions pour le canon de 10,5 cm 1982 Système de direction des feux de l'artillerie 83 (FARGO)... 1983 X Goniomètre à laser 85 1985 X 4. Aviation Installation de radar d'atter¬ rissage et appareils IFF..... 1983 Avionique du Mirage III RS... 1983 X Systèmes de radar tactiques d'aviation TAFLIR et système d'intégration de la situation aérienne FLORIN 1985 X Amélioration de l'efficacité au combat des avions Mirage.. 1985 X Système de reconnaissance électronique OMEGA. 1985 X Système radio au sol VHF S-511/E-611 1985 X 1986 X Réservoirs de carburant pour l'avion de combat Tiger 1985 X Radio de bord pour les avions Hunter 1986 X Hélicoptères de transport.... 1986 X Un rapport concernant l'état de l'acquisition sera adressé séparément aux commissions militaires 245</w:t>
      </w:r>
    </w:p>
    <w:p>
      <w:r>
        <w:t>Département militaire 5. Défense contre avions Système d'engin guidé de dé¬ fense contre avions Rapier... 1980 Roquette de démarrage du Bloodhound 1983 Canon de défense contre avions 54 de 20 mm 1983 Drone-cible, modèle réduit 85 1984 6. Matériel du génie, de forteresse et de protection aérienne Lance-mines de forteresse de 12 cm 1983 1986 Munitions pour le lance-mines de forteresse de 12 cm 1983 1986 Munitions pour le canon antichar de 9 cm 1983 Agrandissement du pont fixe 69 1986 7. Matériel de conduite et de transmission Station radio SE-430 1983 Appareil auxiliaire de chiffrage de conversation.... 1983 Appareil de chiffrage et d'adaptation numérique à canaux multiples 1984 Radio VHF pour troupes d'aviation 1984 8. Matériel de transport Camion tt 10 t 6x6 1982 Support pour le montage du Fargo sur véhicule 1983 Support pour le montage du SE-430 sur véhicule 1983 9. Matériel de protection AC Masque de protection ABC 83 avec filtre (pour l'Office fédéral de la protection civile) 1983 Combinaisons de protection C 86 1986 Filtre CO 86 pour le masque de protection 74.... 1986 X X X X X X 60 unités de feu ont été livrées; la livraison des engins guidés est en cours X 100 châssis sont ré¬ servés pour le mon¬ tage de grues 246</w:t>
      </w:r>
    </w:p>
    <w:p>
      <w:r>
        <w:t>Département militaire 10. Matériel divers Filets de camouflage 80...... 1982 Brancard modèle 81 1982 Génératrice 2,5 kVA.. 1983 Tenues de camouflage 83 1983 Appareils de protection de l'ouïe 86 1986 installations de désinfection mobiles 1986 X X pour SE-430 III. Entreprises d'armement 1 . Généralités Les importantes acquisitions pour l'armée, en cours ou prévues, sont d'une importance capitale pour les entreprises d'armement. Aussi le degré d'occupation de celles-ci peut-il être qualifié de satisfaisant à bon. Les nouveaux projets offrent la possibilité aux entreprises d'armement d'assurer le raccordement aux technologies nouvelles. Malgré la réduction du temps de travail, les entreprises sont parvenues à maintenir le taux d'occupation de 1985 (4900 emplois). La collaboration avec l'économie privée s'est poursuivie sur une base positive. 2. Situation spécifique des entreprises d'armement a. Ateliers fédéraux de construction de Thoune L'activité a été centrée sur les travaux relatifs au nouveau char 87 Leo¬ pard. D'autres accents de l'activité ont porté sur l'acquisition du chas¬ seur de chars, dont la tourelle de lancement est construite sous licence partielle par les Ateliers fédéraux, ainsi que sur la planification des mesures prévues pour conserver l'efficacité au combat du char de grena¬ diers M-113. Dans l'ensemble, le degré d'occupation a été bon. b. Fabrique fédérale de munitions de Thoune Tout est mis en oeuvre pour permettre la fabrication par étapes de la mu¬ nition du nouveau fusil d'assaut 5,6 mm. Grâce à des mesures de rationa¬ lisation dans la production, le prix de la munition de pistolet pourra, dès 1987, être abaissé a un niveau plus conforme aux tendances du mar¬ ché. Le degré d'occupation de l'entreprises était bon. c. Fabrique fédérale de munitions d'Altdorf Le degré d'occupation de la fabrique était bon. L'activité a été centrée sur la fabrication sous licence de la munition de 120 mm pour le char 87 Leopard, de la munition-flèche de 10,5 cm pour les autres chars et des groupes d'assemblage pour les engins guidés Dragon et Rapier. De grands efforts ont été entrepris en vue de combler les retards de livraison accumulés dans certains domaines sans augmenter la capacité productive de l'entreprise, et en vue d'introduire de nouvelles mesures de garantie de qualité. d. Fabrique fédérale d'armes de Berne L'effort dans le domaine de la mécanique a été porté sur l'armement se¬ condaire et le tube réducteur du char 87 Leopard, ainsi que sur le lance- mines de forteresse de 12 cm. Dans le domaine de l'électronique, les tra¬ vaux concernant l'installation électronique d'instruction au tir relative au char 87 Leopard ont bien commencé. Dans l'ensemble, le degré d'occupa- 247</w:t>
      </w:r>
    </w:p>
    <w:p>
      <w:r>
        <w:t>Département militaire tion était satisfaisant. La relève du personnel formé dans la pratique uniquement par du personnel ayant fait un apprentissage se poursuit. e. poudrerie de Wimmis Cette entreprise d'armement est également intéressée à l'acquisition du char 87 Leopard. Le renouvellement à long terme des installations vétus¬ tés de production est en préparation. La réalisation de la conception gé¬ nérale qui a été mise au point et qui tient compte notamment d'exigences accrues en matière de sécurité aura lieu par étapes et s'étendra jusque vers le milieu des années quatre-vingt-dix. Le degré d'occupation était bon dans le domaine de la recherche et du développement, moyen dans le domaine de la production. f. Fabrique fédérale d'avions d'Emmen L'activité a été centrée sur les programmes d'amélioration de l'efficaci¬ té au combat des avions Mirage et Hunter, ainsi que sur la fabrication sous licence des engins guidés Rapier et Dragon, par ces travaux, la fa¬ brique d'avions s'est engagée avec succès dans le secteur des engins gui¬ dés. Le degré d'occupation pourra probablement être maintenu au cours des prochaines années. E. COMMANDEMENT DES TROUPES D'AVIATION ET DE DCA I. Activité générale Début octobre, les nouvelles installations de la place d'armes d'Emmen ont été inaugurées et remises à la troupe. En même temps, eurent lieu les fêtes du 50e anniversaire de la défense contre avions. En effet, c'est le 19 octobre, il y a 50 ans, qu'était créé l'Office fédéral de l'aviation et de la défense contre avions. Tout au long de l'année, on s'est attaché à informer le public chaque fois qu'un exercice d'aviation risquait de déranger la population par le bruit inévitable qui découle de ce genre d'entraînement. Malgré cela, de larges milieux restent très critiques à l'égard des nuisances provoquées par le service de vol de l'aviation militaire. Après une évaluation détaillée, l'avion-école jet est prêt pour l'ac¬ quisition. Les travaux de planification relatifs au nouvel avion de chas¬ se ont permis de conclure la phase de définition; il est possible dès lors de commencer l'évaluation préalable. La livraison des drones-cibles 85, destinés aux exercices de pointage de la DCA, est en cours; la fin des livraisons est prévue pour mars 1987. De la mi-mars à la mi-juin, des exercices de tir tactiques-techniques, avec les armes guidées air-air et air-sol utilisées dans notre armée ont eu lieu sur la place de tir d'aviation de vidsel, en Suède. Au pays de Galles (Grande-Bretagne), des tirs ont eu lieu avec les armes guidées suisses de défense contre avions 64 (Bloodhound), avec de bons résul¬ tats. Ces tirs de contrôle sont effectués périodiquement. Il a été possible de conclure le recyclage visant l'introduction du ca¬ non de DCA 54 de 20 mm dans tous les groupes de défense contre avions de forteresse. L'introduction du système mobile d'engins guidés de défense contre avions Rapier est également terminée. Les trois groupes d'engins guidés sont recyclés et disposent désormais du matériel nécessaire à leur engagement. La livraison du matériel pour le système radar Taflir a connu du re¬ tard; la formation de deux compagnies de radar d'aviation devra être différée jusqu'en 1989. 248</w:t>
      </w:r>
    </w:p>
    <w:p>
      <w:r>
        <w:t>II. Service de vol militaire Département militaire 1981 1982 1983 1984 1985 1986 Heures de vol 53 900 52 760 53 322 51 968 56 080 54 684 Accidents mortels 3 4 2 2 12 Avions détruits.... 9 5 2 5 4 2 - avions à réaction 9 3 15 12 - avions à hélice - - 1 - 2 - - hélicoptères - 2 - - 1 - Sauvetages par hélicoptères militaires - au profit de l'armée.... - au profit de la Garde aérienne suisse - au profit de la popula¬ tion civile Blessés transportés - au profit de l'armée.... - au profit de la Garde aérienne suisse - au profit de la popula¬ tion civile 100 81 10 106 98 5 115 99 11 91 79 7 103 94 4 110 106 2 137 162 158 155 148 148 116 151 138 125 138 146 11 5 14 8 4 2 A leur demande, 893 t (856) de matériel ont été transportées par des hélicoptères militaires au profit de corporations d'alpage, de communes de montagne et de paysans de montagne économiquement faibles et en diffi¬ culté. L'Institut médical de l'aviation a sélectionné 1414 (1466) candidats intéressés par l'instruction de pilote prémilitaire. 257 (280) d'entre eux entraient en ligne de compte. 153 (144) candidats ont été sélection¬ nés pour recevoir la formation de pilote militaire, 69 (83) ont été dé¬ clarés aptes. Sur 203 (269) candidats grenadiers parachutistes, 69 (70) ont été déclarés aptes à suivre l'instruction de base. III. instruction En raison des exigences accrues, les temps de formation des pilotes de combat devront être prolongés, ce qui aura pour conséquence une incorpo¬ ration de plus longue durée dans les escadrilles de combat. L'adaptation des cycles de formation et des structures des escadrilles a été mise en oeuvre. F. SERVICE TOPOGRAPHIQUE I. Géodésie Un nouveau réseau de triangulation cadastrale a été mis au point en vue du renouvellement prévu du plan des parcelles et des points fixes de la ville de Lucerne. Les travaux de complément de la triangulation cadastra- 249</w:t>
      </w:r>
    </w:p>
    <w:p>
      <w:r>
        <w:t>Département militaire le du quatrième ordre ont été vérifiés pour 15 cantons et pour la princi¬ pauté de Liechtenstein. De nouvelles coordonnées pour la triangulation de quatrième ordre ont été contrôlées dans les cantons de vaud et de Bâle- Campagne. Un réseau d'essai en vue de procéder aux mensurations par sa¬ tellite a été mis au point au valais. Différents programmes TED permet¬ tant de traiter des données géodésiques ont été mis en service. De nou¬ velles mesures pour le nivellement national ont été faites sur les lignes Gampel-Lenk et Spiez-Zweisimmen-Bulle. II. Cartes nationales La mise à jour systématique des cartes nationales s'est poursuivie par le survol du bloc "Sud-Ouest de la Suisse". A une exception près, toutes les régions survolées ont pu être parcourues à pied au cours de l'année. Le programme de mise à jour a pu être réalisé totalement. L'exploitation des vues aériennes a pu être rationnalisée grâce à des prises de vue à grande altitude. III. Divers La demande d'autorisation de copie des cartes nationales par des tiers est toujours très élevée. De nombreuses feuilles de la carte nationale aux échelles de 1:25000 et de 1:50000, ainsi que des assemblages de cel¬ les-ci servent de base aux cartes touristiques. Les préparatifs en vue de la douzième livraison de 1'"Atlas de la Suisse", sont toujours en cours. G. COMMISSAIRE DE CAMPAGNE EN CHEF 1985 1986 (1.11.84-31.10.85) (1.11.85-31.10.86) Nombre de dégâts 3 064 3 466 Indemnités versées au total 3 857 579 fr. 5 360 381 fr. pour les dégâts causés: - aux routes et aux places 2 094 079 fr. 3 117 545 fr, - aux terrains et aux cultures 300 303 fr. 303 360 fr, - aux bâtiments 645 279 fr. 661 667 fr, - aux forêts 435 336 fr. 996 982 fr, Nombre de m3 de bois examinés 10 619 10 711 Nombre de vols supersoniques enregistrés - 1 073 784 Dégâts annoncés 129 73 Dommages reconnus 17 473 fr. 25 272 fr. Indemnités pour les tirs 382 581 fr . 220 827 fr, L'augmentation du nombre de dégâts est imputable aux exercices "Tornado" du corps d'armée de montagne 3 et "Feuerwagen" du corps d'armée de campa¬ gne 2. Au sujet de l'incendie de forêt du 5 décembre 1985, sur la place 250</w:t>
      </w:r>
    </w:p>
    <w:p>
      <w:r>
        <w:t>Département militaire d'armes de St. Luzisteig, des indemnités s'élevant à 1 043 876 fr. 70 ont été versées jusqu'à fin novembre 1986 pour les interventions des sa¬ peurs-pompiers, le déblaiement de coupes de bois, la construction de che¬ mins, la planification et le reboisement. Dans le projet général, la sur¬ face de forêt endommagée est indiquée à raison de 106 ha. Jusqu'à pré¬ sent, 22,3 ha ont été déboisés et 5,2 ha reboisés. Ces mesures d'assai¬ nissement ont nécessité la construction de 3 km de routes d'accès. La re¬ constitution de la forêt incendiée demandera 30 ans et l'estimation des frais pour indemniser le manque à gagner, pour les mesures de reboise¬ ment, d'entretien, de protection contre l'érosion et de protection du gi¬ bier, est comprise entre 4 et 7 millions de francs. H. JUSTICE MILITAIRE I. Activité des tribunaux 1. Tribunaux de division Séances au total Jugements au total (ordonnances de condamnation comprises) par les tribunaux de langue française par les tribunaux de langue allemande par les tribunaux de langue italienne 2. Tribunaux militaires d'appel Séances au total 1985 1986 409 386 2230 2047 969 933 1098 951 78 61 2.1 Jugements rendus sur recours en appel, au total par trib mil d'appel 1 par trib mil d'appel 2 par trib mil d'appel 3 Sort des recours: - Admission - Rejet - Admission partielle - irrecevabilité - Abandon de la procédure pour cause de prescription - Retrait - péremption 2.2 Jugements rendus sur recours disciplinaires au tribunal, au total par trib mil d'appel 1 par trib mil d'appel 2 par trib mil d'appel 3 Sort des recours: - Admission - Rejet - Admission partielle - irrecevabilité - Abandon de la procédure pour cause de prescription - Retrait - péremption 186 158 98 96 86 60 2 2 85 83 69 58 32 15 - 1 - 1 37 33 19 9 115 129 30 60 77 61 8 8 22 35 62 61 28 29 3 4 76 72 251</w:t>
      </w:r>
    </w:p>
    <w:p>
      <w:r>
        <w:t>Département militaire 1985 1986 3. Tribunal militaire de cassation Séances au total Arrêts rendus Sort des pourvois et recours: - Admission - Rejet - Admission partielle - irrecevabilité - Retrait 6 6 54 53 16 15 33 32 5 6 II. Refus de servir Objecteurs condamnés - motifs religieux *) - motifs éthiques*) *) dont sous l'effet d'un grave conflit de conscience - motifs politiques - aversion pour la discipline - crainte des efforts et des risques - autres motifs (refus d'un service d'avancement pour divers motifs) 686 542 145 130 123 81 143 90 54 47 80 67 46 32 238 185 J. EXAMENS PEDAGOGIQUES DES RECRUES I. Des chiffres sur les examens Au cours de l'année, 31 144 recrues ont passé un examen (année précédente 35 715). Parmi les recrues examinées, 78,2 pour cent étaient de langue allemande, 17,5 de langue française, 3,8 de langue italienne et 0,5 de langue romanche. 1. Répartition par profession (en pour-cent) Allemand Français Italien Romanche Total Année précé¬ dente (15,8) 12,5 (13,4) 60,8 (60,0) 5,7 ( 5,5) Etudiants, institu¬ teurs 11,31 4,17 0,98 0,06 16,5 Employés de commerce, fonctionnaires...... 9,42 2,38 0,66 0,09 Ouvriers spécialisés 49,57 8,94 1,98 0,29 Agriculteurs 4,62 0,94 0,05 0,05 Sans apprentissage.. 3,27 1,05 0,19 0,03 2. Formation scolaire (en pour-cent) Formation achevée en cours inter rompue pas de format ion Total 100,0 89,6 (89,3) 5,8 ( 6,0) 2,8 ( 2,8) 252</w:t>
      </w:r>
    </w:p>
    <w:p>
      <w:r>
        <w:t>Département militaire Ecoles de préparation à la maturité 14,9 (13,9) Ecole normale pour enseignants du degré primaire .... 0,4 (0,7) Formation professionnelle 1-2 ans 7,5 ( 7,8) 2 1/2-3 ans 30,5 (30,9) 3 1/2-4 ans 36,1 (35,7) 74,1 (74,4) Autre formation Q ,2 (0,3) Formation achevée, total 89,6 II. Sujets d'examen Les arrondissements ont traité les thèmes et projets suivants, relatifs à la formation scolaire: L'école obligatoire vue par les jeunes gens de vingt ans, connaissance de la Suisse, l'image de l'enseignant, histoire, notamment celle du 20e siècle, savoir reconnaître et apprécier différents dialectes, compétences linguistiques et analphabétisme secondaire des re¬ crues de langue maternelle italienne. III. publications Au mois de novembre a paru le rapport annuel 1985 de l'expert en chef, comprenant des articles relatifs aux enquêtes faites dans l'ensemble de la Suisse, signés par les professeurs R. Schlàpfer, université de Bâle, et E. Walter, université de St-Gall. K. DEFENSE GENERALE I. Organe directeur Dans le cadre de l'exploitation de l'exercice de défense générale 1984, nous avons chargé un groupe d'experts de soumettre à un réexamen les tâ¬ ches et l'organisation de l'Office central de la défense. Le groupe d'ex¬ perts a déposé son rapport le 15 septembre et le Conseil fédéral a pris les décisions qui s'imposaient. Le parlement et le public ont été infor¬ més le 22 décembre à ce sujet. II. Coordination 1. Transmissions coordonnées En vue de garantir les principales liaisons de la défense générale en cas d'iEMN (impulsions électromagnétiques nucléaires), un projet préalable visant la création d'un réseau de télécommunication protégé pour l'ensem¬ ble de la Suisse a été élaboré. La réalisation de ce projet est en cours d'étude. 2. Transports Le 6 octobre, nous avons édicté l'ordonnance sur l'entretien des routes pendant le service actif qui vise l'utilisation optimale du personnel et du matériel dans ce domaine. 3. Service sanitaire coordonné Le 30 avril, nous avons approuvé la composition de l'organe fédéral de coordination du service sanitaire. 253</w:t>
      </w:r>
    </w:p>
    <w:p>
      <w:r>
        <w:t>Département militaire 4. Sauvegarde du secret dans le domaine civil L'Etat-major de la défense a mis en oeuvre un groupe d'étude qui doit faire des propositions concrètes relatives aux informations qui doivent être protégées et au fondement légal de la sauvegarde du secret dans le domaine civil. 5. protection d'ouvrages A la suite d'un rapport d'experts, 1'Etat-major de la défense a mis en oeuvre un groupe d'étude dont la mission est d'élaborer un concept pour la protection des ouvrages, comprenant des propositions d'organisation concrètes. 6. Assistance aux réfugiés et aux sans logis dans les situations extraordinaires Un groupe d'étude interdépartemental a été chargé de l'examen de ce pro¬ blème complexe, sous la direction du Département fédéral de justice et police. III. La femme et la défense générale Le groupe d'étude mis en oeuvre par l'Etat-major de la défense a examiné les raisons de la faible participation des femmes dans les institutions civiles et militaires de la défense générale. Son rapport sera déposé en 1987. IV. instruction 921 membres des autorités, fonctionnaires supérieurs de la Confédération, des cantons, des communes et de l'organisation de milice de l'approvi¬ sionnement économique du pays, ainsi que des officiers des unités d'armée et des états-majors territoriaux ont suivi les cours organisés par l'Of¬ fice central de la défense sur des questions de politique de sécurité et de défense générale, pour la première fois, un cours technique pour les instructeurs cantonaux chargés de la formation a l'échelon des communes (organe directeur des communes) a été organisé. V. Collaboration avec les cantons Des exercices combinés destinés à exercer la collaboration des organes de conduite politiques et militaires dans des situations extraordinaires ont eu lieu dans les cantons de Nidwald, d'Obwald, de Zoug, de Bâle-ville, de Bâle-Campagne, de Turgovie et de Neuchatel. A la demande de la Commission fédérale de protection AC, les responsa¬ bles cantonaux de la préparation de la défense générale, les chimistes cantonaux et les chefs du service de protection AC ont été informés, le 15 mai, par les organes compétents de la Confédération, sur le développe¬ ment de la situation, les mesures prises et les mesures à prendre en re¬ lation avec la défectuosité d'un réacteur atomique à Tchernobyl. VI. Etudes fondamentales Un groupe d'experts a examiné quelles seraient les conséquences pour la Suisse d'une guerre avec des moyens de destruction de masse et quelles 254</w:t>
      </w:r>
    </w:p>
    <w:p>
      <w:r>
        <w:t>Département militaire seraient les possibilités de reconstruction et de survie après des catas¬ trophes de ce genre. Les discussions qui ont eu lieu dans différents groupes ont permis l'élaboration de documents méthodologiques permettant une analyse exhaus¬ tive de la menace. Cette analyse servira à préciser l'image de la menace dans la politique de sécurité et à contribuer à la réalisation de la pla¬ nification stratégique. VII. Conseil de la défense Dans un rapport, le Conseil de la défense a exprimé son avis sur des questions fondamentales relatives aux exercices de défense générale. Les entretiens commencés en 1985, relatifs à la dissociation de la politique de sécurité et de la politique générale, ont été poursuivis. En outre, le Conseil s'est occupé, à l'occasion d'un séminaire de deux jours, des as¬ pects fondamentaux de notre politique de neutralité. Dans le cadre de l'exercice de défense générale, il s'est informé sur les processus et les instruments de planification ainsi que sur l'état de l'instruction des états-majors cantonaux de conduite. TROISIEME PARTIE Affaires parlementaires A. MESSAGES - Acquisition de matériel de guerre (Programme d'armement de 1986) (86.005) 19.2.86 - Ouvrages militaires et acquisitions de terrain (Programme des constructions de 1986) (86.011) 3.3.86 - Initiative populaire "demandant le droit de référendum en matière de dépenses militaires" (86.029) 7.5.86 - Modification de l'organisation des troupes (86.032) 28.5.86 B. RAPPORTS - Rapport sur la conception générale pour l'acquisition de la munition de l'armée (ad 84.012) 19.11.86 255</w:t>
      </w:r>
    </w:p>
    <w:p>
      <w:r>
        <w:t>Département militaire QUATRIEME PARTIE Motions et postulats A. PROPOSITIONS CONCERNANT LE CLASSEMENT DE MOTIONS ET POSTULATS I. Motions et postulats datant de plus de quatre ans Néant. II. Motions et postulats datant de moins de quatre ans 1984 P 84.511 DMF Adaptation des indemnités au renchérissement (E 12.12.84, Lauber) 1985 P 84.526 Cantonnements militaires dans les bâtiments d'alpage. Indemnités (N 21.6.85, Zwingli) Entrée en vigueur le 1er janvier 1987, la révision de l'ordonnance sur l'administration de l'armée a permis notamment d'augmenter jusqu'à 20 pour cent les taux de la solde des militaires et les indemnités pour les can¬ tonnements militaires. Les nouveaux taux sont applica¬ bles aussi pour les cantonnements dans des bâtiments d'alpage, une suite a donc été donnée aux deux postu¬ lats. 1985 P ad 84.012 Char Leopard. Organisation du projet (N 11.12.84, Com¬ mission des affaires militaires du Conseil national) L'exigence du postulat est remplie. Le département a donné des renseignements sur l'acquisition des chars 87 Leopard dans son premier rapport de janvier 1986. 1985 P 85.349 Militaires en congé. Gratuité du transport (N 21.6.85, Ruf-Berne) Depuis le 1er janvier 1986, tous les militaires peuvent bénéficier de billets au tarif unique de cinq francs pour se rendre en congé. Nous estimons que ce modeste tarif est supportable et proposons dès lors le classe¬ ment de ce postulat. 1985 P 85.375 Troupes du train. Réorganisation (N 4.10.85, Müller-Bachs) Les modifications proposées dans le postulat comportent de notables inconvénients. C'est ainsi que les services de chaque cheval et son entraînement seraient diminués d'une manière intolérable; il en résulterait de sérieux problèmes d'organisation pour les troupes du train. 256</w:t>
      </w:r>
    </w:p>
    <w:p>
      <w:r>
        <w:t>Département militaire S'agissant des chemins muletiers, les formations du train s'efforcent autant que possible aujourd'hui déjà de ne pas négliger l'entretien du réseau, comme le de¬ mande le postulat. En ce qui concerne l'incorporation des formations du train dans l'organisation territoria¬ le, celle-ci doit être rejetée. La troupe combattante tire en effet un meilleur profit de l'incorporation du train dans les bataillons et régiments de l'infanterie de montagne. Enfin, l'augmentation proposée du nombre des chevaux utilisables par l'armée n'est pas contes¬ tée. La "Communauté pour le cheval" élabore actuellement un projet à cet effet. Les points du postulat auxquels il n'a pas été donné suite ne peuvent pas être réalisés, NOUS proposons dès lors de le classer. PROPOSITIONS CONCERNANT LE MAINTIEN DE MOTIONS ET DE POSTULATS DATANT DE PLUS DE QUATRE ANS 1969 P 10 221 Aptitude au service militaire (N 10.6.69, Gut) 1972 P 11 060 Aptitude au service. Nouvelle appellation (N 17.3.72, Baumann) 1973 M 11 689 Aptitude au service militaire (N 25.9.73, Bommer; E 3.10.73) 1979 P 78.567 Service de remplacement pour handicapés (N 22.3.79, Vetsch) 1981 P 81.363 Service militaire. Aptitude selon la fonction (N 9.10.81. Iten) 1981 P 81.379 Service militaire. Critères de recrutement (N 9.10.81, Reichling) Une direction du projet, dans laquelle les cantons sont aussi représentés, examine les problèmes inhérents à l'abolition du service complémentaire et l'introduction de l'incorporation différenciée. Les bases légales in¬ dispensables aux réformes envisagées doivent être soumi¬ ses aux Conseils législatifs, au cours de la nouvelle législature, dans le cadre de la prochaine révision de la loi fédérale sur l'organisation militaire. 1979 P 78.426 Droit de plainte des soldats (N 20.9.79, Muheim) Le problème de la réglementation du droit de plainte et du recours dans la loi sera examiné dans le cadre de la prochaine révision de la loi fédérale sur l'organisation militaire. Celle-ci est prévue pour la prochaine légis¬ lature. 257</w:t>
      </w:r>
    </w:p>
    <w:p>
      <w:r>
        <w:t>Département militaire 1981 P ad 80.081 Effectif du personnel au DMF (N 4.6.81, Commission des affaires militaires) Demandés par la Commission des affaires militaires, les 20 postes supplémentaires à prélever sur l'effectif du personnel de l'administration fédérale n'ont pas encore été attribués au département. 1981 P 79.588 Musée suisse de l'armée (N 4.6.81, Augsburger) Les promoteurs du Musée suisse de l'armée ont constitué une fondation et désigné un conseil de fondation. Le postulat doit être maintenu. C. ETAT DE L'EXAMEN DE MOTIONS DATANT DE MOINS DE QUATRE ANS 1984 M ad 82.058 Code pénal militaire. Objecteurs de conscience (N 27.9.83, Commission du Conseil national; E 20.6.84) Les travaux du département en vue de la préparation d'un message à l'appui de la révision du code pénal militaire et de la loi fédérale sur l'organisation militaire, qui doit permettre de régler le problème des objecteurs de conscience, ont pris fin entre temps. Le message sera présenté en 1987. 1985 M ad 84.012 Conception générale pour l'acquisition de la munition (N 11.12.84, Commission des affaires militaires du Con¬ seil national; E 18.6.85) En exécution de la motion, nous avons adopté le 19 no¬ vembre 1986 un rapport sur la conception générale pour l'acquisition de la munition de l'armée. Ce rapport est déposé actuellement auprès des Commissions des affaires militaires des deux Chambres. CINQUIEME PARTIE Initiatives des cantons Aucune. 258</w:t>
      </w:r>
    </w:p>
    <w:p>
      <w:r>
        <w:t>DEPARTEMENT DES FINANCES PREMIERE PARTIE A. POLITIQUE FINANCIERE La situation financière de la Confédération a continué de s'améliorer. Une interruption se dessine ainsi pour les années 1986 à 1988 dans la pé¬ riode déficitaire qui durait depuis une quinzaine d'années. Les efforts constants entrepris en vue d'assainir les finances fédérales ont donc abouti a un premier résultat non négligeable, alors que l'année précéden¬ te, on craignait encore que l'amélioration se limiterait à l'exercice de 1986. Si la situation a pu être évaluée de manière plus positive, c'est parce que les recettes ont été plus abondantes que prévu cette année. Ces entrées supplémentaires ont non seulement permis une clôture favorable des comptes en 1986, mais elles ont également relevé la base servant à estimer les recettes pour les prochaines années. Les excédents envisagés jusqu'en 1988 dans le compte financier reposent notamment sur l'observation d'une stricte discipline en matière de dépen¬ ses. L'amélioration de la situation financière à permis d'alléger la dette fédérale puisque environ un milliard ont pu être remboursés en 1986 (cf. message concernant le compte d'Etat 1986). Mais cette amélioration de la situation financière n'est que temporaire puisque le plan financier annonce de nouveaux déficits importants dès 1989. Cela montre clairement que le déséquilibre structurel des finances fédérales persiste, les recettes restant en retrait par rapport aux dé¬ penses, qui suivent la croissance économique. Il est simplement éclipsé passagèrement par des circonstances favorables. Celles-ci s'expliquent avant tout par l'accroissement régulier et vigoureux de la production globale de notre économie en une période de faible inflation, lié à une évolution extraordinaire sur les marchés financiers. C'est cette constel¬ lation qui est a 1*origine des recettes supplémentaires enregistrées en 1986. Vu cette situation, nous sommes encore bien éloignés d'un assainisse¬ ment durable des finances fédérales. Cet objectif continue cependant de guider notre politique financière. Un deuxième but s'y est ajouté, a sa¬ voir la stabilisation de la quote-part de l'Etat, autrement dit du rap¬ port entre les dépenses de la Confédération et le produit intérieur brut dans un environnement de croissance économique continue. Selon le plan financier et conformément a l'objectif fixé, cette quote-part devrait conserver son niveau actuel d'environ 10 pour cent durant la période de 1986 à 1990. Sur le plan des dépenses, nous avons tenté de réaliser nos objectifs en matière de politique financière par de nouvelles compressions. Les mesu¬ res d'économies prises naguère ont continué d'exercer leur effet. Sur l'allégement des charges de la Confédération d'environ 6 milliards obtenu grâce aux efforts d'assainissement entrepris jusqu'ici, 40 pour cent sont attribuables à des économies. Par ailleurs nous avons fixé des règles ri¬ goureuses à la budgétisation et à la planification des dépenses. Nous avons en particulier réduit certaines demandes des départements et offi¬ ces. Tandis que la croissance des dépenses était dans l'ensemble parallè¬ le à celle de l'économie, on a cherché à fixer des priorités stricte à Rapport de gestion 1986 259</w:t>
      </w:r>
    </w:p>
    <w:p>
      <w:r>
        <w:t>Département des finances l'intérieur de ces limites. Dans ce sens, certaines dépenses ont bénéfi¬ cié d'une augmentation supérieure à la moyenne, alors que d'autres n'ont pu croître qu'à un taux inférieur à celle-ci. Au plan des recettes, les faiblesses structurelles qui persistent à long terme rappellent que les améliorations acquises au prix de gros ef¬ forts ne devraient pas être compromises de manière irréfléchie. Aussi avons-nous souligné dans notre rapport sur les perspectives financières que les allégements fiscaux, tout comme les nouveaux projets de dépenses, doivent être examinés à fond pour que l'on puisse juger s'ils sont finan¬ cièrement supportables. Les demandes portent essentiellement sur un allé¬ gement fiscal de la place financière suisse, l'élimination de la taxe oc¬ culte au titre de l'IChA et une réduction de l'impôt fédéral direct pour les familles. Or, une réalisation de toutes ces requêtes sans compensa¬ tion équivalente grèverait dans des proportions intolérables le budget de la Confédération. Il convient dès lors de modérer également les allége¬ ments fiscaux et de fixer des priorités. Il s'agit en même temps d'étu¬ dier comment on peut remédier efficacement à la croissance insuffisante d'une partie importante des recettes fédérales. Dans notre rapport du 7 mars sur les aspects fiscaux de la place finan¬ cière suisse, nous sommes arrivés a la conclusion que certains allége¬ ments fiscaux seraient souhaitables. Nous avons laissé entrevoir l'examen de mesures allant dans ce sens. Par ordonnance du département, le commer¬ ce physique de monnaies en or et d'or fin classés sous certaines posi¬ tions du tarif douanier a été exonéré de l'IChA a partir du 1er octobre et l'état légal rétabli comme il se présentait avant le 1er janvier 1980. En modifiant sa pratique, l'Administration fédérale des contribu¬ tions a par ailleurs supprimé l'impôt anticipé frappant les intérêts sur les avoirs interbancaires et réduit de moitié les droits de négociation prélevés sur les euroémissions. Le manque à gagner qui résulte de ces me¬ sures demeure dans des limites acceptables. Les droits de douane sur l'huile de chauffage et le gaz ont été majorés alors que s'effritait le prix du pétrole. Nous avons en outre assujetti la surtaxe sur les carburants à l'impôt sur le chiffre d'affaires. Ces mesures visaient à atténuer les faiblesses structurelles des recettes fé¬ dérales et s'inspiraient du principe que des dépenses nouvelles doivent être financées par des recettes nouvelles. Le renchérissement fiscal des combustibles fossiles avait également pour but d'éviter si possible que la baisse du prix du pétrole n'entraîne une consommation supplémentaire indésirable de ces produits du point de vue de la protection de l'envi¬ ronnement. Le relèvement des droits sur l'huile de chauffage et le gaz a toutefois été rejeté ensuite par le Parlement. A l'instar du Conseil national en 1985, le Conseil des Etats a refusé d'entrer en matière sur le projet du 25 juin 1980 visant a soumettre les agents énergétiques à l'impôt sur le chiffre d'affaires. Les travaux préparatoires en vue de remplacer le régime financier, qui expire en 1994, ont été poursuivis. L'une des composantes essentielles de ce nouveau régime est l'inscription définitive dans la Constitution des deux principales ressources de la Confédération, à savoir l'IChA et l'IFD. B. POLITIQUE MONETAIRE En fixant l'objectif d'accroissement de la masse monétaire à 2 pour cent pour 1986, la Banque nationale suisse a choisi un taux considéré comme 260</w:t>
      </w:r>
    </w:p>
    <w:p>
      <w:r>
        <w:t>Département des finances n'ayant aucun effet inflationniste sur notre économie. Elle a réussi a maintenir exactement dans les limites prévues l'extension réelle de la masse monétaire. Cette politique a été accompagnée d'un fléchissement du taux d'inflation (1985: 3,3%; 1986 - 0,8%) provenant notamment d'une baisse du prix du pétrole et du cours du dollar ainsi que d'un recul des taux d'intérêt à cours à et moyen terme (taux à trois mois des euro- francs: 4,92%/4,22%; rendement des emprunts fédéraux 4,70%/4,24%). Les Accords généraux d'emprunt (AGE) n'ont à nouveau pas été sollicités durant l'année écoulée. Les travaux du Groupe des Dix et du Comité inté¬ rimaire du Fonds monétaire international (FMI) se sont dès lors concen¬ trés sur l'examen des possibilités d'améliorer le fonctionnement du sys¬ tème monétaire international. On s'est fondé à cet effet sur les deux rapports établis 1'année précédente par le Groupe des Dix et le Groupe des 24. Au sein du Comité intérimaire, où notre pays siège en tant qu'observa¬ teur, l'opinion a prévalu que le système des cours de change flottants devait être maintenu; sa souplesse a en effet permis d'atténuer diffé¬ rents chocs dont fut victime l'économie mondiale. Mais il a été relevé par la même occasion que les. fortes fluctuations des cours de change ain¬ si que les déséquilibres affectant les relations monétaires à long terme sont autant de sujets d'inquiétude qui réclament une meilleure coordina¬ tion des politiques économique et monétaire entre les principaux pays industrialisés. L'idée de créer des zones-cibles pour les cours de chan¬ ge, qui avait été lancée par le Groupe des Vingt-quatre et une minorité du Groupe des Dix, n'a ainsi pas réussi a s'imposer. C'est en premier lieu le FMI qui a été chargé de l'exécution de la "surveillance" en matière de politique économique et monétaire. Il dispo¬ se à cette fin de différents indicateurs (balance des paiements, politi¬ que monétaire et fiscale, etc.), qui ne sont toutefois dotés d'aucune force normative, autrement dit le dépassement vers le haut ou le bas d'un indice n'entraîne pas automatiquement des mesures. Ces indicateurs per¬ mettent au contraire aux diverses institutions monétaires internationales (Conseil exécutif du FMI, Comité intérimaire, Groupe des Cinq, Groupe des Dix) de se former une opinion. En ce qui concerne la stratégie visant à surmonter les problèmes d'en¬ dettement sur le plan international, la voie tracée par l'initiative Baker et axée sur la croissance s'est confirmée. Le principal événement a cet égard fut le train de mesures auxiliaires votées en faveur du Mexi¬ que . Outre un large rééchelonnement de ses dettes, il a procuré à ce pays lourdement endetté de l'argent frais se montant à 12,2 milliards de dol¬ lars pour les années 1986 et 1987. Le Mexique bénéficiera de 1,2 milliard de dollars supplémentaires si les recettes provenant de ses exportations restent inférieures à une certaine limite et il recevra une somme addi¬ tionnelle de 500 millions de dollars si son économie croît moins forte¬ ment que prévu. Par ce train de mesures, tous les participants ont prouvé qu'ils ont la faculté et la volonté d'emprunter de nouvelles voies pour résoudre le problème de l'endettement. Le renforcement de la collaboration entre le FMI et la Banque mondiale s'est notamment révélé fructueux en l'occurren¬ ce. Le rôle prédominant que joue le FMI s'est également manifesté à cette occasion. En plus de sa fonction de pourvoyeur de fonds, il a assumé la charge importante d'un coordinateur, qui renvoie à ses obligations aussi bien les débiteurs que les créanciers. L'évolution de l'économie mondiale a également été au centre des dis¬ cussions dans les organismes monétaires internationaux. On a généralement reconnu que les conditions fondamentales se sont améliorées, encore que 261</w:t>
      </w:r>
    </w:p>
    <w:p>
      <w:r>
        <w:t>Département des finances des efforts sont nécessaires pour asseoir la croissance économique sur des bases plus solides a long terme. Une ardente dispute dans laquelle s'est engagée une partie de l'opinion publique a éclaté au sujet des moyens à utiliser pour réaliser cet objectif. Les Etats-Unis ont d'autre part menacé de laisser le dollar descendre encore plus bas si le Japon et la République fédérale d'Allemagne refusaient de relancer leur économie. Ces dissensions ont certes largement contribué a ce que le débat sur la politique monétaire s'est transposé de plus en plus dans des organismes de moindre importance. Ainsi, lors de leur rencontre au sommet de Tokyo, les chefs de gouvernement ont annoncé la création du Groupe des Sept, au¬ quel il sera fait appel pour résoudre des questions en relation avec l'administration ou l'amélioration du système monétaire international. Nous sommes conscients que le Groupe des Dix risque de ce fait d'être marginalisé, raison pour laquelle nous suivrons attentivement l'évolu¬ tion. En 1986, la Suisse a participé a un crédit de soudure de 30 millions de dollars (= 2,73% du montant total de 1,1 milliard de dollars) accordé au Mexique par la Banque des règlements internationaux. Sur ce crédit, 19,1 millions de dollars avaient été remboursés en plusieurs tranches jusqu'à fin 1986, soit dans les délais impartis (échéance de la dernière tranche: 13.2.87). La Turquie ayant remboursé durant l'exercice écoulé le crédit qu'elle avait reçu en 1979, le recours à l'arrêté fédéral sur la collaboration de la Suisse aux mesures monétaires internationales a dimi¬ nué de 19,1 millions de dollars par rapport à l'année précédente pour s'établir à 84,4 millions de dollars. Exprimé en francs suisses, ce recul est encore plus marqué en raison du fléchissement du cours de la monnaie américaine. La limite supérieure admissible des engagements, qui est de 1000 millions de francs, n'a ainsi de loin pas été atteinte. Arrêté fédéral sur la collaboration de la Suisse aux mesures monétaires internationales/Etat des engagements de garantie a la fin de 1986 mio.$ mio.fr. 1) Aide à la balance des paiements de la Turquie en 1980 dans le cadre d'une action de l'OCDE 15,5 25,2 Aide monétaire à la Yougoslavie (1983) 58,0 94,1 Crédit de soudure BRI en faveur du Mexique (1986) 10,9 17,7 Total 84,4 137,0 1) Montants convertis au cours du 31 décembre 1986: fr. 1.6230 Sur invitation du chef du département, les signataires de la "Conven¬ tion relative à l'admission de valeurs étrangères au marché officiel des bourses suisses" (du 7 juin 1938) se sont rencontrés à Berne pour un échange de vues. Le but de cette réunion était de faire le point de la situation sur l'intérêt et les objectifs de l'Instance suisse d'admission dans un monde où les marchés financiers sont en pleine mutation. Il a été décidé de créer un groupe de travail à instituer par l'Association des bourses suisses afin de soumettre à un examen approfondi, en l'espace d'une année, différentes questions non encore résolues. 262</w:t>
      </w:r>
    </w:p>
    <w:p>
      <w:r>
        <w:t>Departement des finances C. GESTION DES EMPLOIS ET PROJET EFFI I. Projet EFFI En automne 1984, le Conseil fédéral a chargé l'administration de conduire le projet EFFI (augmentation de l'efficacité dans l'administration fédé¬ rale) pour environ 28 000 postes. Entre le 1 août 1984 et le 31 mai 1985, les offices ont présenté, avec la participation de tous leurs collabora¬ teurs, plus de 5000 mesures en vue d'améliorer leur efficacité. Ces mesu¬ res de rationalisation représentent l'équivalent de 856 postes, 2,1 mil¬ lions d'heures de travail et 16,9 millions de francs de dépenses généra¬ les. Elles doivent être réalisées jusqu'à fin 1987. Quelque 2500 mesures ont déjà été réalisées. Les économies qui en dé¬ coulent totalisent 464 postes, 0,7 million d'heures de travail et 4 mil¬ lions de francs de dépenses générales. Ainsi les mesures devant être réa¬ lisées à la fin de 1985 l'ont été dans une large mesure. Bien qu'il ne soit pas encore possible de tirer des conclusions quant au résultat final du projet, on ne doit pas s'attendre, au vu des chiffres intermédiaires, a des écarts significatifs par rapport aux objectifs fixés pour fin 1987. Certes, un engagement considérable et soutenu des offices est in¬ dispensable à la réalisation des économies prévues. Les économies exprimées en heures de travail sont assurées par le fait que la réduction de la durée de travail au 1 juin 1986 a été réalisée sans que des postes supplémentaires aient été autorisés. Il en va de même pour les dépenses générales, des réductions ayant été opérées sur le bud¬ get et sur le plan financier. Seules exceptions à ces règles : les bu¬ reaux de douane et les gardes-frontière, qui se sont vu accorder du per¬ sonnel supplémentaires pour faire face à la réduction du temps de tra¬ vail . Sur un plan général, le projet EFFI a eu pour avantage de faire prendre conscience a tous les collaborateurs de la nécessité d'un travail ef¬ ficace. La question de l'opportunité d'accomplir une tâche ou de la ma¬ nière de l'accomplir à un moindre coût est de plus en plus souvent posée. Ainsi qu'il l'avait envisagé dans son rapport EFFI de 1985, le Conseil fédéral a mandaté une entreprise de conseils pour rechercher les possibi¬ lités de rationalisation au niveau supradépartemental. Ce projet "EFFI - mesures interdépartementales", confié a la maison Me Kinsey, de Zurich, vise à réaliser des mesures de rationalisation touchant plusieurs offi¬ ces, telles que la gestion des stocks ou la coordination des statistiques afin de créer la marge de manoeuvre nécessaire pour faire face aux tâches nouvelles. Dans une première étape, l'entreprise examinera les possibilités d'éco¬ nomie en se fondant sur les propositions formulées par l'administration et sur ses propres constatations. Un rapport sur cette première étude est prévu pour fin avril 1987. Le Conseil fédéral décidera alors de la réali¬ sation des mesures préconisées. II. Gestion des emplois Nous avons décidé de créer une réserve de postes centralisée et adaptée a la gestion interdépartementale des emplois, comme l'ont demandé en décem¬ bre 1985 les motions des commissions des finances des Chambres fédéra¬ les. La série de mesures que nous avons arrêtées dans ce domaine visent à instaurer une gestion efficace des emplois à l'échelon du Conseil fédé- 263</w:t>
      </w:r>
    </w:p>
    <w:p>
      <w:r>
        <w:t>Département des finances rai, a permettre de contrôler les résultats du projet EFFI touchant les postes permanents et à prouver les transferts de postes opérés conformé¬ ment aux dispositions légales sur le plafonnement des effectifs du per¬ sonnel. Elles ont également pour but d'accorder au Conseil fédéral, dans les limites de l'effectif autorisé, la marge de manoeuvre lui permettant d'attribuer les postes en fonction des tâches prioritaires qu'il a fi¬ xées. A cette fin, le Conseil fédéral crée chaque année un contingent d'une centaine de postes ou équivalent à 0,3 pour cent de l'effectif au¬ torisé des départements. Lorsqu'il fixe le plafond financier du budget de l'année suivante (en général immédiatement après les vacances d'été), il arrête chaque fois l'importance, l'alimentation, l'affectation et l'at¬ tribution du contingent disponible dès le début de l'exercice en ques¬ tion. Il décide en outre où, à quelles conditions et dans quelle mesure il y a lieu de faire appel à l'Office de l'organisation ou à des experts de l'extérieur pour examiner les demandes de postes supplémentaires. Par la voie du budget de 1987, nous avons invité les Chambres fédérales à autoriser la création de 235 postes permanents, soit 150 pour le Con¬ seil des écoles polytechniques et 85 pour l'Administration des douanes. Nous avons en outre supprimé 130 postes accordés temporairement, si bien que l'augmentation nette s'est établie a 105 unités. En ce qui concerne les 96,7 postes sollicités en plus pour diverses tâ¬ ches, nous avons décidé d'en attribuer 29 pour le règlement des questions relatives a la protection de l'environnement et à la lutte contre la pol¬ lution de l'air. Un postulat demandant au Conseil fédéral de présenter un rapport sur les conséquences que le blocage des effectifs a eues dans l'administra¬ tion fédérale, aux PTT et aux CFF, et sur les expériences faites dans ce domaine, a été déposé le 10 octobre au Conseil national. Nécessitant de vastes enquêtes, ce rapport sera probablement remis dans le courant de l'année, mais au plus tard avec le rapport de gestion de 1987. DEUXIEME PARTIE A. SECRETARIAT GENERAL I. Mesures visant a mettre en oeuvre les conclusions du postulat sur les minorités linguistiques dans l'administration fédérale La réalisation des mesures annoncées dans la réponse a ce postulat (voir rapports de gestion de 1980/81/82/83/84/85) s'est poursuivie comme suit: 1. Rapport biennal sur les agents nommés dans les classes de traitement 2 et supérieures à Berne selon leur langue maternelle Nous avons pris connaissance du premier rapport couvrant 1984 et 1985. Le DFF a été chargé de continuer ce travail sur une base élargie en englo¬ bant les classes 3 à 7. Celles-ci forment en effet le réservoir de recru¬ tement des classes supérieures. 264</w:t>
      </w:r>
    </w:p>
    <w:p>
      <w:r>
        <w:t>Département des finances Ce rapport fait apparaître que si, dans l'ensemble, les nominations in¬ tervenues ont amélioré la représentation latine, l'effort doit néanmoins être maintenu pour combler certaines insuffisances. L'analyse montre aussi que les candidats latins ont relativement plus de chances lorsqu'ils proviennent de l'extérieur de l'administration ou que leur nomination a été prévue par un plan de relève. 2. Rapport sur les conditions de travail des agents de l'administration fédérale à Berne selon leur langue maternelle Deux études ont été réalisées: la première, conduite par l'institut Battelle, devait déceler, à l'extérieur de l'administration, les motifs qui incitent les Latins a postuler un emploi fédéral à Berne ou qui les en dissuadent. Les conclusions de cette étude (voir rapport de gestion 1985) ont été intégrées aux recommandations contenues dans le rapport de synthèse qui englobe la seconde enquête menée au sein de l'administration et qui portait sur l'environnement dans le travail principalement a Berne et, aux fins de comparaison, à Genève. Il en ressort que trois quarts environ des francophones et des italo- phones estiment qu'il y a dans l'administration fédérale à Berne des pro¬ blèmes dus au fait qu'il y a des minorités et une majorité linguisti¬ ques . Cette opinion est partagée par la moitié des Romanches et par un quart des germanophones. Ces difficultés se regroupent autour de trois thèmes: l'emploi des diverses langues; les conditions de carrière; le re¬ crutement des agents et le lieu de service Berne. A partir des résultats tirés de l'analyse, des recommandations ont été faites. Elles portent notamment sur la nécessité: de mieux faire connaî¬ tre nos instructions du 12 janvier 1983 concernant la représentation des communautés linguistiques dans l'administration ainsi que les directives du DFF du 15 décembre 1982 concernant l'encouragement de la formation linguistique; de faire en sorte que les cadres jouissent de bonnes con¬ naissances linguistiques; d'intensifier la rédaction parallèle des textes normatifs; d'étoffer et de rendre plus efficace le service de traduction allemande; d'étendre la diffusion des offres d'emplois dans toutes les langues nationales et de faciliter le recrutement et l'accueil des nou¬ veaux agents à Berne. 3. Enseignement des langues nationales et cycles de conférences Le nombre de cours de langues proposé est resté stable. La motion Robbiani du 19 mars 1986 demandant d'organiser davantage de cours d'ita¬ lien a été réalisée. Les inscriptions pour les cours de suisse-allemand ont légèrement diminué. Les cours destinés aux traducteurs concernant la traduction des fi¬ chiers terminologiques ont été poursuivis. Les cycles de six à sept conférences pour les italophones et les Roman¬ ches ont continué d'être bien fréquentés. 4. Langue de travail et traduction Le groupe de travail chargé d'examiner l'organisation des services de traduction a ajourné la fin de son étude jusqu'à ce que soient connus les besoins de réorganisation qu'entraînera l'introduction prochaine des moyens de bureautique, notamment la mise en place d'une banque informati¬ sée de terminologie. Il présentera alors une éventuelle restructuration des services de traduction. 265</w:t>
      </w:r>
    </w:p>
    <w:p>
      <w:r>
        <w:t>Département des finances La rédaction parallèle des textes normatifs s'est poursuivie au gré des possibilités limitées des services concernés. L'institutionnalisation hautement souhaitable de ce mode d'élaboration des projets législatifs (commission mixte de rédaction) implique soit le recrutement de personnel supplémentaire à la Chancellerie fédérale (services linguistiques) et à l'Office de- la justice, soit l'abandon de certaines tâches par ces servi¬ ces, solution qui ne saurait être raisonnablement envisagée. En effet, le volume de traductions, notamment de textes parlementaires, est en cons¬ tant accroissement et les services linguistiques sont fort occupés par le projet de création d'une banque informatisée de terminologie. 5. Décentralisation d'offices de l'administration générale Considérant les aspects à long terme ainsi que les répercussions concrè¬ tes de la décentralisation, nous avons décidé de transplanter quatre of¬ fices représentant quelque 350 emplois, à savoir: l'Office fédéral des forêts et de la protection du paysage à Bulle; l'Office fédéral de la statistique (sans le centre de calcul électronique) à Neuchatel; l'Office fédéral du logement à Granges; l'Office fédéral de l'économie des eaux à Bienne. Leur déplacement a été prévu dans un rayon pendulaire, principa¬ lement en zone d'expression française et dans des régions dont l'économie est moins développée ou en difficulté suite à des ajustements structurels importants. Les communes qui ont été retenues pour les implantations seront invi¬ tées à présenter des offres concrètes. Ce n'est qu'alors, vers fin 1987, que nous déciderons de soumettre aux Chambres un message sur les cons¬ tructions. Ensuite viendra l'étude des projets d'exécution et les travaux de construction. Les transferts et la mise en service des nouveaux locaux n'interviendront que d'ici à cinq ou six ans. Cette échéance permettra d'apporter des solutions aux problèmes géné¬ raux et individuels du personnel. Nous avons également admis que si de nouveaux offices devaient être créés à l'avenir, nous ne manquerions pas d'examiner l'opportunité d'une implantation hors de Berne. 6. Fusion du Dépôt fédéral des chevaux de l'armée et du Haras fédéral d'Avenches Cette affaire est maintenant du ressort du Département de l'économie pu¬ blique. II. Mesures concernant le partage des tâches incombant à la Régie fédérale des alcools Se fondant sur un postulat adopté par le Conseil des Etats et les efforts de rationalisation entrepris d'une manière générale par la Confédération, le Département fédéral des finances a chargé le professeur Germann d'exa¬ miner s'il n'y aurait pas lieu d'attribuer à d'autres offices certaines tâches de la Régie des alcools (RFA). Cet expert a rendu son rapport en 1985. En novembre de la même année, nous avons demandé au DFF d'analyser quelles répercussions les mesures proposées par l'expert auraient sur le plan matériel, financier et du personnel. Sur la base de cette étude, les mesures ci-après ont été prises pour départager les tâches : - Le Secrétariat de l'Association suisse pour l'alimentation et les tâ¬ ches de la Confédération qui résultent de la surveillance de l'utilisa¬ tion de la dîme de l'alcool sont transférées de la RFA à l'Office fédé¬ ral de la santé publique. 266</w:t>
      </w:r>
    </w:p>
    <w:p>
      <w:r>
        <w:t>Département des finances - Jusqu'ici, la RFA accordait des contributions a des organisations suis¬ ses et intercantonales chargées de la prévention contre les abus de l'alcool. Cette tâche sera privatisée. Les contributions seront al¬ louées désormais par l'Institut suisse de prophylaxie de l'alcoolisme à Lausanne. Elles continueront toutefois d'être mises à disposition par la RFA. Les deux divisions des fruits et des pommes de terre de la RFA sont en outre regroupées en une seule. - Outre les 3,5 postes transférés à l'Office de la santé publique, 13,5 postes sont supprimés à la RFA: 8 résultent des mesures EFFI, 2,5 d'ef¬ forts de rationalisation entrepris sur le plan interne et 3 de la fu¬ sion des deux divisions susmentionnées. L'effectif du personnel de la RFA peut dès lors être réduit de 17 unités au total pour être ramené à 259 agents. Contrairement à la proposition de l'expert, le Centre suisse pour l'u¬ tilisation domestique des fruits demeurera une unité d'organisation de la RFA et ne sera donc ni cantonalisé ni supprimé. B. ADMINISTRATION DES FINANCES I. Gestion des finances 1. Elaboration du budget La budgétisation des recettes et des dépenses pour 1987 s'est fondée sur le plan financier établi en 1985. Dans nos instructions du 19 février 1986 concernant le budget et la planification financière, nous avons en particulier invité les départements à budgéter les dépenses avec parcimo¬ nie. Nous avons réduit différents articles par rapport aux demandes pré¬ sentées. Notre message du 29 septembre concernant le budget de 1987 pré¬ voit un taux d'accroissement de 2,9 pour cent pour les recettes et de 2,6 pour cent au titre des dépenses. Ces valeurs sont nettement inférieures à la croissance économique présumée. Elles ne reflètent cependant pas la tendance à long terme. En effet, en raison de notre système fiscal, les recettes augmentent moins fortement durant les années impaires que pen¬ dant les années paires. Certains facteurs spéciaux exercent en outre un effet modérateur sur les dépenses (cf. page 5 de notre message sur le budget de 1987). Grâce surtout à ceux-ci, le budget que nous vous avons soumis présente un excédent de recettes de 181 millions au compte finan¬ cier. Le résultat du budget général continue certes d'être négatif, mais l'on constate là également une amélioration comparativement a une période de plusieurs années. La principale variation par rapport à notre budget résulte du rejet par le souverain de notre arrêté sur le sucre, qui a entraîné des dépenses supplémentaires de 59 millions. Les crédits prévus pour la construction des routes nationales ont par contre pu être réduits de 50 millions. D'autres modifications ont ensuite été apportées au budget lors de son examen par les Chambres. L'arrêté du 17 décembre 1986 prévoit un excédent de recettes de 171 millions au budget financier et un déficit de 250 mil¬ lions au budget général. 2. Planification financière Parallèlement à l'établissement du budget, les perspectives financières pour les années 1988 à 1990 ont été élaborées. Davantage que les années 267</w:t>
      </w:r>
    </w:p>
    <w:p>
      <w:r>
        <w:t>Département des finances précédentes, nous avons orienté nos décisions en la matière sur un con¬ trôle global des taux d'accroissement des dépenses et des recettes. Cette optique à moyen terme est préférable à une politique axée essentiellement sur les résultats financiers annuels. Le contrôle global pluriannuel pré¬ sente l'avantage que les fluctuations de recettes et de dépenses dues à des facteurs particuliers sont moins fortement ressenties, tandis qu'une orientation à court terme a pour inconvénient qu'elle est régulièrement influencée par une variation temporaire des recettes et des dépenses. Dans nos instructions du 19 février 1986 concernant le budget et la planification financière, nous avons souligné la nécessité d'une politi¬ que restrictive a l'égard des dépenses. Les perspectives en matière de dépenses reposent sur le plan financier du 30 septembre 1985. Avec leur prolongation jusqu'en 1990, le taux moyen de croissance ne devrait pas dépasser 4 pour cent par an. Nous avons fixé ce plafond à l'intention des départements. Si ceux-ci estimaient ne pas pouvoir s'en tenir à cette li¬ mite, ils devaient faire des propositions d'allégement en incluant au be¬ soin des mesures au niveau de l'ordonnance ou de la loi. Avec une crois¬ sance de 5,1 pour cent, les demandes des départements ont excédé considé¬ rablement le plafond de dépenses prévu pour les années 1987 à 1990, ce qui nous a amenés a opérer différentes réductions sélectives. Celles-ci ont permis d'abaisser la croissance moyenne à 4,7 pour cent durant les années 1987 à 1990. Les rentrées extrêmement élevées réalisées pendant l'exercice écoulé ont eu un effet favorable sur le produit des recettes. La base servant a établir les estimations pour les années suivantes a ainsi pu être relevée d'autant par rapport à l'ancien plan financier. Ces estimations se fon¬ dent en outre sur des hpyothèses optimistes concernant l'évolution écono¬ mique. Avec 4,1 pour cent, la croissance moyenne des recettes reste néan¬ moins inférieure a celle des dépenses durant la période de 1987 à 1990. Pour 1988, notre rapport du 29 septembre 1986 sur les perspectives finan¬ cières prévoit un excédent de 150 millions au compte financier, alors qu'il annonce un déficit de 740 millions pour 1989, resp. de 580 millions pour 1990. Les Chambres fédérales ont pris acte de ce rapport au cours de la session d'hiver. 3. Péréquation financière Les modifications touchant un instrument important de la péréquation fi¬ nancière résultent de la nouvelle loi du 22 mars 1985 concernant l'utili¬ sation des droits d'entrée sur les carburants et de l'ordonnance du 9 dé¬ cembre 1985 concernant la répartition des parts du produit des droits d'entrée sur les carburants destinés au financement de mesures autres que techniques. En vertu de ces deux arrêtés, les contributions ci-après ont été versées en 1986: - Contributions générales et péréquation financière dans le secteur rou¬ tier . contributions ordinaires 213 millions . contributions extraordinaires 150 millions - contributions aux cantons dotés de routes alpestres internationales et a ceux qui sont dépourvus de routes nationales, 16 millions. Au total, des parts s'élevant à 379 millions du produit des droits d'entrée sur les carburants destinés au financement de mesures autres que techniques ont été versées en 1986, sans tenir compte de la contribu¬ tion de 3 millions visant à compenser les cas de rigueur. La répartition de ces fonds se présente comme suit par habitant et canton: 268</w:t>
      </w:r>
    </w:p>
    <w:p>
      <w:r>
        <w:t>Département des finances 300 250 200 150 ÎOO SO PARTS DU PRODUIT DES DROITS D'ENTREE SUR LES CARBURANTS DESTINES AU FINANCEMENT DE MESURES AUTRES CUE TECHNIQUES EN 1986 EN FR, PAR HABITANT CONTRIBUTIONS AUX CANTONS DOTES DE ROUTES ALPESTRES INTERNATIONALES ET À CEUX QUI SONT DÉPOURVUS DE ROUTES NATIONALES g CONTRIBUTIONS GÉNÉRALES ET PÉRÉQUATION FINANCIÈRE CONTRIBUTION EXTRAORDINAIRE ~E~ CONTRIBUTIONS GÉNÉRALES ET PÉRÉQUATION FINANCIÈRE CONTRIBUTION ORDINAIRE xz T1 ZG GE BL NW VD TG SG TI GR LU OW UR AI BS ZH SH AG AR GL. BE SO SZ NE VS FR JU Cantons selon leur capacité financière 4. Statistique financière En accord avec la Conférence des directeurs cantonaux des finances, le Département des finances a chargé en novembre 1983 un groupe de travail ad hoc de réexaminer à fond la statistique de la Confédération, des can¬ tons et des communes. En septembre 1985, celui-ci nous a soumis un projet sommaire selon lequel les données de la statistique financière seraient représentées aussi bien d'après le nouveau modèle comptable des cantons que suivant le système du compte financier. Il est toutefois difficile, sous certains aspects, de combiner les deux modèles comptables. En particulier les financements spéciaux, le principe d'échéance, les amortissements sur le patrimoine financier ainsi que les imputations in¬ ternes du nouveau modèle comptable soulèvent des problèmes pour une pré¬ sentation selon le compte financier. Une procédure de consultation a été engagée à fin janvier 1986 auprès des directeurs cantonaux des finances et d'autres milieux intéressés, qui a donné les résultats que voici: - La nécessité d'une révision est approuvée â l'unanimité. La meilleure comparabilité et le rapprochement entre les résultats du compte et la 269</w:t>
      </w:r>
    </w:p>
    <w:p>
      <w:r>
        <w:t>Département des finances statistique sont d'un intérêt primordial. Il est également rendu atten¬ tif à la grande importance que revêt la continuité des données de la statistique financière. - L'objet et le but du projet sommaire recueillent en principe l'adhésion de tous les participants à la consultation. La plupart d'entre eux y voient une base solide pour poursuivre les travaux, alors que d'autres le considèrent comme un compromis acceptable en cas de maintien de deux modèles comptables distincts. - Presque tous les milieux consultés regrettent que la Confédération dé¬ sire conserver le compte financier, alors que l'harmonisation des comp¬ tes aurait été favorisée aux trois échelons. D'aucuns estiment que l'a¬ bandon d'un changement fondamental du compte de la Confédération cons¬ titue la principale entrave a la création d'une statistique financière significative, sans toutefois se prononcer matériellement sur les avan¬ tages et inconvénients que présentent les différents modèles comptables pour leurs usagers. - La majeure partie des propositions a rencontré l'approbation de ceux qui ont été consultés, divers points ayant cependant suscité des criti¬ ques ou des réserves. On a également enregistré quelques refus. Les im¬ putations internes ont toutes donné lieu à des avis négatifs. 5. informatique Outre le développement et la mise en oeuvre d* applications conventionnel¬ les sur les installations centrales de traitement électronique des don¬ nées, les services informatiques de l'Administration fédérale des finan¬ ces se consacrent de plus en plus aux questions du traitement individuel des données (personal computing) et de la bureautique. En outre, par sui¬ te du rôle accru que joue le télétraitement des données (teleprocessing), les dépenses évoluent en faveur des investissements dans les équipements. Si ce déplacement du centre de gravité peut être réalisé sans augmenter les effectifs ni sans négliger les équipements informatiques convention¬ nels, c'est parce que les moyens techniques dont on dispose pour ces der¬ niers se sont nettement améliorés. A cela s'ajoute l'utilisation adéquate de capacités externes lorsqu'il est question d'appliquer le savoir-faire à des nouveaux domaines de tâches tels que la bureautique ou dans les cas de sérieuses impasses. Les coûts de tels mandats a des experts externes sont inférieurs â 5 pour cent de l'ensemble des dépenses consacrées à l'informatique, qui se chiffrent a quelque 2 millions de francs. Les développements susmentionnés vers le traitement individuel des don¬ nées et la bureautique ont été réunis dans un projet pilote accompagné par l'Office fédéral de l'organisation, qui vise - outre les aspects gé¬ néraux liés à la bureautique - l'intégration d'opérations qui n'ont jusqu'ici été assistées que de manière ponctuelle par des moyens informa¬ tiques. L'effort porte entre autres sur l'élaboration assistée des messa¬ ges concernant le budget et le compte d'Etat, qui demeure une tâche cen¬ trale et fastidieuse de l'Administration des finances. Grace aux nouvel¬ les possibilités techniques (desktop publishing), ce secteur d'attribu¬ tions renferme un potentiel de rationalisation considérable. 6. Modernisation des comptes de la Confédération Les travaux visant à améliorer la présentation des comptes (projet VEREDA) ont été activement poursuivis. Il s'agissait en premier lieu d'é¬ laborer une conception détaillée et de mettre sur pied les bases facili¬ tant les décisions. Afin de pouvoir tenir compte des besoins et désirs des départements et d'assurer une introduction sans faille dans les ser¬ vices, on a créé un organe de liaison au sein duquel les représentants 270</w:t>
      </w:r>
    </w:p>
    <w:p>
      <w:r>
        <w:t>Département des finances des départements sont informés périodiquement sur l'état d'avancement du projet et consultés au sujet des questions les plus importantes. La structure détaillée du compte financier et du bilan, qui suit celle du modèle comptable des cantons, existe d'ores et déjà à l'état de pro¬ jet. Afin de garantir l'unité et la cohésion des articles, la manière de procéder et les critères qui la déterminent ont été établis sous forme de principes comptables. On est également au clair sur l'articulation et la longueur des numéros d'articles et de comptes. En raison de la tenue dé¬ centralisée des comptes dans l'administration fédérale, différentes adap¬ tations devront être effectuées dans les offices au moment de l'introduc¬ tion des comptes remaniés de la Confédération. Des mesures ont été prises à cet effet avec les offices en vue des transformations et extensions né¬ cessitées par l'informatique. Pour résoudre les différentes questions de principe, il existe des propositions de solution sur lesquelles il con¬ viendra de statuer l'année prochaine. II. Monnaie fédérale Le processus de restructuration de la Monnaie fédérale nécessité par le recul des besoins de monnaies est en cours. Par suite de mises à la re¬ traite et grâce à des transferts internes, ses effectifs de personnel ont pu être réduits de 29 1/2 à 20 1/2 postes permanents. Les locaux libérés du fait de ces adaptations structurelles seront affectés à des bureaux. Le volume des nouvelles frappes s'est chiffré à quelque 170 millions de pièces, dont environ 70 millions étaient destinées à l'étranger. La mon¬ naie commemorative marquant le 600e anniversaire de la bataille de Sempach a été frappée à raison de 1 082 000 pièces de qualité normale et 75 800 pièces de qualité flan bruni pour collectionneurs. III. Centrale de compensation et Caisse suisse de compensation Afin de pouvoir traiter les demandes de prestations AVS et AI de l'étran¬ ger en constante augmentation, deux nouveaux projets importants d'infor¬ matique ont été réalisés au cours de l'année écoulée. Ainsi, depuis l'été dernier, la durée d'assurance en Suisse des anciens travailleurs étran¬ gers domiciliés à l'étranger est signalée à nos 22 Etats contractants au moyen de 1* ordinateur. Une autre mesure de rationalisation et de sécurité supplémentaire a été réalisée depuis le 1er décembre: les comptes et les décisions concernant les rentes des étrangers qui y ont droit ainsi que les décisions d'assu¬ jettissement à 1'AVS/AI facultative de Suisses résidant à l'étranger ont été automatisés. IV. Service des immeubles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