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87.005 vom 17. Februar 1987</w:t>
      </w:r>
    </w:p>
    <w:p>
      <w:r>
        <w:t>Bundesverwaltung, 1987-02-17, DE</w:t>
      </w:r>
    </w:p>
    <w:p>
      <w:r>
        <w:rPr>
          <w:b/>
        </w:rPr>
        <w:t xml:space="preserve">Quelle: </w:t>
      </w:r>
      <w:r>
        <w:t>https://mcp.opencaselaw.ch/entscheid/ch_vb_87.005</w:t>
      </w:r>
    </w:p>
    <w:p>
      <w:r>
        <w:t>FR: CH_VB 87.005 du 17 février 1987</w:t>
      </w:r>
    </w:p>
    <w:p>
      <w:r>
        <w:t>IT: CH_VB 87.005 del 17 febbraio 1987</w:t>
      </w:r>
    </w:p>
    <w:p>
      <w:pPr>
        <w:pStyle w:val="Heading2"/>
      </w:pPr>
      <w:r>
        <w:t>Erwägungen</w:t>
      </w:r>
    </w:p>
    <w:p>
      <w:r>
        <w:rPr>
          <w:b/>
        </w:rPr>
        <w:t>E. 14</w:t>
      </w:r>
    </w:p>
    <w:p>
      <w:r>
        <w:t>Le chômage est un gaspillage de notre ressource la plus précieuse, le potentiel humain et il est primordial d'apporter une solution à ce problème. Des marchés du travail qui réagissent vite et efficacement aux nouvelles possibilités d'emploi créées par la croissance, les échanges, les progrès de la technologie et le changement structurel sont essentiels pour renforcer le dynamisme des économies et relever le rythme de création d'emplois. On ne peut y parvenir sans le concours créatif tant des travailleurs que des employeurs. La modération des salaires a joué un rôle important dans la réduction de l'inflation. La poursuite de cette modération aidera à maintenir une croissance non inflationniste et à améliorer les niveaux de vie réels. Les conventions salariales doivent tenir compte des conditions du marché, des évolutions de la productivité et du recul de l'inflation qu'on observe actuellement. Des politiques actives visant à favoriser un meilleur fonctionnement des marchés du travail comporteront des mesures propres à améliorer l'accès à l'emploi, en particulier pour les jeunes et les chômeurs de longue date, à faciliter la mobilité de la main-d'oeuvre, à modifier les dispositions qui dissuadent les entreprises d'embaucher de nouveaux salariés, à renforcer les programmes de développement des qualifications et, en particulier, à assurer une meilleure adaptation de l'enseignement et de la formation aux besoins de l'économie. Marchés de capitaux</w:t>
      </w:r>
    </w:p>
    <w:p>
      <w:r>
        <w:rPr>
          <w:b/>
        </w:rPr>
        <w:t>E. 15</w:t>
      </w:r>
    </w:p>
    <w:p>
      <w:r>
        <w:t>Les transformations structurelles rapides qui s'opèrent sur les marchés de capitaux mettent ceux-ci mieux à même de fournir des ressources aux meilleures conditions et de mieux répondre aux besoins et préférences spécifiques, contribuant ainsi à renforcer la croissance. S1 ce processus va dans le bon sens, il a cependant aussi des conséquences particulières pour l'action des autorités. La puissance plus grande des mécanismes de transmission des impulsions financières d'un pays aux autres exige une coopération plus étroite dans la conduite des politiques financières. De même, les systèmes nationaux de contrôle des institutions financières doivent aussi s'adapter aux mutations structurelles des marchés nationaux de capitaux et à leur internationalisation croissante. Cela requiert, entre autres choses, une meilleure compatibilité des politiques nationales. 590</w:t>
      </w:r>
    </w:p>
    <w:p>
      <w:r>
        <w:t>Affectation des ressources publiques ^ä</w:t>
      </w:r>
    </w:p>
    <w:p>
      <w:r>
        <w:rPr>
          <w:b/>
        </w:rPr>
        <w:t>E. 16</w:t>
      </w:r>
    </w:p>
    <w:p>
      <w:r>
        <w:t>Outre une bonne maîtrise du déficit budgétaire et de l'échelle de grandeur des dépenses publiques, la politique budgétaire doit aussi viser à accroître l'efficacité et l'efficience des programmes publics. Cela suppose de la souplesse dans l'affectation des ressources aux besoins prioritaires. Cela suppose aussi une amélioration de la structure de la fiscalité par un abaissement des taux de l'impôt et un élargissement de son assiette, et par une réduction des écarts de taux d'imposition effectifs existant entre les différents types d'activité économique. Technologie</w:t>
      </w:r>
    </w:p>
    <w:p>
      <w:r>
        <w:rPr>
          <w:b/>
        </w:rPr>
        <w:t>E. 17</w:t>
      </w:r>
    </w:p>
    <w:p>
      <w:r>
        <w:t>Au cours des dix dernières années, les structures et le fonctionnement de l'économie dans les pays de l'OCDE ont subi de profondes transformations qui ont considérablement modifié le poids relatif des différentes activités. Les progrès de la technologie, par exemple dans le domaine du traitement de l'information, ont permis la croissance de branches entièrement nouvelles aussi bien que la modification des produits et des procédés de production dans nombre de branches existantes. Pour que la diffusion des technologies nouvelles contribue le plus largement possible à la croissance et à l'emploi, il est nécessaire de faciliter le transfert effectif de la technologie, d'assurer des conditions propices à la prise de risques et de posséder un système d'enseignement et de formation capable de s'adapter. Une protection adéquate de la propriété intellectuelle est une contribution importante à la création et à la diffusion de la technologie. Il convient d'engager des efforts concertés pour renforcer cette protection dans le monde entier. Agriculture</w:t>
      </w:r>
    </w:p>
    <w:p>
      <w:r>
        <w:rPr>
          <w:b/>
        </w:rPr>
        <w:t>E. 18</w:t>
      </w:r>
    </w:p>
    <w:p>
      <w:r>
        <w:t>Les politiques nationales de soutien et de protection de l'agriculture ont parfois freiné l'ajustement nécessaire et conduit l'offre globale à dépasser la demande. Ce problème deviendra encore plus aigu si le développement des innovations technologiques dans l'agriculture n'est pas assorti d'un ajustement effectif. Les études en cours à l'Organisation devraient permettre de mieux comprendre les problèmes qui se posent. Les Ministres ont demandé à l'Organisation d'intensifier les travaux sur ces problèmes, en tenant compte également des implications macro-économiques et sociales des politiques agricoles. Les Ministres reconnaissent que, dans nombre de cas, les politiques actuelles, outre leur coût de plus en plus lourd, menacent d'aggraver les conflits dans les échanges agricoles, ce qui risque d'aviver les tensions dans l'ensemble des relations commerciales. Des préoccupations particulières ont été exprimées au sujet de l'escalade récente des tensions dans les échanges de céréales et sur les marchés de certains autres produits agricoles. Vu la gravité de la situation, il est urgent que les pays de l'OCDE, tout en prenant en compte le bien-être des agriculteurs, fassent de sérieux efforts pour réorienter les politiques qui ont des effets sur l'agriculture de manière à favoriser l'ajustement structurel, à alléger les charges budgétaires, à remédier aux déséquilibres des marchés et à réduire les tensions sur le plan International. 591</w:t>
      </w:r>
    </w:p>
    <w:p>
      <w:r>
        <w:rPr>
          <w:b/>
        </w:rPr>
        <w:t>E. 19</w:t>
      </w:r>
    </w:p>
    <w:p>
      <w:r>
        <w:t>S'il est vrai qu'une période prolongée de prix du pétrole relativement bas pourrait aviver les préoccupations que suscitent de longue date la sécurité à long terme des approvisionnements énergétiques et la possibilité de tensions sur les marchés de l'énergie dans l'avenir, rien n'impose à présent une nouvelle initiative internationale des pays Membres dans le domaine de la politique énergétique, encore que certains de ces pays puissent juger nécessaires des ajustements internes pour des raisons, de caractère régional, sectoriel ou autre, qui leur soient propres. Les objectifs de politique énergétique définis dans les Conclusions approuvées par les Ministres des pays de l'OCDE lors de leur réunion des 9 et 10 mai 1983 (et réaffirmés récemment par le Conseil de Direction de l'Agence Internationale de l'Energie) ont donc été confirmés et leur mise en oeuvre sera poursuivie, avec les ajustements qui pourraient être jugés nécessaires ultérieurement. A cet effet, il sera procédé à une évaluation, sur les bases les plus récentes, des perspectives énergétiques à moyen et long terme à l'aide de laquelle on pourra voir si les objectifs de politique énergétique sont susceptibles d'être atteints dans les conditions actuelles et futures des marchés. RELATIONS AVEC LES PAYS EN DEVELOPPEMENT</w:t>
      </w:r>
    </w:p>
    <w:p>
      <w:r>
        <w:rPr>
          <w:b/>
        </w:rPr>
        <w:t>E. 20</w:t>
      </w:r>
    </w:p>
    <w:p>
      <w:r>
        <w:t>L'interdépendance est une réalité. Une forte activité économique dans les pays de l'OCDE est capitale pour la croissance dans les pays en développement. A l'inverse, les résultats économiques de ces derniers auront un effet de plus en plus marqué sur la croissance dans la zone de l'OCDE. Un développement économique plus dynamique et plus largement partagé requiert que l'on agisse sur de multiples plans, dans les pays en développement comme dans les pays développés.</w:t>
      </w:r>
    </w:p>
    <w:p>
      <w:r>
        <w:rPr>
          <w:b/>
        </w:rPr>
        <w:t>E. 21</w:t>
      </w:r>
    </w:p>
    <w:p>
      <w:r>
        <w:t>Le fardeau de la dette reste pesant pour un certain nombre de pays et complique sérieusement le processus de leur développement. Un ajustement structurel orienté vers la croissance et des échanges en expansion sont essentiels pour résoudre ce problème et surmonter les autres obstacles. Les pays de l'OCDE saluent et encouragent les efforts accomplis par nombre de pays en développement dans un contexte politique et social difficile. Ils se félicitent en outre des progrès réalisés dans la mise en oeuvre du plan de règlement du problème de la dette présenté par les Etats-Unis à Séoul. Ils engagent les pays débiteurs, les banques commerciales et les institutions financières internationales à poursuivre leurs efforts de coopération pour atteindre les objectifs de cette stratégie axée sur la croissance en fonction des conditions propres à chaque cas. Les pays débiteurs, agissant en collaboration avec le FMI et la Banque Mondiale, doivent élaborer et mettre en place des mesures détaillées de nature à leur assurer une croissance durable et un solde extérieur supportable. Cela contribuera dans une mesure importante à améliorer leurs possibilités de financement en mobilisant l'épargne nationale, en endiguant la fuite des capitaux et en attirant les crédits bancaires ainsi que les investissements étrangers directs -- qui devraient occuper à l'avenir une plus large place dans les apports de capitaux. 592</w:t>
      </w:r>
    </w:p>
    <w:p>
      <w:r>
        <w:rPr>
          <w:b/>
        </w:rPr>
        <w:t>E. 22</w:t>
      </w:r>
    </w:p>
    <w:p>
      <w:r>
        <w:t>Pour leur part, les pays de l'OCDE doivent promouvoir un environnement économique international dans lequel les politiques d'ajustement des pays en développement puissent réussir. Ils doivent donc s'efforcer d'améliorer la dynamique de leur propre croissance et de leur propre ajustement, d'assurer un plus libre accès à leurs marchés, de coopérer au sujet de la remise en vigueur, cas par cas, des garanties de crédits à l'exportation en faveur des pays en développement qui appliquent des politiques d'ajustement efficaces, de soutenir la création de l'Agence multilatérale de garantie des investissements en vue d'encourager de nouveaux investissements dans les pays en développement et de fournir des apports de ressources financières, assorties ou non de conditions libérales, qui soient adéquats en quantité comme en qualité.</w:t>
      </w:r>
    </w:p>
    <w:p>
      <w:r>
        <w:rPr>
          <w:b/>
        </w:rPr>
        <w:t>E. 23</w:t>
      </w:r>
    </w:p>
    <w:p>
      <w:r>
        <w:t>L'évolution des prix du pétrole profite aux pays en développement importateurs d'énergie. La situation financière d'un certain nombre de pays en développement exportateurs de pétrole lourdement endettés s'est en revanche dégradée et doit faire l'objet de mesures appropriées dans le cadre de la stratégie globale relative au problème de la dette. La baisse des prix des produits de base non pétroliers a accru la nécessité d'avoir des marchés plus ouverts et plus stables, d'agir pour éliminer les mesures qui faussent les échanges de ces produits et de diversifier les activités de production et de transformation dans les pays tributaires de produits de base. Cela exige une attention accrue de la part de la communauté internationale.</w:t>
      </w:r>
    </w:p>
    <w:p>
      <w:r>
        <w:rPr>
          <w:b/>
        </w:rPr>
        <w:t>E. 24</w:t>
      </w:r>
    </w:p>
    <w:p>
      <w:r>
        <w:t>La situation des pays les plus démunis, notamment de ceux d'Afrique subsaharienne, continue de susciter de sérieuses préoccupations. Pour ces pays aussi, il est essentiel de prendre des mesures pour une réforme des politiques économiques et un ajustement structurel orientés vers la croissance. Mais il faut désormais que l'on s'emploie tout particulièrement à soutenir ces efforts et à épauler l'ajustement par des programmes d'aide améliorés et mieux coordonnés. Les pays de l'OCDE sont convenus de n'épargner aucun effort pour accroître l'aide publique au développement, tant multilatérale que bilatérale, afin de soutenir la croissance et les programmes d'ajustement importants dans les pays les plus démunis. L'aide multilatérale a un rôle capital à jouer à cet égard. D'où l'intérêt de la facilité spéciale de la Banque Mondiale pour l'Afrique et de la facilité d'ajustement structurel créée récemment au sein du FMI. D'où, aussi, l'importance d'une substantielle reconstitution des ressources de l'IDA. Les donneurs bilatéraux, pour leur part, doivent améliorer leurs politiques et pratiques d'aide actuelles afin de fournir aux programmes axés sur le développement un soutien financier apporté au bon moment, de manière flexible et de façon mieux concertée.</w:t>
      </w:r>
    </w:p>
    <w:p>
      <w:r>
        <w:rPr>
          <w:b/>
        </w:rPr>
        <w:t>E. 25</w:t>
      </w:r>
    </w:p>
    <w:p>
      <w:r>
        <w:t>Les Ministres attendent avec intérêt la prochaine session extraordinaire de l'Assemblée générale des Nations Unies consacrée à la situation économique critique de l'Afrique. Cette session donnera l'occasion d'améliorer la coopération entre les gouvernements africains et la communauté internationale sur la base d'un examen approfondi des efforts faits jusqu'ici pour résoudre les problèmes de ce continent. Elle fournira aussi l'occasion de fixer les orientations de l'action à entreprendre dans l'avenir pour relancer le développement de l'Afrique à moyen et long terme. 593</w:t>
      </w:r>
    </w:p>
    <w:p>
      <w:r>
        <w:t>POLITIQUE COMMERCIALE</w:t>
      </w:r>
    </w:p>
    <w:p>
      <w:r>
        <w:rPr>
          <w:b/>
        </w:rPr>
        <w:t>E. 26</w:t>
      </w:r>
    </w:p>
    <w:p>
      <w:r>
        <w:t>Les Ministres se sont déclarés fermement convaincus de la nécessité de lancer un nouveau cycle complet de négociations commerciales multilatérales. Ils ont noté avec satisfaction les travaux préparatoires menés au GATT pour la tenue, en septembre, d'une réunion ministérielle dans ce but. Las gouvernements des pays Membres sont résolus à faire tout ce qui sera en leur pouvoir pour soutenir ces négociations et le processus qui conduira à leur mise en route. Tous les pays, qu'ils soient développés ou en développement, ont Intérêt à ce que les nouvelles négociations commencent le plus tôt possible et à ce qu'elles soient couronnées de succès. Le but général des négociations doit être d'améliorer les dispositions et les disciplines du GATT, d'élargir le champ couvert par l'Accord, d'en étendre l'application à de nouveaux domaines, de promouvoir une nouvelle libéralisation substantielle des échanges et de prendre en considération les aspects commerciaux des autres politiques économiques internationales. Dans ce contexte, il a été reconnu que des efforts parallèles dans d'autres domaines de la coopération économique internationale favoriseraient la réalisation de l'objectif de libéralisation des échanges. Les Ministres souhaitent que l'ordre du jour des négociations ait un caractère étendu, couvrant notamment les questions à étudier pour que le GATT puisse s'adapter à l'évolution du commerce international, ce qui offrirait la possibilité de parvenir à des résultats équilibrés. Le nouveau cycle de négociations devrait traiter, entre autres, de la question des échanges de services et des aspects des droits de propriété intellectuelle et des investissements directs étrangers qui sont liés aux échanges. Les négociations devraient déboucher sur une plus large participation des pays en développement au système commercial multilatéral ouvert ; ceux-ci devraient apporter au processus de libéralisation une contribution à la mesure de leur niveau de développement économique.</w:t>
      </w:r>
    </w:p>
    <w:p>
      <w:r>
        <w:rPr>
          <w:b/>
        </w:rPr>
        <w:t>E. 27</w:t>
      </w:r>
    </w:p>
    <w:p>
      <w:r>
        <w:t>Des engagements effectifs de statu quo et de démantèlement sont nécessaires pour créer des conditions de négociation favorables et pour promouvoir la réalisation des objectifs généraux des négociations commerciales. En conséquence, les Ministres ont déclaré que leurs gouvernements étaient prêts à contribuer à la formulation d'un engagement effectif et crédible de statu quo par l'ensemble des parties contractantes à l'Accord général et à débattre avec leurs partenaires des modalités qui permettraient de surveiller efficacement l'application de cet engagement. Ils ont souligné également l'importance du démantèlement des mesures protectionnistes comme moyen de faire avancer l'objectif de libéralisation du nouveau cycle de négociations.</w:t>
      </w:r>
    </w:p>
    <w:p>
      <w:r>
        <w:rPr>
          <w:b/>
        </w:rPr>
        <w:t>E. 28</w:t>
      </w:r>
    </w:p>
    <w:p>
      <w:r>
        <w:t>Les Ministres ont passé en revue les actions menées pour assouplir et démanteler les restrictions actuelles aux échanges. Dans une conjoncture économique difficile, les pressions protectionnistes ont persisté et l'on a continué d'apporter des restrictions aux échanges, bien qu'à un rythme nettement plus lent qu'avant. Dans le même temps, cependant, les efforts de libéralisation des échanges ont abouti à la suppression de certaines restrictions et à l'assouplissement d'un certain nombre d'autres. Pour modestes qu'ils soient, les résultats obtenus représentent par eux-mêmes un effort valable et contribuent à créer un climat de confiance pour les nouvelles négociations commerciales multilatérales. Devant la menace persistante de pressions protectionnistes les Ministres réaffirment leur 594</w:t>
      </w:r>
    </w:p>
    <w:p>
      <w:r>
        <w:t>volonté de s'abstenir de nouvelles mesures restrictives et de poursuivre leurs efforts pour réduire les dispositions qui restreignent et faussent les échanges. Plus précisément, ils se sont engagés à rechercher une libéralisation aussi poussée que possible dans le cadre de la renégociation de l'Arrangement multifibres, l'objectif final étant pour un certain nombre d'entre eux d'appliquer les règles du GATT aux échanges de textiles.</w:t>
      </w:r>
    </w:p>
    <w:p>
      <w:r>
        <w:rPr>
          <w:b/>
        </w:rPr>
        <w:t>E. 29</w:t>
      </w:r>
    </w:p>
    <w:p>
      <w:r>
        <w:t>Les Ministres ont exprimé l'espoir que, pour appuyer les efforts des pays en développement, les parties au nouveau cycle de négociations étudieront les moyens de tenir dûment compte, dans le contexte du GATT, des mesures de libéralisation des échanges adoptées par les pays en développement dans le cadre de programmes d'ajustement structurel et de programmes sectoriels. Echanges de services</w:t>
      </w:r>
    </w:p>
    <w:p>
      <w:r>
        <w:rPr>
          <w:b/>
        </w:rPr>
        <w:t>E. 30</w:t>
      </w:r>
    </w:p>
    <w:p>
      <w:r>
        <w:t>Les Ministres ont examiné aussi le large éventail des activités de l'Organisation concernant les échanges de services. L'inclusion des services dans un nouveau cycle de négociations commerciales multilatérales contribuerait notablement à la libéralisation des échanges. Les travaux menés à l'OCDE dans ce domaine doivent être poursuivis activement. A cet égard les Ministres ont insisté sur la nécessité d'intensifier et d'élargir les travaux actuels de recherche théorique, d'analyse et de statistique sur les questions complexes que soulèvent les échanges de services, en particulier sur l'application des concepts généraux aux différents secteurs des services. De même, ils ont souligné qu'il importait d'étendre et de rendre plus efficaces le Code de la libération des opérations invisibles courantes et les autres instruments existants qui sont applicables aux échanges de services entre pays Membres afin de favoriser la libéralisation dans le plus grand nombre possible de secteurs. Les Ministres ont invité le Secrétaire général à faire rapport sur l'avancement des travaux lors de la réunion que le Conseil tiendra l'année prochaine au niveau des Ministres. INVESTISSEMENT</w:t>
      </w:r>
    </w:p>
    <w:p>
      <w:r>
        <w:rPr>
          <w:b/>
        </w:rPr>
        <w:t>E. 31</w:t>
      </w:r>
    </w:p>
    <w:p>
      <w:r>
        <w:t>Les Ministres ont observé que les pays Membres encouragent une libéralisation plus poussée des restrictions à l'investissement direct dans les pays développés comme dans les pays en développement. Les Ministres ont noté qu'une nouvelle libéralisation des politiques d'investissement dans la zone de l'OCDE contribuerait au succès des efforts multilatéraux plus larges engagés dans ce domaine important. A cet égard, les Ministres ont accueilli avec -satisfaction les efforts plus intenses faits pour renforcer le Code de la libération des mouvements de capitaux de l'OCDE et l'instrument relatif au traitement national. 595</w:t>
      </w:r>
    </w:p>
    <w:p>
      <w:r>
        <w:t>CONCLUSION</w:t>
      </w:r>
    </w:p>
    <w:p>
      <w:r>
        <w:rPr>
          <w:b/>
        </w:rPr>
        <w:t>E. 32</w:t>
      </w:r>
    </w:p>
    <w:p>
      <w:r>
        <w:t>Pour éliminer les tensions et les déséquilibres internationaux par la répartition efficiente des ressources, il importe de faire avancer l'ajustement structurel à l'échelle mondiale dans une perspective à moyen et long terme ainsi que d'encourager une plus large ouverture des marchés dans le cadre du système de libre échange. La coopération internationale, notamment la coopération industrielle par des investissements directs extérieurs, des échanges de technologie et des activités communes de recherche-développement, est très importante du fait qu'elle favorise l'ajustement structurel à l'échelle mondiale et facilite la formation d'une division harmonieuse du travail, contribuant ainsi à faire reculer le protectionnisme. 31202 596</w:t>
      </w:r>
    </w:p>
    <w:p>
      <w:r>
        <w:t>Annexe 7 Effets économiques de l'aide publique suisse au développement1) 1. En 1985, l'aide publique au développement de la Confédéra- tion s'élevait à 666,9 raillions de francs (1984: 607,5 mio.). Pour la même année, les achats réalisés en Suisse se montaient à 629,3 millions de francs (1984: 555,2 mio.). Si l'on ajoute à cette somme les biens et les ser- vices destinés à des projets et des programmes que les pays en développement financent grâce à des prêts de la Banque mondiale - 1985: 683,4 millions de francs (1984: 441,0 mio.) - on obtient un montant de 1312,7 millions de francs 1984: 996,2 mio.). 2. Selon la forme de l'aide (coopération technique; aide fi- nancière; mesures de politique économique et commerciale; aide humanitaire qui comprend également l'aide alimentai- re) , qui peut être accordée aux niveaux bilatéral et mul- tilatéral, la part des achats effectués en Suisse varie fortement : Forme d ' aide Coopération technique | Aide financière [ Mesures | économiques Aide alimentaire Aide humanitaire | Non classé Total Prestations Achats en publiques Suisse (en millions de francs) 1985 (1984) 1985 (1984) 325, 96, 73, 71, 77, 22, 666, 4 3 2 9 5 6 9 (270, (109, (62, (64, (77, (22, (607, 4) 9) 8) 3) 8) 3) 5) 183 224 99 44 61 16 629 ,6 ,3 ,9 ,3 ,1 ,1 ,3 (131, (196, (109, (41, (61, (15, (555, 9) 9) 1 0) 2) 1 2&gt; 1 0) | 2) 1) Des données plus détaillées peuvent être obtenues auprès de l'Office fédéral des affaires économiques extérieures. 597</w:t>
      </w:r>
    </w:p>
    <w:p>
      <w:r>
        <w:t>Ainsi que nous l'avions déjà mentionné dans notre réponse au Postulat Generali ainsi que dans les rapports précédents sur la politique économique extérieure, il convient d'observer, en ce qui concerne ces chiffres, qu'il n'existe pas nécessai- rement de rapport direct entre les montants versés au titre de nos prestations pour une année déterminée et le règlement des achats effectués pendant la même période; les versements prévus dans le budget, surtout en matière d'aide multilaté- rale, ne coïncide pas toujours avec le règlement des achats effectués. 31202 598</w:t>
      </w:r>
    </w:p>
    <w:p>
      <w:r>
        <w:t>Partie II: Annexes 8 et 9 Annexes selon l'article 10, 2e alinéa, respectivement 3e alinéa, de la loi sur les mesures économiques extérieures (pour en prendre acte) 599</w:t>
      </w:r>
    </w:p>
    <w:p>
      <w:r>
        <w:t>Annexe 8 Message concernant 1'Accord international de 1986 sur le cacao du 14 janvier 1987 I Généralités II Marché du cacao Pour bon nombre de pays en développement, le cacao représente une source importante de devises. Les recettes annuelles d'exportation des années 1983 à 1985 atteignaient la moyenne de quelque 2,7 milliards de dollars. Au Ghana par exemple, les recettes en devises provenant de l'exportation du cacao représentent 60 à 70 pour cent du total des recettes d'expor- tation. Le développement économique et social de ce pays est ainsi étroitement lié aux prix mondiaux du cacao. Autrefois en tête des pays producteurs, le Ghana a été supplanté depuis 1977/78 par la Côte d'Ivoire et le Brésil. Les autres princi- paux pays producteurs sont le Nigeria, le Cameroun et la Malaisie. Mais pour bon nombre de petits Etats, le cacao est également d'une importance non négligeable. Sur le marché mondial du cacao, de faibles variations de l'offre et de la demande suffisent à provoquer des fluctua- tions excessives des prix. Fin 1971, le prix coté sur le mar- ché de New York se situait juste au-dessus de 20 cents-US par livre anglaise (Ib). Au milieu de 1977, il atteignait le niveau record de deux dollars. Les prix surfaits ont provoqué un recul de la consommation, mais ont en même temps stimulé la production à un point tel qu'une nouvelle phase de surpro- duction n'a pu être évitée. Les prix sont alors redescendus jusqu'en 1980 au-dessous d'un dollar. Les fluctuations ont été un peu un peu moins fortes les années suivantes (de 1981 600</w:t>
      </w:r>
    </w:p>
    <w:p>
      <w:r>
        <w:t>„ à 1985), avec néanmoins des valeurs extrêmes allant de 70 (1981). à 120 (1984) cents-US? fin 1986 les prix étaient de l'ordre de 95 cents-US. Même si plusieurs pays producteurs ont réussi à augmenter légèrement leur volume d'exportation, la stagnation des prix du cacao représente néanmoins une perte réelle de pouvoir d'achat par rapport à la hausse considérable des prix des produits industriels pendant la même période. 12 Historique La Suisse est membre sans interruption de l'Organisation internationale du cacao (OICC) depuis 1983; elle était égale- ment Etat signataire des accords internationaux sur le cacao de 19721), 19752) et 19803). La validité de l'Accord international de 1980 sur le cacao a expiré le 30 septembre 1986. Les négociations concernant le nouvel accord s'étant révélées particulièrement ardues, elles n'ont pu être achevées que fin juillet 1986. Ce retard empê- cha de nombreux gouvernements de mener à bien leur procédure d'adhésion en temps voulu. Afin d'assurer le passage de l'an- cien au nouvel accord, le Conseil international du cacao, en conformité avec l'accord de 1980 a établi le 12 septembre 1986 une réglementation transitoire permettant la poursuite à titre intérimaire de l'application de certaines clauses admi- nistratives. Cette réglementation évitait également la disso- lution du stock régulateur existant. !) Cf. Message du 21 février 1973 concernant l'Accord international de 1972 sur le cacao (FF 1973 I 769) et AF du 6 juin 1973 (RO 1973 1404). 2) Cf. Message du 21 janvier 1976 concernant -l'Accord international de 1975 sur le cacao (FF 1976 I 944) et AF du 11 juin 1976 (RO 1976 2220). 3) Cf. Message du 25 février 1981 sur des mesures commerciales et des mesures relatives aux produits de base dans le cadre de la coopération au développement (FF 1981 II 1) et AF du 30 septembre 1981 (RO 1983 251). 41 Feuille fédérale. 139e année. Vol. I 601</w:t>
      </w:r>
    </w:p>
    <w:p>
      <w:r>
        <w:t>Le nouvel accord n'entrera définitivement en vigueur que lorsque les conditions relatives au quorum seront réunies, c'est-à-dire lorsque les adhésions à l'accord couvriront au moins 80 pour cent du total des exportations et 65 pour cent du total des importations de cacao. Nous avons signé l'accord le 30 septembre 1986 sous réserve de sa ratification. Nous fondant sur l'article 2 de la loi fédérale du 25 juin 1982 sur les mesures économiques extérieures, nous avons simulta- nément déclaré l'application à titre provisoire de l'accord à compter du jour de son entrée en vigueur - probablement au printemps 1987 - jusqu'à sa ratification. La continuité de notre adhésion est ainsi garantie. Avec la décision d'appli- quer l'accord à titre provisoire, nous contribuons à la mise en vigueur prochaine de celui-ci, ce qui est non seulement dans l'intérêt de la Communauté internationale mais encore dans celui de la Suisse (approvisionnement suffisant de notre marché). 13 Résultats de la procédure de consultation L'industrie chocolatière suisse et le commerce du cacao re- présentés par des conseillers techniques de l'Office fidu- ciaire des importateurs suisses de denrées alimentaires (OFIDA) ont participé de manière déterminante aux négocia- tions sur le nouvel accord. L'OFIDA s'est prononcé en faveur de l'adhésion de la Suisse. 2 Contenu de 1'accord Dans ses grandes lignes, le nouvel accord s'inspire des pré- cédentes conventions. Il apporte toutefois d'importantes in- novations en ce qui concerne les dispositions économiques. Celles-ci offrent à présent d'évidentes perspectives d'un fonctionnement plus efficace de l'accord. Le but des négocia- tions était de créer un instrument à la fois mieux adapté au marché et plus souple. Ce but a été atteint dans une large mesure. 602</w:t>
      </w:r>
    </w:p>
    <w:p>
      <w:r>
        <w:t>Les points suivants représentent les principales innova- tions : - Les objectifs de l'accord ont été reformulês et définis comme suit: promotion et coopération à tous les niveaux de l'économie cacaoyère mondiale; stabilisation du marché mon- dial dans l'intérêt de tous les pays membres; assurance d'un approvisionnement suffisant; aplanissement des diffi- cultés économiques en cas de déséquilibres du marché (art. 1er); - les prix fixés par 1'accord ont été adaptés à la situation sur le marché; le mécanisme semi-automatique de révision des prix garantit une meilleure application des clauses économiques de l'accord. En outre, c'est la première fois que ces prix ont été exprimés en droits de tirage spéciaux (DTS) dans un accord de produit, afin de limiter les fluc- tuations des prix d'intervention dues exclusivement aux variations des cours de change (art. 27); - un mécanisme de retrait qui vient compléter le stock régu- lateur permet aux producteurs d'entreposer provisoirement leurs surplus de cacao lorsque l'offre reste excédentaire pendant un certain temps (art. 40 ss); - la responsabilité financière des pays membres se limite aux seules contributions annuelles qu'ils doivent verser au budget de l'Organisation internationale du cacao. Les fonds supplémentaires destinés en particulier à financer le stock régulateur, ainsi que les possibles achats à terme de celui-ci sont expressément exclus (art. 22). 21 Dispositions visant à régulariser le marché 211 Prix journalier et prix indicateur déterminants Dans le but de régulariser le marché, l'accord fixe pour le cacao en fèves aussi bien un prix quotidien - OICC qu'un prix indicateur - OICC, en dollar-US pour 100 livres, couverts tous deux en droits de tirage spéciaux (DTS) au taux de 603</w:t>
      </w:r>
    </w:p>
    <w:p>
      <w:r>
        <w:t>change officiel quotidien du dollar-US publié par le Fonds Monétaire International (art. 26). Le prix quotidien - OICC correspond à la moyenne, calculée quotidiennement, des cours du cacao en fèves des trois mois actifs à terme les plus rapprochés au marché à terme du cacao de Londres et à la bourse de New-York. Les cours du cacao de Londres sont convertis en dollar-US la tonne au moyen du taux de change du jour à six mois de terme établi à Londres à la clôture. Le prix indicateur - OICC est la moyenne des prix quotidiens calculée sur une période de dix jours de bourse consécutifs. Le prix indicateur - OICC détermine l'entrée en vigueur des mesures d'intervention fixées dans la fourchette de prix. 212 Fourchette de prix déterminant l'intervention du stock régulateur Les prix déterminants pour l'intervention du stock régulateur ont été fixés comme suit, les prix en dollars ayant été ex- primés en droits de tirage spéciaux (DTS) pour un cours du dollar-US/DTS = 1: 0,85 (art. 27, A): 604</w:t>
      </w:r>
    </w:p>
    <w:p>
      <w:r>
        <w:t>prix par tonne DTS US $ pour 100 livres ex dock New York 1. Prix d'intervention supérieur; lorsque le prix indicateur dépasse ce niveau, le stock régulateur doit vendre du cacao. 2. Prix de ventes facultatives; lors- que le prix indicateur dépasse ce niveau, le stock régulateur peut vendre du cacao. 3. Prix médian (prix de référence) 4. Prix d'achats facultatifs; lorsque le prix indicateur est inférieur à ce niveau, le stock régulateur peut acheter du cacao. 5. Prix d'intervention inférieur; lorsque le prix indicateur tombe en dessous de cette limite, le stock régulateur doit acheter du cacao. 2270 2215 1935 1655 1600 121.- 118. 103. 88.- 85.- La fourchette de prix est revisée chaque année. Si la moyenne des prix indicateurs pour les douze mois précédents s'est située au-dessus du prix d'intervention supérieur ou au-des- sous du prix d'intervention inférieur, et si le Conseil international du cacao n'a pas réussi à s'entendre sur une adaptation, la fourchette est adaptée de 55 DTS par tonne au minimum et de 115 DTS au maximum (art. 27, B). Chaque fois que des achats, ou des ventes du stock régulateur de 75'000 tonnes ont été effectués au cours d'une période de six mois, la fourchette des prix est automatiquement adaptée de 115 DTS dans le cadre d'un examen spécial, à moins que le Conseil n'en décide autrement. Dans ce cas-là la prochaine révision annuelle des prix n'a lieu que douze mois plus tard (art. 27, C). 605</w:t>
      </w:r>
    </w:p>
    <w:p>
      <w:r>
        <w:t>La capacité totale du stock régulateur est toujours de 250'000 tonnes de cacao en fèves, y compris les stocks de 100'000 tonnes reportés au titre de l'Accord sur le cacao de 1980. Si le nouvel accord est prorogé d'une durée supérieure à un an, la capacité du stock peut être augmentée de 100'000 tonnes (art. 30). 213 Mécanisme de retraits Le mécanisme de retraits a été introduit à titre de mesure supplémentaire visant à décourager la production et à renfor- cer la stabilisation des prix. Il se déclenche lorsque le stock régulateur a atteint 80 pour cent de sa capacité maxi- male ou lorsque ses ressources financières ne lui suffisent plus qu'à acheter 30'000 tonnes de cacao, et lorsque le prix de référence est égal ou inférieur au prix d'intervention inférieur pendant cinq jours consécutifs (art. 39). Dans le cadre du mécanisme de retraits, les pays producteurs peuvent être tenus de retirer du marché un volume total de 120'000 tonnes de cacao au maximum. Ces retraits s'effectuent par tranches de 30'000 tonnes (art. 40). Le cacao retiré est stocké dans des entrepôts qui-sont soumis au contrôle du Directeur du stock régulateur (art. 40, 7e al.). Les coûts moyens du renouvellement et de l'entreposage des stocks sont supportés par le stock régulateur (art. 40, 12e al.). Dès que le prix indicateur est égal ou supérieur au prix mé- dian pendant dix jours de bourse consécutifs, le cacao est libéré par tranches de 15'000 tonnes. Si le prix indicateur est supérieur au prix de "ventes facultatives", les tranches sont doublées (art. 41). 606</w:t>
      </w:r>
    </w:p>
    <w:p>
      <w:r>
        <w:t>214 Autres dispositions du stock régulateur =$ Les ressources liquides de l'Accord de 1980 sur le cacao, qui se montent à environ 240 millions de dollars-IIS, sont trans- férées au régime du nouvel accord. Il devrait par conséquent être possible dans un proche avenir de réduire le prélèvement perçu sur le commerce du cacao, prélèvement s'élevant à 45 dollars-US par tonne. Aucune disposition n'oblige les gouver- nements à financer le stock régulateur. En cas de liquidation du stock régulateur les prélèvements perçus sur les importations en provenance des pays non-mem- bres sont restitués aux pays importateurs (art. 38, 2e al.). 22 Mesures de contrôle et autres mesures Diverses mesures visent à améliorer la transparence du mar- ché mondial du cacao dans l'intérêt de toutes les parties et en particulier des petits participants au marché: - chaque pays membre est tenu d'exiger la présentation d'un certificat d'origine - OICC pour l'importation ou l'expor- tation de cacao, qui atteste également du paiement de la contribution au stock régulateur (art. 47); - chaque pays membre est en outre tenu d'aviser au fur et à mesure le Directeur exécutif de ses importations et de ses exportations de cacao. Les statistiques concernant ces don- nées ainsi que d'autres renseignements (production, consom- mation, stocks, prix, etc.) sont régulièrement publiées (art. 46); - les pays membres producteurs s'engagent à ne pas vendre de cacao à des non-membres à des conditions commerciales plus favorables que celles qu'ils offrent à des pays membres (art. 55). 607</w:t>
      </w:r>
    </w:p>
    <w:p>
      <w:r>
        <w:t>3 Intérêts suisses Les intérêts suisses sont les mêmes que les années précé- dentes. Ils militent en faveur d'une participation au nouvel accord sur le cacao. Les raisons principales qui nous incitent à soutenir les ac- cords internationaux de produit sont exposées en détail dans un autre message (cf. FF 1981 II 1). L'importance toute particulière que le cacao revêt pour notre pays découle du travail de pionnier effectué par notre industrie chocola- tière1) et de la position qu'elle occupe sur le marché mondial. Les milieux économiques et commerciaux consultés ont confirmé leur attitude positive à l'égard du nouvel accord, bien que les précédentes conventions n'aient pas répondu en tout point à leurs attentes, ce qui est cependant dû dans une large mesure à des facteurs indépendants de ces accords. Participer au nouvel accord nous offre la possibilité de défendre nos intérêts économiques et commerciaux au sein du Conseil du cacao et d'influer sur la politique de ce dernier. Cela nous donne en outre les moyens de montrer que nous sommes prêts à coopérer et à faire preuve de solidarité avec les pays du Tiers monde producteurs de cacao, en adoptant une attitude constructive au sein de l'organisation. Un accord sur le cacao remplissant bien ses fonctions est, pour les pays consommateurs, la meilleure protection contre 1) L'industrie chocolatière suisse 1985: - ventes (en Suisse et exportations): 82'563 tonnes - dont en Suisse: 72 pour cent; exportations: 28 pour cent - chiffre d'affaires: 971 millions de francs - consommation par habitant en Suisse: 18,4 kilos (record mondial) - nombre de personnes occupées dans l'industrie chocalatière: 5227 - part de la consommation mondiale de cacao en fèves des principaux pays consommateurs: 1,1 pour cent (Source: rapport annuel de CHOCOSUISSE, Union des fabricants suisses de chocolat, 1985). 608</w:t>
      </w:r>
    </w:p>
    <w:p>
      <w:r>
        <w:t>d'éventuelles mesures cartellaires que pourraient prendre les pays producteurs. Des prix du cacao adaptés aux intérêts et aux besoins de toutes les parties à l'accord stimulent non seulement la production - ce qui, à long terme, est le meil- leur moyen d'assurer l'approvisionnement des pays importa- teurs -, mais ils favorisent également un écoulement régulier des produits dérivés du cacao, ce qui est à l'avantage aussi bien de l'industrie de transformation que des consommateurs. Concrètement, la qualité de membre assure aux pays importa- teurs un approvisionnement régulier de leur marché (art. 50), ainsi que des avantages précis tels que, par exemple, celui de profiter des ventes auxquelles procède le stock régulateur en cas de pénurie de l'offre (art. 37, 5e al.). En outre, les membres exportateurs s'engagent à vendre aux membres importa- teurs à des conditions au moins aussi favorables qu'à des non-membres (art. 55, 1er al.). Les pays membres importateurs sont également tenus de respec- ter les obligations décrites aux articles concernant la coo- pération (art. 48), l'accès au marché (art. 50, 3e al.) et la stimulation de la consommation (art. 51). Il leur est en ou- tre interdit d'utiliser des produits de remplacement suscep- tibles d'induire le consommateur en erreur (art. 52). On reconnaît aux pays en développement la nécessité d'élargir la base de leur économie par la transformation de leurs matières premières, y compris celle du cacao (art. 54). Enfin, il est interdit d'acheter du cacao à des pays non-membres pratiquant des prix inférieurs à ceux prévus dans l'accord (art. 55, 2e al.). Les expériences des années septante ont clairement montré qu'un développement harmonieux de l'économie cacaoyère mon- diale et un équilibre des intérêts entre pays producteurs et pays consommateurs ne sont réalisables que moyennant une bon- ne coopération entre tous les membres. Le nouvel accord offre à la fois le cadre institutionnel pour cette coopération et les moyens d'action permettant de stabiliser efficacement le marché. 609</w:t>
      </w:r>
    </w:p>
    <w:p>
      <w:r>
        <w:t>Le bon fonctionnement d'un accord de produit suppose en prin- cipe la participation de tous les principaux pays importa- teurs et exportateurs. Tous les pays consommateurs impor- tants, à l'exception des Etats-Unis d'Amérique (part au com- merce mondial: 22,5g) ont signifié leur intention d'adhérer à l'accord. La Malaisie est le seul pays exportateur important (part au commerce mondial: 6,4%) à ne pas avoir encore signé l'accord; mais son adhésion ultérieure n'est pas à exclure. Les améliorations obtenues par rapport au précédent accord militent nettement en faveur d'une nouvelle participation de la Suisse à cet important accord international de produit. 4 Conséquences financières et effets sur 1'état du personnel La contribution aux frais d'administration de l'Organisation internationale du cacao est fixée en fonction du nombre de voix au Conseil. La part de la Suisse dans les années précé- dentes représentait à peine 1,5 pour cent du budget, soit moins de 50'000 francs par an. Les contributions devraient être du même ordre de grandeur ces prochaines années, selon la participation des Etats importateurs au nouvel accord et le budget administratif de l'Organisation. Les frais conti- nueront à être comptabilisés à titre de contributions aux accords internationaux de produit; les ressources financières sont prévues dans le budget 1987 et les perspectives finan- cières 1988-1990. Le financement du stock régulateur n'exige aucun apport de la Confédération. L'adhésion au nouvel accord n'entraîne aucune augmentation de l'effectif du personnel fédéral. 5 Grandes lignes de la politique gouvernementale Le projet figure dans les grandes lignes de la politique gou- vernementale 1983-1987 (FF 1984 I 157, annexe 2). 610</w:t>
      </w:r>
    </w:p>
    <w:p>
      <w:r>
        <w:t>6 Constitutionnalité et conformité à la législation L'arrêté fédéral proposé se fonde sur l'article 8 de la cons- titution qui autorise la Confédération à conclure des traités internationaux. La compétence de l'Assemblée fédérale d'ap- prouver les traités précités découle de l'article 85, chiffre 5, de la constitution. Nous avons signé le nouvel accord le 30 septembre 1986 sous réserve de sa ratification et avons déclaré en même temps sa mise en application à titre provisoire (voir ch. 12 du pré- sent message). Nous partons du principe qu'au moment où ce message sera traité par les Chambres, le nouvel accord sera déjà entré en vigueur à titre provisoire pour la Suisse, de telle sorte que vous aurez à décider de l'approbation de l'accord en vous fondant sur l'article 10, 2e alinéa, de la loi fédérale sur les mesures économiques extérieures. Si contre toute attente tel ne devait pas être le cas, la propo- sition d'approbation se fonderait alors sur l'article 10, 3e alinéa, de ladite loi. Le présent accord peut être dénoncé à court terme et n'en- traîne aucune unification multilatérale du droit. En revan- che, il prévoit la création d'une organisation internationale à laquelle on reconnaît expressément la personnalité juridi- que et qui est composée d'organes dont certaines décisions sont prises à la majorité qualifiée. L'Organisation a en outre la compétence de contracter des engagements relevant du droit international. L'accord international de 1986 sur le cacao continuera à être administré par l'Organisation internationale du cacao, créée en 1973 (RO 1973 1405), et dont la Suisse est membre depuis sa création. Le nouvel accord n'affecte ni les objectifs ini- tiaux ni les activités de cette organisation dans des propor- tions telles que l'on puisse parler d'une "nouvelle adhé- sion". Par conséquent, il n'y a lieu d'approuver que l'accord nouvellement négocié, mais non pas l'adhésion à l'Organisa- tion internationale du cacao. L'arrêté portant approbation n'est donc pas sujet au référendum en matière de traités 611</w:t>
      </w:r>
    </w:p>
    <w:p>
      <w:r>
        <w:t>internationaux, au sens de l'article 89, 3e alinéa, lettre b, de la constitution. 31202 612</w:t>
      </w:r>
    </w:p>
    <w:p>
      <w:r>
        <w:t>Appendice 1 Arrêté fédéral Projet approuvant l'Accord international de 1986 sur le cacao du L'Assemblée fédérale de la Confédération suisse, vu l'article 8 de la constitution; vu le message contenu dans le rapport du 14 janvier 1987'* sur la politique économique extérieure 86/2, arrête: Article premier 1 L'Accord international de 1986 sur le cacao déposé pour signature le 1er septembre 1986 à New York (appendice 2) est approuvé. 2 Le Conseil fédéral est autorisé à le ratifier. Art. 2 Le présent arrêté n'est pas soumis au référendum en matière de traités internationaux. 31179 " FF 1987 I 489 613</w:t>
      </w:r>
    </w:p>
    <w:p>
      <w:r>
        <w:t>Appendice 2 Accord international de 1986 Texte original sur le cacao Conclu à Genève le 25 juillet 1986 Signé par la Suisse le 30 septembre 1986 Notification d'application provisoire déposée par la Suisse le 30 septembre 1986 Entrée en vigueur à titre provisoire pour la Suisse le ... Chapitre premier Objectifs Article premier Objectifs Les objectifs de l'Accord international de 1986 sur le cacao (dénommé ci- après le présent Accord), compte tenu des dispositions pertinentes des réso- lutions 93 (IV) et 124 (V) que la Conférence des Nations Unies sur le com- merce et le développement a adoptées au sujet du programme intégré pour les produits de base, sont les suivants: a) Promouvoir le développement et le renforcement de la coopération dans tous les secteurs de l'économie cacaoyère mondiale; b) Contribuer à la stabilisation du marché cacaoyer mondial dans l'inté- rêt de tous les membres, en cherchant en particulier: i) à empêcher les fluctuations excessives du prix du cacao qui nuisent aux perspectives d'une croissance économique et d'un dé- veloppement social accélérés dans les pays membres producteurs, ainsi qu'aux intérêts à long terme des producteurs et des consom- mateurs; ii) à atténuer les graves difficultés économiques qui persisteraient si l'ajustement entre la production et la consommation de cacao ne pouvait être assuré uniquement par le jeu normal des forces du marché aussi rapidement que les circonstances l'exigent; iii) à assurer un approvisionnement suffisant à des prix raisonnables, équitables pour les producteurs et pour les consommateurs; et iv) à faciliter l'accroissement de la consommation et, au besoin, dans toute la mesure possible, l'ajustement de la production, de façon à assurer un équilibre à long terme entre l'offre et la demande; c) Faciliter l'expansion du commerce international du cacao; d) Fournir un cadre approprié pour la discussion de toutes les questions relatives à l'économie cacaoyère mondiale. 614</w:t>
      </w:r>
    </w:p>
    <w:p>
      <w:r>
        <w:t>Accord sur le cacao Chapitre II Définitions Article 2 Définitions Aux fins du présent Accord: 1. Le terme cacao désigne le cacao en fèves et les produits dérivés du cacao; 2. L'expression produits dérivés du cacao désigne les produits fabriqués exclusivement à partir de cacao en fèves, tels que pâte/liqueur de cacao, beurre de cacao, poudre de cacao sans addition de sucre, pâte débeurrée et amandes décortiquées, ainsi que tous autres produits contenant du cacao que le Conseil peut désigner au besoin; 3. L'expression année cacaoyère désigne la période de douze mois allant du 1er octobre au 30 septembre inclus; 4. L'expression Partie contractante désigne un gouvernement, ou une organisation intergouvernementale visée à l'article 4, qui a accepté d'être lié par le présent Accord à titre provisoire ou définitif; 5. Le terme Conseil désigne le Conseil international du cacao mentionné à l'article 6; 6. L'expression prix quotidien désigne le prix tel qu'il est défini au para- graphe 2 de l'article 26; 7. L'expression entrée en vigueur désigne, sauf précision contraire, la date à laquelle le présent Accord entre en vigueur, à titre soit provisoire, soit définitif; 8. L'expression pays exportateur ou membre exportateur désigne respecti- vement un pays ou un membre dont les exportations de cacao conver- ties en équivalent de cacao en fèves dépassent les importations. Toute- fois, un pays dont les importations de cacao converties en équivalent de cacao en fèves dépassent les exportations, mais dont la production dépasse les importations, peut, s'il le désire, être membre exportateur; 9. L'expression exportations de cacao désigne tout cacao qui quitte le territoire douanier d'un pays quelconque, et l'expression importations de cacao désigne tout cacao qui entre dans le territoire douanier d'un pays quelconque, étant entendu qu'aux fins de ces définitions le terri- toire douanier, dans le cas d'un membre qui comprend plus d'un terri- toire douanier, est réputé viser l'ensemble des territoires douaniers de ce membre; 10. L'expression cacao fin («fine» ou «ßavour») désigne le cacao produit dans les pays énumérés à l'annexe C, dans les proportions qui y sont indiquées; 11. L'expression pays importateur ou membre importateur désigne respec- tivement un pays ou un membre dont les importations de cacao converties en équivalent de cacao en fèves dépassent les exportations; 12. L'expression prix indicateur désigne le prix défini au paragraphe 3 de l'article 26; 615</w:t>
      </w:r>
    </w:p>
    <w:p>
      <w:r>
        <w:t>Accord sur le cacao 13. Le terme membre désigne une Partie contractante selon la définition donnée ci-dessus; 14. Le terme Organisation désigne l'Organisation internationale du cacao mentionnée à l'article 5; 15. L'expression pays producteur ou membre producteur désigne respecti- vement un pays ou un membre qui produit du cacao en quantités importantes du point de vue commercial; 16. L'expression majorité répartie simple signifie la majorité des suffrages exprimés par les membres exportateurs et la majorité des suffrages exprimés par les membres importateurs, comptés séparément; 17. L'expression droits de tirage spéciaux (DTS) désigne les droits de tirage spéciaux du Fonds monétaire international; 18. L'expression vote spécial signifie les deux tiers des suffrages exprimés par les membres exportateurs et les deux tiers des suffrages exprimés par les membres importateurs, comptés séparément, à condition que le nombre de suffrages ainsi exprimés représente la moitié au moins des membres présents et votants; 19. Le terme tonne désigne la tonne métrique de 1000 kilogrammes, soit 2204,6 livres avoirdupois, et le terme livre désigne la livre avoir- dupois, soit 453,597 grammes. Chapitre III Membres Article 3 Membres de l'Organisation 1. Chaque Partie Contractante est membre de l'Organisation. 2. Il est institué deux catégories de membres de l'Organisation, à savoir: a) Les membres exportateurs; et b) Les membres importateurs. 3. Un membre peut changer de catégorie aux conditions que le Conseil peut établir. Article 4 Participation d'organisations intergouvernementales 1. Toute référence dans le présent Accord à un «gouvernement» ou «des gouvernements» est réputée valoir aussi pour la Communauté économique européenne et pour toute organisation intergouvernementale ayant des res- ponsabilités dans la négociation, la conclusion et l'application d'accords internationaux, en particulier d'accords sur des produits de base. En consé- quence, toute mention, dans le présent Accord, de la signature, de la ratifi- cation, de l'acceptation ou de l'approbation, ou de la notification d'applica- tion à titre provisoire, ou de l'adhésion, est, dans le cas desdites organisa- tions intergouvernementales, réputée valoir aussi pour la signature, la ratifi- 616</w:t>
      </w:r>
    </w:p>
    <w:p>
      <w:r>
        <w:t>Accord sur le cacao cation, l'acceptation ou l'approbation, ou pour la notification d'application à titre provisoire, ou pour l'adhésion, par ces organisations intergouverne- mentales. 2. En cas de vote sur des questions relevant de leur compétence, ces orga- nisations intergouvernementales disposent d'un nombre de voix égal au nombre total de voix attribuées à leurs Etats membres conformément à l'article 10. En pareil cas, les Etats membres de ces organisations intergou- vernementales ne peuvent exercer leurs droits de vote individuels. 3. Lesdites organisations peuvent participer aux travaux du Comité exécu- tif sur des questions relevant de leur compétence. Chapitre IV Organisation et administration Article 5 Création, siège et structure de l'Organisation internationale du cacao 1. L'Organisation internationale du cacao créée par l'Accord international de 1972 sur le cacao continue d'exister et elle assure la mise en œuvre des dispositions du présent Accord et en contrôle l'application. 2. L'Organisation exerce ses fonctions par l'intermédiaire: a) Du Conseil international du cacao et du Comité exécutif, b) Du Directeur exécutif, du Directeur du stock régulateur et des autres membres du personnel. 3. Le siège de l'Organisation est à Londres, à moins que le Conseil, par un vote spécial, n'en décide autrement. Article 6 Composition du Conseil international du cacao 1. L'autorité suprême de l'Organisation est le Conseil international du cacao, qui se compose de tous les membres de l'Organisation. 2. Chaque membre est représenté au Conseil par un représentant et, s'il le désire, par un ou plusieurs suppléants. Chaque membre peut en outre ad- joindre à son représentant ou à ses suppléants un ou plusieurs conseillers. Article 7 Pouvoirs et fonctions du Conseil 1. Le Conseil exerce tous les pouvoirs et s'acquitte, ou veille à l'accom- plissement, de toutes les fonctions qui sont nécessaires à l'application des dispositions expresses du présent Accord. 2. Le Conseil n'est pas habilité à contracter une quelconque obligation n'entrant pas dans le champ d'application du présent Accord, et ne peut être réputé y avoir été autorisé par les membres; en particulier, il n'a pas qualité pour emprunter de l'argent, ce qui toutefois ne limite pas Papplica- 42 Feuille fédérale. 139= année. Vol. I 617</w:t>
      </w:r>
    </w:p>
    <w:p>
      <w:r>
        <w:t>Accord sur le cacao tion de l'article 33, et il ne peut pas passer de contrats commerciaux por- tant sur le cacao, sauf dans les conditions expressément prévues dans le présent Accord. Dans l'exercice de sa faculté de contracter, le Conseil insère dans ses contrats les conditions de la présente disposition et du para- graphe 5 de l'article 22, de façon à les porter à la connaissance des autres parties aux contrats; toutefois, si ces conditions ne sont pas insérées, le contrat n'est pas pour autant frappé de nullité et le Conseil n'est pas réputé avoir outrepassé les pouvoirs à lui conférés. 3. Le Conseil, par un vote spécial, adopte les règlements qui sont néces- saires à l'application des dispositions du présent Accord et compatibles avec celles-ci, notamment le règlement intérieur du Conseil et celui de ses comités, le règlement financier et le règlement du personnel de l'Organisa- tion, ainsi que les règles relatives à l'administration et au fonctionnement du stock régulateur. Le Conseil peut prévoir, dans son règlement intérieur, une procédure lui permettant de prendre, sans se réunir, des décisions sur des questions spécifiques. 4. Le Conseil tient les registres nécessaires à l'exercice des fonctions que le présent Accord lui confère et tous autres registres qu'il juge appropriés. Article 8 Président et Vice-Présidents du Conseil 1. Le Conseil élit pour chaque année cacaoyère un Président, ainsi qu'un premier et un deuxième vice-président, qui ne sont pas rémunérés par l'Organisation. 2. Le Président et le premier Vice-Président sont tous deux élus parmi les représentants des membres exportateurs ou parmi les représentants des membres importateurs, et le deuxième Vice-Président parmi les représen- tants de l'autre catégorie. Il y a alternance, par année cacaoyère, entre les deux catégories. 3. En cas d'absence temporaire simultanée du Président et des deux Vice- Présidents, ou en cas d'absence permanente d'un ou plusieurs d'entre eux, le Conseil peut élire, parmi les représentants des membres exportateurs ou parmi les représentants des membres importateurs, selon qu'il convient, de nouveaux titulaires de ces fonctions, temporaires ou permanents suivant le cas. 4. Ni le Président, ni aucun autre membre du Bureau qui préside une réunion du Conseil ne prend part au vote. Son suppléant peut exercer les droits de vote du membre qu'il représente. Article 9 Sessions du Conseil 1. En règle générale, le Conseil se réunit en session ordinaire une fois par semestre de l'année cacaoyère. 618</w:t>
      </w:r>
    </w:p>
    <w:p>
      <w:r>
        <w:t>Accord sur le cacao 2. Outre les réunions qu'il tient dans les autres circonstances prévues expressément dans le présent Accord, le Conseil se réunit en session extra- ordinaire s'il en décide ainsi ou s'il en est requis: a) Soit par cinq membres; b) Soit par un membre ou plusieurs membres détenant au moins 200 voix; c) Soit par le Comité exécutif; d) Soit par le Directeur exécutif aux fins des articles 27, 31, 39, 40, 44 et 72. 3. Les sessions du Conseil sont annoncées au moins 30 jours civils à l'avance, sauf en cas d'urgence ou quand les dispositions du présent Accord exigent un autre délai. 4. Les sessions se tiennent au siège de l'Organisation à moins que le Conseil, par un vote spécial, n'en décide autrement. Si, sur l'invitation d'un membre, le Conseil se réunit ailleurs qu'au siège de l'Organisation, ce membre prend à sa charge les frais supplémentaires qui en résultent. Article 10 Voix 1. Les membres exportateurs détiennent ensemble 1000 voix et les membres importateurs détiennent ensemble 1000 voix; ces voix sont répar- ties à l'intérieur de chaque catégorie de membres, c'est-à-dire celle des membres exportateurs et celle des membres importateurs, conformément aux dispositions des paragraphes suivants du présent article. 2. Pour chaque année cacaoyère, les voix des membres exportateurs sont réparties comme suit: chaque membre exportateur détient cinq voix de base. Les voix restantes sont réparties entre tous les membres exportateurs en proportion du volume moyen de leurs exportations de cacao pendant les trois années cacaoyères précédentes pour lesquelles des données ont été publiées par l'Organisation dans le dernier numéro du «Bulletin trimestriel de statistiques du cacao». A cette fin, les exportations sont calculées en ajoutant aux exportations nettes de cacao en fèves les exportations nettes de produits dérivés du cacao, convertis en équivalent fèves au moyen des co- efficients de conversion indiqués à l'article 28. 3. Pour chaque année cacaoyère, les voix des membres importateurs sont réparties comme suit: 100 voix sont réparties de manière égale entre tous les membres importateurs, au nombre entier de voix le plus proche pour chaque membre; les voix restantes sont réparties entre les membres impor- tateurs selon le pourcentage que la moyenne des importations annuelles de chaque membre importateur pendant les trois années cacaoyères antérieu- res pour lesquelles l'Organisation dispose de chiffres définitifs représente dans le total des moyennes de l'ensemble des membres importateurs. A cette fin, les importations sont calculées en ajoutant aux importations net- 619</w:t>
      </w:r>
    </w:p>
    <w:p>
      <w:r>
        <w:t>Accord sur le cacao tes de cacao en fèves les importations brutes de produits dérivés du cacao, converties en équivalent fèves au moyen des coefficients spécifiés à l'ar- ticle 28. 4. Aucun membre ne détient plus de 400 voix. Les voix en sus de ce chiffre qui résultent des calculs indiqués aux paragraphes 2 et 3 du présent article sont redistribuées entre les autres membres selon les dispositions desdits paragraphes. 5. Quand la composition de l'Organisation change ou quand le droit de vote d'un membre est suspendu ou rétabli en application d'une disposition du présent Accord, le Conseil procède à une nouvelle répartition des voix conformément au présent article. 6. Il ne peut y avoir fractionnement de voix. Article 11 Procédure de vote du Conseil 1. Chaque membre dispose, pour le vote, du nombre de voix qu'il détient et aucun membre ne peut diviser ses voix. Un membre n'est toutefois pas tenu d'exprimer dans le même sens que ses propres voix celles qu'il est autorisé à utiliser en vertu du paragraphe 2 du présent article. 2. Par notification écrite adressée au Président du Conseil, tout membre exportateur peut autoriser tout autre membre exportateur, et tout membre importateur peut autoriser tout autre membre importateur, à représenter ses intérêts et à utiliser ses voix à toute réunion du Conseil. Dans ce cas, la limitation prévue au paragraphe 4 de l'article 10 n'est pas applicable. 3. Un membre autorisé par un autre membre à utiliser les voix que cet autre membre détient en vertu de l'article 10 utilise ces voix conformément aux instructions reçues dudit membre. 4. Les membres exportateurs qui produisent uniquement du cacao fin («fine» ou «flavour») ne prennent pas part au vote sur les questions rela- tives à l'administration et au fonctionnement du stock régulateur. Article 12 Décisions du Conseil 1. Le Conseil prend toutes ses décisions et fait toutes ses recommandations par un vote à la majorité répartie simple, à moins que le présent Accord ne prévoie un vote spécial. 2. Dans le décompte des voix nécessaires pour toute décision ou recom- mandation du Conseil, les voix des membres qui s'abstiennent ne sont pas prises en considération. 3. La procédure suivante s'applique à toute décision que le Conseil doit, aux termes du présent Accord, prendre par un vote spécial: a) Si la proposition n'obtient pas la majorité requise en raison du vote négatif d'un, de deux ou de trois membres exportateurs ou d'un, de 620</w:t>
      </w:r>
    </w:p>
    <w:p>
      <w:r>
        <w:t>Accord sur le cacao deux ou de trois membres importateurs, elle est, si le Conseil en décide ainsi par un vote à la majorité répartie simple, remise aux voix dans les 48 heures; b) Si, à ce deuxième scrutin, la proposition n'obtient encore pas la majo- rité requise, en raison du vote négatif d'un ou de deux membres expor- tateurs ou d'un ou de deux membres importateurs, elle est, si le Conseil en décide ainsi par un vote à la majorité répartie simple, remise aux voix dans les 24 heures; c) Si, à ce troisième scrutin, la proposition n'obtient toujours pas la majorité requise en raison du vote négatif émis par un membre expor- tateur ou par un membre importateur, elle est réputée adoptée; d) Si le Conseil ne remet pas une proposition aux voix, elle est réputée rejetée. 4. Les membres s'engagent à se considérer comme liés par toutes les déci- sions que le Conseil prend en application des dispositions du présent Accord. Article 13 Coopération avec d'autres organisations 1. Le Conseil prend toutes dispositions appropriées pour procéder à des consultations ou coopérer avec l'Organisation des Nations Unies et ses organes, en particulier la Conférence des Nations Unies sur le commerce et le développement, et avec l'Organisation des Nations Unies pour l'alimen- tation et l'agriculture et les autres institutions spécialisées des Nations Unies et organisations intergouvernementales, selon qu'il conviendra. 2. Le Conseil, eu égard au rôle particulier dévolu à la Conférence des Nations Unies sur le commerce et le développement dans le commerce international des produits de base, tient cette organisation, d'une manière appropriée, au courant de ses activités et de ses programmes de travail. 3. Le Conseil peut aussi prendre toutes dispositions appropriées pour entretenir des contacts effectifs avec les organisations internationales de producteurs, de négociants et de fabricants de cacao. Article 14 Admission d'observateurs 1. Le Conseil peut inviter tout Etat non membre à assister à l'une quelcon- que de ses réunions en qualité d'observateur. 2. Le Conseil peut aussi inviter l'une quelconque des organisations visées à l'article 13 à assister à l'une quelconque de ses réunions en qualité d'obser- vateur. Article 15 Composition du Comité exécutif 1. Le Comité exécutif se compose de dix membres exportateurs et de dix membres importateurs, étant entendu que, si le nombre des membres 621</w:t>
      </w:r>
    </w:p>
    <w:p>
      <w:r>
        <w:t>Accord sur le cacao exportateurs ou le nombre des membres importateurs de l'Organisation est égal ou inférieur à dix, le Conseil peut, tout en maintenant la parité entre les deux catégories de membres, décider, par un vote spécial, du nombre total des membres du Comité exécutif. Les membres du Comité exécutif sont élus pour chaque année cacaoyère conformément à l'article 16 et sont rééligibles. 2. Chaque membre élu est représenté au Comité exécutif par un représen- tant et, s'il le désire, par un ou plusieurs suppléants. Il peut en outre ad- joindre à son représentant ou à ses suppléants un ou plusieurs conseillers. 3. Le Président et le Vice-Président du Comité exécutif, élus pour chaque année cacaoyère par le Conseil, sont tous deux choisis soit parmi les délé- gations des membres exportateurs, soit parmi les délégations des membres importateurs. Il y a alternance, par année cacaoyère, entre les deux caté- gories de membres. En cas d'absence temporaire ou permanente du Prési- dent et du Vice-Président, le Comité exécutif peut élire parmi les représen- tants des membres exportateurs ou parmi les représentants des membres importateurs, selon qu'il convient, de nouveaux titulaires de ces fonctions, temporaires ou permanentes suivant le cas. Ni le Président ni aucun autre membre du Bureau qui préside une réunion du Comité exécutif ne peut prendre part au vote. Son suppléant peut exercer les droits de vote du membre qu'il représente. 4. Le Comité exécutif se réunit au siège de l'Organisation, à moins qu'il n'en décide autrement par un vote spécial. Si, sur l'invitation d'un membre, le Comité exécutif se réunit ailleurs qu'au siège de l'Organisation, ce membre prend à sa charge les frais supplémentaires qui en résultent. Article 16 Election du Comité exécutif 1. Les membres exportateurs et les membres importateurs du Comité exé- cutif sont élus au Conseil respectivement par les membres exportateurs et par les membres importateurs. L'élection dans chaque catégorie a lieu selon les dispositions des paragraphes 2 et 3 du présent article. 2. Chaque membre porte sur un seul candidat toutes les voix dont il dis- pose en vertu de l'article 10. Un membre peut porter sur un autre candidat les voix qu'il est autorisé à utiliser en vertu du paragraphe 2 de l'article 11. 3. Les candidats qui obtiennent le plus grand nombre de voix sont élus. Article 17 Compétence du Comité exécutif 1. Le Comité exécutif est responsable devant le Conseil et exerce ses fonc- tions sous la direction générale du Conseil. 2. Le Comité exécutif suit constamment l'évolution du marché et recom- mande au Conseil les mesures qu'il estime opportunes. 622</w:t>
      </w:r>
    </w:p>
    <w:p>
      <w:r>
        <w:t>Accord sur le cacao 3. Sans préjudice du droit du Conseil d'exercer l'un quelconque de ses pouvoirs, le Conseil peut, par un vote à la majorité répartie simple ou par un vote spécial, selon que la décision du Conseil en la matière exige un vote à la majorité répartie simple ou un vote spécial, déléguer au Comité exécutif l'un quelconque de ses pouvoirs, à l'exception des suivants: a) Redistribution des voix conformément à l'article 10; b) Approbation du budget administratif et fixation des contributions conformément à l'article 23; c) Révision des prix conformément à l'article 27; d) Révision de l'annexe C conformément au paragraphe 3 de l'article 29 ; e) Action relative aux mesures complémentaires conformément à l'article 39; f) Dispense d'obligations conformément à l'article 59; g) Règlement des différends conformément à l'article 62 ; h) Suspension de droits conformément au paragraphe 3 de l'article 63; i) Détermination des conditions d'adhésion conformément à l'article 68; j) Exclusion d'un membre conformément à l'article 73; k) Prorogation ou fin du présent Accord conformément à l'article 75; 1) Recommandation d'amendements aux membres conformément à l'ar- ticle 76. 4. Le Conseil peut à tout moment, par un vote à la majorité répartie simple, révoquer toute délégation de pouvoirs au Comité exécutif. Article 18 Procédure de vote et décisions du Comité exécutif 1. Chaque membre du Comité exécutif est autorisé à utiliser, pour le vote, le nombre de voix qui lui est attribué aux termes de l'article 16, et aucun membre du Comité exécutif ne peut diviser ses voix. 2. Sans préjudice des dispositions du paragraphe 1 du présent article et par notification écrite adressée au Président, tout membre exportateur ou tout membre importateur qui n'est pas membre du Comité exécutif et qui n'a pas porté ses voix, conformément au paragraphe 2 de l'article 16, sur l'un quelconque des membres élus peut autoriser tout membre exportateur ou tout membre importateur, selon le cas, du Comité exécutif à représenter ses intérêts et à utiliser ses voix au Comité exécutif. / 3. Pendant une année cacaoyère quelconque un membre peut, après consultation avec le membre du Comité exécutif pour lequel il a voté conformément à l'article 16, retirer ses voix à ce membre. Les voix ainsi retirées peuvent être alors attribuées à un autre membre du Comité exé- cutif, mais ne peuvent lui être retirées pendant le reste de cette année- cacaoyère. Le membre du Comité exécutif auquel les voix ont été retirées conserve néanmoins son siège au Comité exécutif pendant le reste de cette année cacaoyère. Toute décision prise en application des dispositions du 623</w:t>
      </w:r>
    </w:p>
    <w:p>
      <w:r>
        <w:t>Accord sur le cacao présent paragraphe devient effective après que le Président en a été informé par écrit. 4. Toute décision prise par le Comité exécutif requiert la même majorité que si elle était prise par le Conseil. 5. Tout membre a le droit d'en appeler au Conseil de toute décision du Comité exécutif. Le Conseil, dans son règlement intérieur, prescrit les conditions auxquelles cet appel peut être fait. Article 19 Quorum aux réunions du Conseil et du Comité exécutif 1. Le quorum exigé pour la séance d'ouverture d'une session du Conseil est constitué par la présence de la majorité des membres exportateurs et de la majorité des membres importateurs, sous réserve que les membres de chaque catégorie ainsi présents détiennent au moins les deux tiers du total des voix des membres appartenant à cette catégorie. 2. Si le quorum prévu au paragraphe 1 du présent article n'est pas atteint le jour fixé pour la séance d'ouverture de la session ni le lendemain, le quorum, à partir du troisième jour et pendant le reste de la session, est réputé constitué par la présence de la majorité des membres exportateurs et de la majorité des membres importateurs, sous réserve que les membres de chaque catégorie ainsi présents détiennent la majorité simple du total des voix des membres appartenant à cette catégorie. 3. Le quorum exigé pour les séances qui suivent la séance d'ouverture d'une session conformément au paragraphe 1 du présent article est celui qui est prescrit au paragraphe 2 du présent article. 4. Tout membre représenté conformément au paragraphe 2 de l'article 11 est considéré comme présent. 5. Le quorum exigé pour toute réunion du Comité exécutif est fixé par le Conseil dans le règlement intérieur du Comité exécutif. Article 20 Le personnel de l'Organisation 1. Le Conseil, après avoir consulté le Comité exécutif, nomme le Directeur exécutif par un vote spécial. Il fixe les conditions d'engagement du Direc- teur exécutif en tenant compte de celles des fonctionnaires homologues d'organisations intergouvernementales similaires. 2. Le Directeur exécutif est le plus haut fonctionnaire de l'Organisation; il est responsable devant le Conseil de l'administration et du fonctionnement du présent Accord conformément aux décisions du Conseil. 3. Le Conseil, après avoir consulté le Comité exécutif, nomme le Directeur du stock régulateur par un vote spécial. Les conditions d'engagement du Directeur du stock régulateur sont arrêtées par le Conseil. 624</w:t>
      </w:r>
    </w:p>
    <w:p>
      <w:r>
        <w:t>,f, Accord sur le cacao TS&gt; 4. Le Directeur du stock régulateur est responsable devant le Conseil de l'exercice des fonctions que le présent Accord lui confère, ainsi que de toutes autres fonctions que le Conseil peut déterminer. La responsabilité qui lui incombe dans ces fonctions est exercée en consultation avec le Directeur exécutif. Le Directeur du stock régulateur tient le Directeur exé- cutif au courant des opérations générales du stock régulateur de sorte que le Directeur exécutif puisse s'assurer que le stock régulateur répond efficace- ment aux objectifs du présent Accord. 5. Sans préjudice des dispositions du paragraphe 4, le personnel de l'Orga- nisation est responsable devant le Directeur exécutif, lequel, de son côté, est responsable devant le Conseil. 6. Le Directeur exécutif nomme le personnel conformément au règlement arrêté par le Conseil. Pour arrêter ce règlement, le Conseil tient compte de ceux qui s'appliquent au personnel d'organisations intergouvernementales similaires. Les fonctionnaires sont, autant que possible, choisis parmi les ressortissants des membres exportateurs et des membres importateurs. 7. Ni le Directeur exécutif ni le Directeur du stock régulateur ni les autres membres du personnel ne doivent avoir d'intérêt financier dans l'industrie, le commerce, le transport ou la publicité du cacao. 8. Dans l'accomplissement de leurs devoirs, le Directeur exécutif, le Direc- teur du stock régulateur et les autres membres du personnel ne sollicitent ni n'acceptent d'instructions d'aucun membre, ni d'aucune autorité extérieure à l'Organisation. Ils s'abstiennent de tout acte incompatible avec leur situa- tion de fonctionnaires internationaux responsables seulement envers l'Orga- nisation. Chaque membre s'engage à respecter le caractère exclusivement international des fonctions du Directeur exécutif, du Directeur du stock régulateur et du personnel, et à ne pas chercher à les influencer dans l'exer- cice de leurs fonctions. 9. Le Directeur exécutif, le Directeur du stock régulateur ou les autres membres du personnel de l'Organisation ne doivent divulguer aucune infor- mation concernant le fonctionnement ou l'administration du présent Accord, sauf si le Conseil les y autorise ou si le bon exercice de leurs fonc- tions au titre du présent Accord l'exige. Chapitre V Privilèges et Immunités Article 21 Privilèges et immunités 1. L'Organisation a la personnalité juridique. Elle a en particulier la capa- cité de contracter, d'acquérir et de céder des biens meubles et immeubles et d'ester en justice. 2. Le statut, les privilèges et les immunités de l'Organisation, de son Direc- 625</w:t>
      </w:r>
    </w:p>
    <w:p>
      <w:r>
        <w:t>Accord sur le cacao teur exécutif, de son personnel et de ses experts, ainsi que des représentants des membres qui se trouvent sur le territoire du Royaume-Uni de Grande- Bretagne et d'Irlande du Nord pour exercer leurs fonctions, continuent d'être régis par l'Accord de siège conclu à Londres, le 26 mars 1975, entre le Gouvernement du Royaume-Uni de Grande-Bretagne et d'Irlande du Nord (dénommé ci-après «le Gouvernement hôte») et l'Organisation inter- nationale du cacao, avec les amendements qui sont nécessaires à la bonne application du présent Accord. 3. Si le siège de l'Organisation est transféré dans un autre pays, le nouveau Gouvernement hôte conclut aussitôt que possible avec l'Organisation un Accord de siège qui doit être approuvé par le Conseil. 4. L'Accord de siège mentionné au paragraphe 2 du présent article est indépendant du présent Accord. Il prend cependant fin: a) Par consentement mutuel du Gouvernement hôte et de l'Organisation; b) Si le siège de l'Organisation est transféré hors du territoire du Gouver- nement hôte; ou c) Si l'Organisation cesse d'exister. 5. L'Organisation peut conclure avec un ou plusieurs autres membres des accords, qui doivent être approuvés par le Conseil, touchant les privilèges et immunités qui peuvent être nécessaires à la bonne application du présent Accord. Chapitre VI Dispositions financières Article 22 Dispositions financières et responsabilités des membres 1. Il est tenu deux comptes - le compte administratif et le compte du stock régulateur - aux fins de l'administration et du fonctionnement du présent Accord. 2. Les dépenses requises pour l'administration et le fonctionnement du pré- sent Accord, à l'exclusion de celles qui découlent du fonctionnement et de la conservation du stock régulateur institué conformément à l'article 30, sont imputées au compte administratif et sont couvertes par les contribu- tions annuelles des membres fixées comme il est indiqué à l'article 23. Toutefois, si un membre adresse une demande de services particuliers, le Conseil peut décider d'approuver cette demande et ultérieurement réclamer le paiement desdits services. 3. Toute dépense qui découle du fonctionnement et de la conservation du stock régulateur aux termes de l'article 34 est imputée au compte du stock régulateur. Le Conseil décide si une dépense autre que celles qui sont spéci- fiées à l'article 34 est imputable au compte du stock régulateur. 4. L'exercice budgétaire de l'Organisation coïncide avec l'année cacaoyère. 626</w:t>
      </w:r>
    </w:p>
    <w:p>
      <w:r>
        <w:t>Accord sur le cacao &lt;=£ 5. Les responsabilités d'un membre vis-à-vis du Conseil et des autres mem- bres se limitent à ses obligations concernant les contributions au budget administratif et au financement du stock régulateur telles qu'elles sont expressément prévues dans le présent Accord. Les tierces parties traitant avec le Conseil sont réputées avoir connaissance des dispositions du présent Accord concernant les pouvoirs du Conseil et les obligations des membres, en particulier du paragraphe 2 de l'article 7 et de la première phrase du présent paragraphe. 6. Les dépenses des délégations au Conseil, au Comité exécutif et à tout autre Comité du Conseil ou du Comité exécutif sont à la charge des mem- bres intéressés. Article 23 Adoption du budget administratif et fixation des contributions 1. Pendant le deuxième semestre de chaque exercice budgétaire, le Conseil adopte le budget administratif de l'Organisation pour l'exercice suivant et fixe la contribution de chaque membre à ce budget. 2. Pour chaque exercice, la contribution de chaque membre est proportion- nelle au rapport qui existe, au moment de l'adoption du budget administra- tif de cet exercice, entre le nombre de voix de ce membre et le nombre de voix de l'ensemble des membres. Pour la fixation des contributions, les voix de chaque membre sont comptées sans prendre en considération la suspension éventuelle des droits de vote d'un membre ni la nouvelle répar- tition des voix qui en résulte. 3. Le Conseil fixe la contribution initiale de tout membre qui entre dans l'Organisation après l'entrée en vigueur du présent Accord en fonction du nombre des voix qui lui sont attribuées et de la fraction non écoulée de l'exercice en cours; toutefois, les contributions assignées aux autres mem- bres pour l'exercice en cours restent inchangées. 4. Si le présent Accord entre en vigueur avant le début du premier exercice complet, le Conseil, à sa première session, adopte un budget administratif pour la période allant jusqu'au début de ce premier exercice complet. Article 24 Versement des contributions au budget administratif 1. Les contributions au budget administratif de chaque exercice budgétaire sont payables en monnaies librement convertibles, ne sont pas assujetties à des restrictions en matière de change et sont exigibles dès le premier jour de l'exercice. Les contributions des membres pour l'exercice au cours duquel ils deviennent membres de l'Organisation sont exigibles à la date où ils deviennent membres. 2. Les contributions au budget administratif adopté en vertu du para- graphe 4 de l'article 23 sont exigibles dans les trois mois qui suivent la date à laquelle elles ont été fixées. 627</w:t>
      </w:r>
    </w:p>
    <w:p>
      <w:r>
        <w:t>Accord sur le cacao 3. Si, à la fin des cinq premiers mois de l'exercice ou, dans le cas d'un nouveau membre, cinq mois après que le Conseil a fixé sa quote-part, un membre n'a pas versé intégralement sa contribution au budget administra- tif, le Directeur exécutif lui demande d'en effectuer le paiement le plus tôt possible. Si, à l'expiration d'un délai de deux mois à compter de la date de la demande du Directeur exécutif, le membre en question n'a toujours pas versé sa contribution, ses droits de vote au Conseil et au Comité exécutif sont suspendus jusqu'au versement intégral de la contribution. 4. Un membre dont les droits de vote ont été suspendus conformément au paragraphe 3 du présent article ne peut être privé d'aucun autre de ses droits ni dispensé d'aucune des obligations que le présent Accord lui impose, à moins que le Conseil, par un vote spécial, n'en décide autrement. Il reste tenu de verser sa contribution et de faire face à toutes les autres obligations financières découlant du présent Accord. Article 25 Vérification et publication des comptes 1. Aussitôt que possible, mais pas plus de six mois après la clôture de chaque exercice bugétaire, le relevé des comptes de l'Organisation pour cet exercice et le bilan à la clôture dudit exercice, au titre de chacun des comp- tes mentionnés au paragraphe 1 de l'article 22, sont vérifiés. La vérification est faite par un vérificateur indépendant de compétence reconnue, en colla- boration avec deux vérificateurs qualifiés des gouvernements membres, dont l'un représente les membres exportateurs et l'autre les membres importateurs, et qui sont élus par le Conseil pour chaque exercice. Les véri- ficateurs des gouvernements membres ne sont pas rémunérés par l'Organi- sation pour leurs services professionnels. Toutefois, les frais de voyage et indemnités de subsistance peuvent être remboursés par l'Organisation selon les modalités et aux conditions fixées par le Conseil. 2. Les conditions d'engagement du vérificateur indépendant de compétence reconnue ainsi que les intentions et les buts de la vérification sont énoncés dans la règlement financier de l'Organisation. Le relevé des comptes et le bilan vérifiés de l'Organisation sont soumis au Conseil pour approbation à sa session ordinaire suivante. 3. Il est publié un résumé des comptes et du bilan ainsi vérifiés. Chapitre VII Prix, stock régulateur et mesures complémentaires Article 26 Prix quotidien et prix indicateur 1. Aux fins du présent Accord, le prix du cacao en fèves est déterminé par rapport à un prix quotidien et à un prix indicateur, exprimés tous deux en droits de tirage spéciaux (DTS) la tonne. 628</w:t>
      </w:r>
    </w:p>
    <w:p>
      <w:r>
        <w:t>Accord sur le cacao 2. Le prix quotidien est, sous réserve des dispositions du paragraphe 4 du présent article, la moyenne calculée quotidiennement des cours du cacao en fèves des trois mois actifs à terme les plus rapprochés au marché à terme du cacao de Londres et à la bourse du café, du sucre et du cacao de New York à l'heure de clôture du marché de Londres. Les cours de Londres sont convertis en dollars des Etats-Unis la tonne au moyen du taux de change du jour à six mois de terme établi à Londres à la clôture. La moyenne libellée en dollars des Etats-Unis des cours de Londres et de New York est convertie en DTS au taux de change officiel quotidien du dollar des Etats- Unis en DTS publié par le Fonds monétaire international. Le Conseil décide du mode de calcul à employer quand seuls les cours sur l'un de ces deux marchés du cacao sont disponibles ou quand le marché des changes de Londres est fermé. Le passage à la période de trois mois suivants s'effec- tue le 15 du mois qui précède immédiatement le mois actif le plus rappro- ché où les contrats viennent à échéance. 3. Le prix indicateur est la moyenne des prix quotidiens calculée sur une période de dix jours de bourse consécutifs. Quand il est question dans le présent Accord du prix indicateur égal, inférieur ou supérieur à un chiffre quelconque, il faut entendre que la moyenne des prix quotidiens des dix jours de bourse consécutifs précédents a été égale, inférieure ou supérieure à ce chiffre. 4. Le Conseil peut, par un vote spécial, décider d'employer pour détermi- ner le prix quotidien et le prix indicateur, tous autres modes de calcul qu'il estime plus satisfaisants que ceux qui sont prescrits dans le présent article. Article 27 Prix A. Structure des prix 1. Aux fins du fonctionnement du présent Accord, sont fixés les prix ci- après : a) Un prix d'intervention supérieur de 2270 DTS par tonne; b) Un prix de «ventes facultatives» de 2215 DTS par tonne; c) Un prix médian de 1935 DTS par tonne; d) Un prix d'«achats facultatifs» de 1655 DTS par tonne; e) Un prix d'intervention inférieur de 1600 DTS par tonne. B. Réexamen annuel et formule de repli 2. Chaque année cacaoyère, le Conseil, à une date aussi rapprochée que possible de la fin de l'année cacaoyère, revoit les prix fixés au paragraphe 1 du présent article. En effectuant ce réexamen, le Conseil prend en considé- ration, selon le cas, la tendance des prix du cacao, de la consommation, de la production et des stocks de cacao, l'influence de l'évolution de la situa- tion économique ou monétaire mondiale sur les cours du cacao, la situa- tion financière du stock régulateur, le volume des opérations nettes du 629</w:t>
      </w:r>
    </w:p>
    <w:p>
      <w:r>
        <w:t>Accord sur le cacao stock régulateur et les dispositions pertinentes de la résolution 93 (IV) de la Conférence des Nations Unies sur le commerce et le développement rela- tive au programme intégré pour les produits de base, ainsi que tout autre facteur qui pourrait influencer la réalisation des objectifs du présent Accord. Le Directeur exécutif fournit au Conseil des données pour l'aider à examiner ces éléments. 3. Le Conseil peut, par un vote spécial, réviser les prix fixés au para- graphe 1 du présent article. 4. Si, dix jours civils à compter du début de la session, le Conseil n'est pas en mesure d'arriver à un accord sur la nécessité d'une révision des prix et/ou sur l'ampleur de cette révision, et si, au moment du réexamen, la moyenne des prix indicateurs pour les deux derniers mois s'est située au- dessus du prix d'intervention supérieur ou au-dessous du prix d'interven- tion inférieur, alors que: a) La moyenne des prix indicateurs pour les douze mois précédents s'est située au-dessus du prix d'intervention supérieur ou au-dessous du prix d'intervention inférieur, et b) Que les opérations du stock régulateur et/ou les mesures supplémen- taires visées aux articles 39 et 40, selon le cas n'ont pas été suspendues pendant les douze mois précédents, à moins qu'elles ne l'aient été en application du paragraphe 7 ou du paragraphe 8 du présent article, les prix fixés au paragraphe 1 du présent article sont révisés en hausse ou en baisse, selon le cas, afin de ramener la moyenne des prix indicateurs pour les douze mois précédents à un écart de 55 DTS par tonne à l'inté- rieur de la fourchette révisée prix d'intervention supérieur/prix d'interven- tion inférieur à moins qu'il n'en résulte une révision de plus de 115 DTS par tonne, auquel cas la révision est de 115 DTS par tonne. Si tel est le cas, la révision entre immédiatement en vigueur. 5. Si la moyenne des prix indicateurs pour la période de deux mois visée au paragraphe 4 du présent article s'est située au-dessous du prix d'inter- vention supérieur ou au-dessus du prix d'intervention inférieur, les prix fixés au paragraphe 1 du présent article ne sont pas révisés. 6. Les dispositions de l'article 76 ne sont pas applicables à la révision des prix opérée en vertu de la section B du présent article. C. Examen spécial et révision des prix 1. Chaque fois que des achats nets du stock régulateur de 75 000 tonnes ont été effectués au cours d'une période ne dépassant pas six mois consécu- tifs à partir de la date d'entrée en vigueur du présent Accord, ou, si les prix ont été révisés, à partir de la date de la dernière révision, les achats du stock régulateur sont suspendus et le Conseil se réunit en session extraordi- naire dans un délai de 20 jours ouvrables. A moins que le Conseil, par un vote spécial, n'en décide autrement, ou si, après cinq jours ouvrables, il n'a 630</w:t>
      </w:r>
    </w:p>
    <w:p>
      <w:r>
        <w:t>Accord sur le cacao pas pris de décision et que le prix indicateur se situe au-dessous du prix d'intervention inférieur, les prix fixés au paragraphe 1 du présent article sont diminués de 115 DTS par tonne et les achats du stock régulateur peu- vent reprendre. 8. Chaque fois que des ventes nettes du stock régulateur de 75 000 tonnes ont été effectuées au cours d'une période ne dépassant pas six mois consé- cutifs à partir de la date d'entrée en vigueur du présent Accord, ou, si les prix ont été révisés, à partir de la date de la dernière révision, les ventes du stock régulateur sont suspendues et le Conseil se réunit en session extra- ordinaire dans un délai de 20 jours ouvrables. A moins que le Conseil, par un vote spécial, n'en décide autrement, ou si, après cinq jours ouvrables, il n'a pas pris de décision et que le prix indicateur se situe au-dessus du prix d'intervention supérieur, les prix fixés au paragraphe 1 du présent article sont augmentés de 115 DTS par tonne et les ventes du stock régulateur peuvent reprendre. 9. Si une ou des révisions ont été décidées en vertu des dispositions du paragraphe 7 ou du paragraphe 8 du présent article, la révision visée au paragraphe 4 du présent article ne s'applique pas, mais le Conseil se réunit en session extraordinaire douze mois après la date de la dernière révision et réexamine les prix fixés au paragraphe 1 du présent article. Les paragra- phes 2, 3, 4 et 5 du présent article sont applicables dans le cadre de ce réexamen. 10. Les dispositions de l'article 76 ne sont pas applicables à la révision des prix opérée en vertu de la section B du présent article. Article 28 Coefficients de conversion 1. Aux fins de déterminer l'équivalent en fèves des produits dérivés du cacao, les coefficients de conversion sont les suivants: beurre de cacao: 1,33; pâte et poudre de cacao: 1,18; pâte/liqueur de cacao et amandes décortiquées: 1,25. Le Conseil peut décider, s'il y a lieu, que d'autres pro- duits contenant du cacao sont des produits dérivés du cacao. Les coeffi- cients de conversion applicables aux produits dérivés du cacao autres que ceux pour lesquels des coefficients de conversion sont indiqués dans le pré- sent paragraphe sont fixés par le Conseil. 2. Le Conseil peut, par un vote spécial, réviser les coefficients de conver- sion prévus au paragraphe 1 du présent article. Article 29 Cacao fin («fine» ou «flavour») 1. Nonobstant l'article 32, les dispositions du présent Accord concernant les prélèvements destinés au financement du stock régulateur ne s'appli- quent pas au cacao fin (fine ou flavour) de tout membre exportateur figu- rant au paragraphe 1 de l'annexe C dont la production consiste exclusive- ment en cacao fin (fine ou flavour). 631</w:t>
      </w:r>
    </w:p>
    <w:p>
      <w:r>
        <w:t>Accord sur le cacao 2. Le paragraphe 1 du présent article s'applique également dans le cas de tout membre exportateur figurant au paragraphe 2 de l'annexe C dont une partie de la production consiste en cacao fin (fine ou flavour), à concur- rence du pourcentage de sa production qui est indiqué au paragraphe 2 de l'annexe C. Les dispositions du présent Accord relatives aux prélèvements destinés à financer le stock régulateur et les autres limitations prévues dans le présent Accord s'appliquent au pourcentage restant. 3. Le Conseil peut, par un vote spécial, réviser l'annexe C. 4. Si le Conseil constate que la production ou les exportations des pays figurant dans l'annexe C ont fortement augmenté, il prend les mesures vou- lues pour faire en sorte que les dispositions du présent Accord ne soient pas appliquées abusivement ou sciemment méconnues. 5. Chaque membre s'engage à exiger la présentation d'un document de contrôle agréé par le Conseil avant d'autoriser l'exportation de cacao fin (fine ou flavour) de son territoire. Chaque membre s'engage à exiger la pré- sentation d'un document de contrôle agréé par le Conseil avant d'autoriser l'importation de cacao fin (fine ou flavour) sur son territoire. Le Conseil peut, par un vote spécial, suspendre tout ou partie des dispositions du pré- sent paragraphe. Article 30 Institution, capacité et emplacement du stock régulateur 1. En tant que moyen d'atteindre les objectifs du présent Accord, il est ins- titué un stock régulateur international. La capacité totale du stock régula- teur est de 250000 tonnes, y compris les stocks éventuellement reportés au titre de l'Accord international de 1980 sur le cacao, qui sont estimés à 100000 tonnes aux fins de l'article 27. Si, en application des dispositions de l'article 75, le Conseil décide de proroger le présent Accord pour une période de plus d'une année, il peut, par un vote spécial, accroître la capa- cité du stock régulateur de 100000 tonnes au plus d'équivalent fèves de cacao. 2. Le Directeur du stock régulateur achète et conserve en stock du cacao en fèves, mais il peut aussi, dans des conditions qui seront déterminées par le Conseil, acheter et conserver en stock de la pâte/liqueur de cacao jusqu'à concurrence de 10000 tonnes. Si à l'expérience il apparaît que les transac- tions commerciales sur la pâte/liqueur de cacao ou son stockage posent des problèmes, le Conseil suspend l'application des dispositions du présent paragraphe et les examine plus avant à sa session ordinaire suivante. 3. Le Directeur, conformément au règlement du stock régulateur établi par le Conseil, est responsable du fonctionnement du stock régulateur ainsi que de l'achat de cacao, de la vente et de la conservation en bon état des stocks de cacao et, sans s'exposer aux risques du marché, du renouvellement des lots de cacao conformément aux dispositions pertinentes du présent Accord. 632</w:t>
      </w:r>
    </w:p>
    <w:p>
      <w:r>
        <w:t>Accord sur le cacao 4. Le Directeur ne fait pas d'opérations sur les marchés à terme. 5. Le cacao détenu dans le stock régulateur est entreposé en des emplace- ments situés dans des pays membres et choisis pour faciliter la livraison immédiate de cacao en entrepôt aux acheteurs de pays membres, mais essentiellement de pays membres importateurs, qui pratiquent le commerce ou la transformation du cacao. Article 31 Financement du stock régulateur 1. Pour financer les opérations du stock régulateur, le compte du stock régulateur est alimenté régulièrement par un prélèvement opéré sur les exportations et les importations de cacao conformément aux dispositions de l'article 32. 2. Si la situation financière du stock régulateur est, ou risque d'être, telle qu'elle ne permet pas d'en financer les opérations, le Directeur du stock régulateur en informe le Directeur exécutif. Le Directeur exécutif peut, après avoir pris en considération les conditions concernant l'institution de mesures supplémentaires prévues à l'article 39, convoquer une session extraordinaire du Conseil devant se tenir dans un délai de 20 jours ouvra- bles, à moins qu'il ne soit déjà prévu que le Conseil se réunira dans un délai de 30 jours civils. Le Conseil peut, par un vote spécial, prendre les dispositions, à l'exclusion de l'emprunt, qu'il considère appropriées pour compléter les ressources du stock régulateur, sous réserve qu'elles n'exigent pas de la part des gouvernements des contributions ou des garanties autres que celles qui pourraient découler de l'association avec le Fonds commun pour les produits de base. 3. Tous les frais liés à ces dispositions sont imputés au compte du stock régulateur. 4. Le directeur du stock régulateur tient le Directeur exécutif et le Conseil au courant de la situation financière de stock régulateur. Article 32 Prélèvement destiné à financer le stock régulateur 1. Le prélèvement perçu sur le cacao, soit lors de sa première exportation par un membre, soit lors de sa première importation par un membre, est de 45 dollars des Etats-Unis par tonne de cacao en fèves et il est calculé pro- portionnellement pour les produits dérivés du cacao en fonction des coeffi- cients de conversion fixés à l'article 28 ou de la manière que le Conseil décidera ultérieurement par un vote spécial. En tout état de cause, il n'est perçu qu'une fois. A cette fin, les importations de cacao effectuées par un membre en provenance d'un non-membre sont réputées originaires de ce non-membre, à moins qu'il ne soit établi de manière probante que ce cacao était originaire d'un membre. 43 Feuille fédérale. 139e année. Vol. I 633</w:t>
      </w:r>
    </w:p>
    <w:p>
      <w:r>
        <w:t>Accord sur le cacao 2. Le Conseil réexamine chaque année le prélèvement destiné à financer le stock régulateur et, au vu des ressources et engagements financiers de l'Organisation concernant le stock régulateur, peut, par un vote spécial, déterminer un taux différent de prélèvement ou décider de suspendre le prélèvement. 3. Les certificats de paiement du prélèvement sont délivrés par le Conseil conformément aux règles qu'il établit. Ces règles tiennent compte des inté- rêts du négoce du cacao et régissent notamment le recours éventuel à des agents et le paiement du prélèvement dans un délai donné. 4. Le paiement du prélèvement perçu en application du présent article se fait en monnaie librement convertible et n'est pas assujetti au contrôle des changes. 5. Aucune disposition du présent article ne porte atteinte aux droits des acheteurs et des vendeurs de fixer d'un commun accord les conditions de paiement des livraisons de cacao. Article 33 Relations avec le Fonds commun pour les produits de base Lorsque le Fonds commun pour les produits de base commencera à fonc- tionner, le Conseil sera habilité à négocier les modalités d'association avec le Fonds et, sur décision adoptée par un vote spécial, à mettre en œuvre les mesures nécessaires à cette association conformément aux principes énon- cés dans l'Accord portant création du Fonds commun pour les produits de base, en vue d'utiliser pleinement les possibilités financières offertes par le Fonds. Article 34 Dépenses à imputer au compte du stock régulateur 1. Les dépenses de fonctionnement et de conservation du stock régulateur, y compris: a) La rémunération du Directeur du stock régulateur et des membres du personnel qui gèrent et assurent la conservation du stock régulateur, les dépenses que l'Organisation fait pour administrer et contrôler le recouvrement des prélèvements; b) Les autres dépenses liées au mécanisme du stock régulateur telles que les frais de transport et d'assurance à partir du point de livraison f. o. b. jusqu'au lieu d'entreposage du stock régulateur, l'entreposage, y compris la fumigation, les frais de manutention, d'assurance, de ges- tion et d'inspection, et toutes dépenses engagées pour le renouvelle- ment des lots de cacao afin d'en assurer la conservation et d'en main- tenir la valeur; sont couvertes par la source ordinaire de revenu visée à l'article 31 ou par le produit des reventes de cacao. 2. Les dépenses afférentes au mécanisme de retraits prévu à l'article 40 sont imputées au compte du stock régulateur. 634</w:t>
      </w:r>
    </w:p>
    <w:p>
      <w:r>
        <w:t>Accord sur le cacao 3. Le Conseil peut, par un vote spécial, décider d'imputer au compte du stock régulateur des dépenses afférentes aux mesures supplémentaires autres que le mécanisme de retraits qui peuvent être instituées en vertu de l'article 39. Article 35 Placement des fonds en excédent du stock régulateur 1. Les fonds du stock régulateur qui sont temporairement en excédent du montant requis pour en financer les opérations peuvent être déposés de manière appropriée dans les pays membres importateurs et dans les pays membres exportateurs conformément aux règles établies par le Conseil. 2. Ces règles tiennent compte notamment de la liquidité nécessaire au fonctionnement intégral du stock régulateur et de l'intérêt de préserver la valeur réelle des fonds. Article 36 Achats du stock régulateur 1. Quand le prix indicateur se trouve au-dessus du prix d'«achats faculta- tifs», le Directeur du stock régulateur n'achète de cacao que dans la mesure où il est nécessaire de renouveler du cacao se trouvant déjà dans le stock régulateur afin d'en préserver la qualité, à moins que le Conseil n'en décide autrement par un vote spécial. Le Directeur soumet le programme de renouvellement au Conseil pour approbation. 2. Quand le prix indicateur se trouve au niveau ou au-dessous du prix d'«achats facultatifs», mais au-dessus du prix d'intervention inférieur, le Directeur peut acheter du cacao pour défendre le prix d'intervention infé- rieur, à moins que les achats n'aient été suspendus conformément aux dis- positions du paragraphe 7 de l'article 27. 3. Quand le prix indicateur est au niveau ou au-dessous du prix d'interven- tion inférieur, le Directeur achète les quantités de cacao nécessaires pour faire remonter le prix indicateur au-dessus du prix d'intervention inférieur, à moins que les achats n'aient été suspendus conformément aux disposi- tions du paragraphe 7 de l'article 27. 4. Le Directeur achète sur les marchés d'origine et sur les marchés de seconde main. Le Directeur s'adresse d'abord aux vendeurs des pays mem- bres exportateurs, conformément aux règles établies par le Conseil en vue de garantir une option effective. 5. Le Directeur achète uniquement du cacao de qualités commerciales cou- rantes reconnues et en quantités d'au moins 100 tonnes. Ce cacao est la propriété de l'Organisation et il est sous son contrôle. 6. Le Directeur achète le cacao aux prix courants du marché conformé- ment aux règles établies par le Conseil. Ces règles tiennent compte de la pratique professionnelle. 635</w:t>
      </w:r>
    </w:p>
    <w:p>
      <w:r>
        <w:t>Accord sur le cacao 7. Le Directeur tient les registres propres à lui permettre de s'acquitter des fonctions que le présent Accord lui confère. Article 37 Ventes du stock régulateur 1. Quand le prix indicateur se trouve au-dessous du prix de «ventes facul- tatives», le Directeur du stocR régulateur ne vend de cacao que dans la mesure où il est nécessaire de renouveler du cacao se trouvant déjà dans le stock régulateur afin d'en préserver la qualité, à moins que le Conseil n'en décide autrement par un vote spécial. Le Directeur soumet le programme de renouvellement au Conseil pour approbation. 2. Quand le prix indicateur se trouve au niveau ou au-dessus du prix de «ventes facultatives», mais au-dessous du prix d'intervention supérieur, le Directeur peut vendre du cacao pour défendre le prix d'intervention supé- rieur, à moins que les ventes n'aient été suspendues conformément aux dis- positions du paragraphe 8 de l'article 27. 3. Quand le prix indicateur se trouve au niveau ou au-dessus du prix d'intervention supérieur, le Directeur, sous réserve des dispositions du paragraphe 4 de l'article 41, vend les quantités de cacao nécessaires pour faire revenir le prix indicateur au-dessous du prix d'intervention supérieur, à moins que les ventes n'aient été suspendues conformément aux disposi- tions du paragraphe 8 de l'article 27. 4. Le Directeur vend le cacao aux prix courants du marché conformément aux règles établies par le Conseil. Ces règles tiennent compte de la pratique professionnelle. 5. Quand il procède à des ventes, le Directeur vend par les circuits com- merciaux normaux à des entreprises et organisations situées dans les pays membres, mais surtout dans les pays membres importateurs, qui pratiquent le commerce ou la transformation du cacao. Article 38 Liquidation du stock régulateur 1. Si le présent Accord doit être remplacé par un nouvel accord compor- tant des dispositions relatives au stock régulateur, le Conseil prend les mesures qu'il juge appropriées pour que le stock régulateur continue de fonctionner. 2. Si le présent Accord prend fin sans être remplacé par un nouvel accord comportant des dispositions relatives au stock régulateur, les dispositions suivantes sont applicables: a) II n'est pas conclu de nouveaux contrats pour l'achat de cacao destiné au stock régulateur. Le Directeur du stock régulateur, eu égard aux conditions courantes du marché, écoule le stock régulateur conformé- ment aux règles que le Conseil a établies par un vote spécial lors de l'entrée en vigueur du présent Accord, à moins qu'avant la fin du pré- 636</w:t>
      </w:r>
    </w:p>
    <w:p>
      <w:r>
        <w:t>Accord sur le cacao sent Accord, le Conseil ne révise ces règles par un vote spécial. Le Directeur du stock régulateur conserve le droit de vendre du cacao à tout moment pendant la liquidation pour en couvrir les frais. b) Le produit des ventes et les sommes restant inscrites au compte du stock régulateur servent à régler, dans l'ordre: i) les frais de liquidation, ii) toute dette échue, majorée des intérêts, contractée par l'Organisa- tion ou en son nom à l'intention du stock régulateur; c) Après les paiements visés à l'alinéa b) ci-dessus, le solde éventuel est divisé en parts attribuables aux Accords de 1972 et de 1975, à l'Accord de 1980 et au présent Accord, au prorata des contributions ou des prélèvements perçus au titre des accords en question: i) les fonds attribuables collectivement aux Accords de 1972 et de 1975 sont versés aux pays membres exportateurs concernés au prorata des contributions perçues sur leurs exportations; ii) les fonds attribuables à l'Accord de 1980 et au présent Accord sont divisés en fonds perçus sur les exportations et en fonds perçus sur les importations. Les fonds perçus sur les exportations sont répartis entre les pays membres exportateurs concernés au prorata des contributions ou des prélèvements perçus sur leurs exportations. Les fonds perçus sur les importations sont répartis entre les pays membres importateurs concernés en fonction de leurs importations ayant donné lieu à contributions ou à prélève- ment. La répartition de la part collective ainsi calculée des Etats membres de la Communauté économique européenne relève d'une décision desdits Etats en fonction de critères par eux définis. 3. a) Le cacao restant au stock régulateur au moment de la liquidation est vendu conformément aux règles qu'aura établies le Conseil avant la fin du présent Accord. Ces règles doivent garantir un déroulement ordonné, sur une période de temps suffisante, de la liquidation. Elles prévoient, pendant la période de liquidation, une supervision adéquate et régulière des ventes du stock régulateur par le Conseil ou par tout groupe spécial constitué par le Conseil à cette fin. b) Si, à la fin du présent Accord, le Conseil n'a pu aboutir à une décision concernant les règles mentionnées à l'alinéa a) ci-dessus et/ou concer- nant la durée de la période de liquidation, le cacao du stock régulateur est vendu au meilleur prix possible en fonction des conditions couran- tes du marché, compte tenu de la pratique normale en matière de commerce du cacao, sans perturber le fonctionnement normal du marché du cacao, mais en visant à ce que la liquidation soit réalisée sur une période ne dépassant pas trois ans, à moins que les quantités devant être liquidées ne soient supérieures à 150000 tonnes, auquel cas la période est portée à quatre ans et demi, à moins que pendant la période de liquidation le Conseil n'en décide autrement. 637</w:t>
      </w:r>
    </w:p>
    <w:p>
      <w:r>
        <w:t>Accord sur le cacao Article 39 Institution de mesures supplémentaires 1. Lorsque le prix indicateur est égal ou inférieur au prix d'intervention inférieur, et l'a été pendant cinq jours de bourses consécutifs, et: a) Que le stock régulateur a été rempli à 80 pour cent de sa capacité maximale, ou b) Que les ressources financières nettes du stock régulateur ne sont suffi- santes que pour acheter 30 000 tonnes de cacao, le Conseil se réunit en session extraordinaire dans un délai de 20 jours ouvrables. 2. Le Conseil peut, par un vote spécial, adopter les mesures supplémentai- res qu'il juge nécessaires pour promouvoir les objectifs de stabilisation des prix du présent Accord. 3. Si le Conseil adopte une ou plusieurs mesures autres que le mécanisme de retraits prévu par l'article 40, il décide à la même session si le méca- nisme de retraits doit entrer en fonctionnement, au cas où l'autre mesure ou les autres mesures adoptées se révéleraient inadéquates, pour défendre le prix d'intervention inférieur. Si le Conseil décide que le mécanisme de retraits doit entrer en fonctionnement, il détermine aussi les conditions de cette entrée en fonctionnement. 4. Si le Conseil, cinq jours de bourse après le début de la session extraordi- naire, n'a pas adopté de décision en application du paragraphe 2 du présent article et si le prix indicateur est resté égal ou inférieur au prix d'interven- tion inférieur pendant les 15 jours de bourse précédents, le mécanisme de retraits prévu à l'article 40 devient applicable. 5. Le mécanisme de retraits entre en fonctionnement si à ce moment-là ou ultérieurement, le prix indicateur a été égal ou inférieur au prix d'interven- tion inférieur pendant les quinze jours de bourse consécutifs précédents, à condition que le stock régulateur ne soit pas à ce moment-là en train d'effectuer des achats sur le marché. Les achats du stock régulateurs ne sont suspendus que lorsque le stock régulateur est rempli à sa capacité maxi- male ou que les ressources financières nettes du stock régulateurs sont épui- sées. 6. Si les conditions prévues au paragraphe 5 ci-dessus n'ont pas été rem- plies au cours de la période allant jusqu'à la session ordinaire suivante du Conseil, la décision d'appliquer le mécanisme de retraits est réexaminée. A moins que le Conseil n'en décide autrement, le mécanisme de retraits reste applicable. Article 40 Mécanisme de retraits 1. Le volume total de cacao retiré à un moment quelconque au titre du mécanisme de retraits ne peut dépasser 120 000 tonnes. 2. Lorsque les conditions prévues à l'article 39 sont remplies, les membres 638</w:t>
      </w:r>
    </w:p>
    <w:p>
      <w:r>
        <w:t>Accord sur le cacao exportateurs dont la liste figure à l'annexe A s'engagent à retirer collective- ment du marché une première tranche de 30 000 tonnes de cacao en fèves, à moins que le Conseil, par un vote spécial, n'en décide autrement. 3. A moins que le Conseil, par un vote spécial, n'en décide autrement, et sous réserve des paragraphes 1 et 4 du présent article, les membres exporta- teurs intéressés retirent de nouvelles tranches successives de 30 000 tonnes de cacao en fèves à la fois, dès que le prix indicateur est égal ou inférieur au prix d'intervention inférieur et qu'il en a été ainsi pendant une période de 20 jours de bourse consécutifs. 4. A moins que le Conseil, par un vote spécial, n'en décide autrement et après le déclenchement du retrait d'une tranche sur deux, et sous réserve que les conditions stipulées au paragraphe 1 de l'article 39 soient remplies, le Conseil se réunit en session extraordinaire dans un délai de 20 jours ouvrables. Si aucune décision n'est prise, de nouvelles tranches sont succes- sivement retirées comme il est indiqué au paragraphe 3 du présent article. 5. Chaque tranche de cacao à retirer est répartie entre les membres expor- tateurs intéressés au prorata de la moyenne de leurs exportations annuelles au cours des trois dernières années cacaoyères pour lesquelles des chiffres ont été publiés par l'Organisation dans le «Bulletin trimestriel de statisti- ques du cacao». 6. Le Conseil peut à tout moment revoir la répartition entre les membres exportateurs et, à la demande des membres exportateurs intéressés, réviser la répartition entre lesdits membres exportateurs. 7. Le cacao retiré au titre du présent mécanisme est déposé dans des entre- pôts approuvés du stock régulateur, tels que définis dans le règlement 'du stock régulateur, dans un délai qui est fixé par le Conseil dans les règles applicables au mécanisme de retraits et qui ne peut dépasser six mois civils. 8. La qualité du cacao retiré au titre du présent mécanisme, ainsi que son stockage et son renouvellement, doivent être conformes aux conditions de qualité prévues dans le règlement du stock régulateur. 9. Le cacao retiré demeure la propriété des membres exportateurs intéres- sés. 10. Le Directeur du stock régulateur est responsable de la surveillance des retraits, de l'entreposage et du renouvellement du cacao dans le cadre du mécanisme. Le cacao est placé sous l'autorité du Directeur. 11. Les coûts administratifs de surveillance des retraits et de contrôle du renouvellement et de l'entreposage sont imputés au compte du stock régu- lateur. 12. Les coûts de transport, d'entreposage et de renouvellement du cacao retiré déposé dans des entrepôts approuvés du stock régulateur sont impu- tés au compte de stock régulateur dans les conditions suivantes: a) Les coûts de transport et d'assurance sont couverts par une avance du 639</w:t>
      </w:r>
    </w:p>
    <w:p>
      <w:r>
        <w:t>Accord sur le cacao compte du stock régulateur et sont remboursés par le pays membre producteur intéressé lorsque son cacao retiré est libéré conformément aux dispositions de l'article 41 ; b) Une contribution aux coûts d'entreposage et de renouvellement, pour la période s'écoulant entre le moment où le cacao retiré est entreposé et le moment où il est libéré, est versée par le compte du stock régula- teur. Cette somme par tonne ne peut dépasser le coût moyen d'entre- posage et de renouvellement du cacao détenu à ce moment-là par le stock régulateur et le montant en est déterminé chaque année par le Conseil à sa deuxième session ordinaire. 13. Tant que le mécanisme de retraits est en vigueur, les membres impor- tateurs s'efforcent de limiter leurs importations de cacao ordinaire prove- nant de non-membres à la quantité annuelle moyenne importée de non- membres au cours des trois années précédant l'entrée en fonctionnement du mécanisme de retraits. Article 41 Libération du cacao retiré 1. Si, à tout moment après l'entrée en fonctionnement du mécanisme de retraits, le prix indicateur se trouve au niveau ou au-dessus du prix médian pendant dix jours de bourse consécutifs, 15 000 tonnes de cacao retiré sont libérées au profit des pays membres exportateurs concernés et leur obliga- tion de conserver ce cacao cesse. 2. Si, après une libération, le prix indicateur se trouve au niveau ou au- dessus du prix médian durant dix jours de bourse consécutifs, une nouvelle libération de même tonnage est effectuée. Les libérations continuent jusqu'à ce que: a) Le prix indicateur soit redescendu au-dessous du prix médian, ou b) Tout le cacao retiré ait été libéré. 3. Si le prix indicateur se trouve au niveau ou au-dessus du prix de «ventes facultatives», la quantité de cacao à libérer en vertu des dispositions du paragraphe 2 du présent article est doublée. 4. Tout le cacao retiré est libéré avant qu'il soit procédé à des ventes nor- males de cacao du stock régulateur. 5. Le Conseil peut, par un vote spécial, modifier les quantités de cacao à libérer et la périodicité des libérations. Article 42 Respect du mécanisme de retraits 1. Les membres prennent toutes les mesures voulues pour assurer le res- pect absolu des obligations qu'ils ont souscrites en vertu du présent Accord à l'égard du mécanisme de retraits. Le Conseil peut, si nécessaire, deman- der aux membres d'adopter des mesures additionnelles pour assurer le res- pect de leurs obligations. 640</w:t>
      </w:r>
    </w:p>
    <w:p>
      <w:r>
        <w:t>Accord sur le cacao 2. Les membres exportateurs énumérés à l'annexe A s'engagent à organiser leurs ventes de manière que la commercialisation se fasse en bon ordre et qu'ils soient à même de respecter à tout moment le mécanisme de retraits dès qu'il entre en fonctionnement. A cette fin, le Conseil, avant le début de chaque année cacaoyère, évalue et indique le tonnage maximal qui, dans les limites indiquées au paragraphe 1 de l'article 40, peut devoir être retiré durant l'année suivante sur la base du solde statistique prévisible de l'offre et de la demande, compte tenu de la capacité résiduelle du stock régulateur et des ressources dont il dispose. A partir de ce tonnage maximal, le Conseil établit les tonnages de retraits indicatifs pour chaque membre exportateur concerné. Le Conseil établit des règles pour le calcul des tonna- ges de retraits indicatifs et les modalités de leur application, afin d'aider les membres exportateurs concernés à assurer le respect de leurs obligations de retraits. 3. Dès que possible et en tout cas avant la fin de la première année après l'entrée en vigueur du présent Accord, le Conseil établit, par un vote spé- cial, un règlement portant sur le fonctionnement et le respect du méca- nisme et instituant des contrôles afin d'assurer que le mécanisme de retraits cadre bien avec les objectifs du présent Accord sans entraver l'exécution des contrats de bonne foi conclus avant la mise en application du méca- nisme de retraits. Article 43 Reprise des achats normaux du stock régulateur 1. Si, à tout moment pendant que le mécanisme de retraits est en fonction- nement, la situation financière du stock régulateur s'améliore au point de permettre au Directeur du stock régulateur d'acheter au moins 30 000 tonnes de cacao, aucun autre retrait n'est opéré. Le Directeur du stock régulateur reprend les achats normaux du stock régulateur jusqu'à ce que la capacité du stock régulateur soit remplie ou que les ressources financières du stock régulateur soient épuisées. 2. Les membres exportateurs restent tenues de respecter toutes les obliga- tions qu'ils ont contractées au titre de précédentes tranches de retraits. 3. Sauf décision contraire du Conseil, le mécanisme de retraits entre à nou- veau en vigueur de façon automatique lorsque le prix indicateur s'est tfouvé au niveau ou au-dessous du prix d'intervention inférieur pendant une période de cinq jours de bourse consécutifs, si a) La capacité du stock régulateur a été remplie, ou b) Les ressources financières du stock régulateur ont été épuisées, et sous réserve que le volume total des retraits autorisés n'ait pas été atteint. Article 44 Révision 1. Pendant toute la durée du présent Accord, le Conseil peut à tout moment réexaminer, et par un vote spécial réviser, toute disposition rela- 641</w:t>
      </w:r>
    </w:p>
    <w:p>
      <w:r>
        <w:t>Accord sur le cacao tive au mécanisme de retraits, à l'exception de celle qui est visée au para- graphe 1 de l'article 40. 2. Si le prix indicateur continue de baisser après que le volume total de retraits tel que stipulé au paragraphe 1 de l'article 40 a été atteint, le Conseil se réunit en session extraordinaire pour examiner la situation et envisager d'autres mesures. Article 45 Consultation et coopération dans l'économie cacaoyère 1. Le Conseil encourage les membres à prendre l'avis d'experts des ques- tions relatives au cacao. 2. Dans l'exécution des obligations que le présent Accord leur impose, les membres mènent leurs activités de manière à respecter les circuits commer- ciaux établis et tiennent dûment compte des intérêts légitimes de tous les secteurs de l'économie cacaoyère. 3. Les membres n'interviennent pas dans l'arbitrage des différends com- merciaux entre acheteurs et vendeurs de cacao si des contrats ne peuvent être exécutés en raison de règlements établis aux fins de l'application du présent Accord, et ils n'opposent pas d'entraves à la conclusion des procé- dures arbitrales. Le fait que les membres sont tenus de se conformer aux dispositions du présent Accord n'est pas accepté, en pareils cas, comme motif de non-exécution d'un contrat ou comme défense. Chapitre VIII Avis d'importations et d'exportations et mesures de contrôle Article 46 Avis d'importations et d'exportations 1. Le Directeur exécutif, conformément aux règles que le Conseil établit, tient un registre des importations et des exportations des membres. 2. A cette fin, chaque membre avise le Directeur exécutif, à des intervalles que le Conseil peut fixer, du volume total de ses exportations de cacao par pays de destination et du volume total de ses importations de cacao par pays d'origine, en y joignant tous autres renseignements que le Conseil peut demander. 3. Le Directeur exécutif tient un registre du cacao retiré et libéré par chaque membre exportateur en application des dispositions des articles 40 et 41 respectivement. 4. Chaque membre exportateur intéressé avise le Directeur exécutif, tous les mois ou à tout autre intervalle que le Conseil peut déterminer, du volume total du cacao retiré, et communique tout autre renseignement que le Conseil peut demander. 5. Le Conseil fixe les règles qu'il juge nécessaires pour traiter les cas de non-observation des dispositions du présent article. 642</w:t>
      </w:r>
    </w:p>
    <w:p>
      <w:r>
        <w:t>Accord sur le cacao Article 47 Mesures de contrôle 1. Chaque membre qui exporte du cacao exige la présentation d'un docu- ment de contrôle agréé par le Conseil et, le cas échéant, d'un certificat valide de paiement de prélèvement, avant d'autoriser l'expédition de cacao de son territoire douanier. Chaque membre qui importe du cacao exige la présentation d'un document de contrôle agréé par le Conseil et, le cas échéant, d'un certificat valide de paiement de prélèvement, avant d'autori- ser toute importation, sur son territoire douanier, de cacao en provenance d'un membre ou d'un non-membre. 2. Il n'est pas exigé de certificat de paiement de prélèvement pour le cacao exporté par des pays membres exportateurs à des fins humanitaires ou à d'autres fins non commerciales dans la mesure où justification en est apportée au Conseil. Le Conseil fait le nécessaire pour délivrer les docu- ments de contrôle appropriés relatifs à ces expéditions. 3. Le Conseil, par un vote spécial, fixe les règles qu'il juge nécessaires en ce qui concerne les certificats de paiement de prélèvement et autres docu- ments de contrôle agréés par lui. 4. Pour le cacao fin (fine ou flavour), le Conseil fixe les règles qu'il juge nécessaires en ce qui concerne la simplification de la procédure relative aux documents de contrôle agréés par le Conseil, en tenant compte de toutes les données pertinentes. 5. Le Conseil peut, par un vote spécial, suspendre la totalité ou une partie des dispositions du présent article. Chapitre IX Offre et demande Article 48 Coopération entre les membres 1. Les membres reconnaissent qu'il importe de développer le plus possible l'économie cacaoyère et, par conséquent, de coordonner leurs efforts pour encourager l'accroissement dynamique de la production et de la consom- mation afin d'assurer le meilleur équilibre entre l'offre et la demande. Ils coopèrent pleinement avec le Conseil pour atteindre ces objectifs. 2. Le Conseil identifie les obtsacles au développement harmonieux et à l'expansion dynamique de l'économie cacaoyère et recherche les mesures mutuellement acceptables qui pourraient être prises dans la pratique pour surmonter ces obstacles. Les membres s'efforcent de mettre en œuvre les mesures élaborées et recommandées par le Conseil. 3. L'Organisation rassemble et tient à jour les informations disponibles qui sont nécessaires pour déterminer, de la manière la plus fiable possible, la capacité mondiale actuelle et potentielle de production et de consomma- 643</w:t>
      </w:r>
    </w:p>
    <w:p>
      <w:r>
        <w:t>Accord sur le cacao tion. Les membres coopèrent pleinement avec l'Organisation dans la prépa- ration de ces études. Article 49 Production et stocks 1. Chaque membre exportateur peut établir un plan d'ajustement de la production de manière que l'objectif énoncé à l'article 48 puisse être atteint. Chaque membre exportateur intéressé est responsable de la politi- que et des méthodes qu'il applique pour atteindre cet objectif et s'efforce d'informer le Conseil de ces mesures aussi régulièrement que possible. 2. Sur la base d'un rapport détaillé présenté par le Directeur exécutif au moins une fois par an, le Conseil passe en revue la situation générale concernant la production de cacao, en évaluant notamment l'évolution de l'offre globale eu égard aux dispositions du présent article. Le Conseil peut adresser aux membres des recommandations fondées sur cette évaluation. Le Conseil peut instituer un comité chargé de l'aider en ce qui concerne le présent article. 3. Le Conseil examine chaque année le niveau des stocks détenus dans le monde et fait les recommandations qui s'imposent à la suite de cet examen. Les membres fournissent les renseignements que le Conseil peut demander à cette fin. Article 50 Assurances d'approvisionnement et accès aux marchés 1. Les membres mènent leurs politiques commerciales eu égard aux objec- tifs du présent Accord de manière que ces objectifs puissent être atteints. Ils reconnaissent en particulier que des approvisionnements réguliers en cacao et un accès régulier de ce produit à leurs marchés sont essentiels, tant pour les membres importateurs que pour les membres exportateurs. 2. Les membres exportateurs s'efforcent, dans la limite des contraintes de leur développement, de suivre, conformément aux dispositions du présent Accord, des politiques de vente et d'exportation qui n'aient pas pour effet de restreindre artificiellement l'offre à la vente du cacao disponible et qui assurent l'approvisionnement régulier, en cacao, des importateurs des pays membres importateurs. 3. Les membres importateurs font tous leurs efforts, dans la limite de leurs engagements internationaux, pous suivre, conformément aux dispositions du présent Accord, des politiques qui n'aient pas pour effet de restreindre artificiellement la demande de cacao et qui assurent aux exportateurs un accès régulier à leurs marchés. 4. Les membres informent le Conseil de toutes les mesures adoptées en vue d'appliquer les dispositions du présent article. 5. Le Conseil peut, aux fins du présent article, adresser des recommanda- tions aux membres, et il examine périodiquement les résultats obtenus. 644</w:t>
      </w:r>
    </w:p>
    <w:p>
      <w:r>
        <w:t>Accord sur le cacao Article 51 Consommation et promotion 1. Tous les membres s'efforcent de favoriser l'accroissement de la consom- mation de cacao selon les moyens et méthodes qui leur sont propres. 2. Tous les membres s'efforcent d'informer le Conseil aussi régulièrement que possible des réglementations intérieures et données pertinentes relatives à la consommation de cacao. 3. Sur la base d'un rapport détaillé présenté par le Directeur exécutif, le Conseil passe en revue la situation générale concernant la consommation de cacao, en évaluant notamment l'évolution de la demande globale eu égard aux dispositions du présent article. Le Conseil peut adresser aux membres des recommandations fondées sur cette évaluation. 4. Le Conseil peut instituer un comité ayant pour objectif de stimuler la consommation de cacao à la fois dans les pays membres exportateurs et dans les pays membres importateurs. La composition du Comité est limitée aux membres qui contribuent au programme de promotion. Le coût des programmes de promotion de ce genre est financé par des contributions des membres exportateurs. Les membres importateurs peuvent aussi apporter leur contribution financière. Avant de lancer une campagne sur le territoire d'un membre, le Comité demande l'agrément de ce membre. Article 52 Produits de remplacement du cacao 1. Les membres reconnaissent que l'usage de produits de remplacement peut nuire à l'accroissement de la consommation de cacao. A cet égard, ils conviennent d'établir une réglementation relative aux produits dérivés du cacao et au chocolat ou d'adapter, au besoin, la réglementation existante de manière qu'elle empêche que des matières ne provenant pas du cacao ne soient utilisées au lieu de cacao pour induire le consommateur en erreur. 2. Lors de l'établissement ou de la révision de toute réglementation fondée sur les principes énoncés au paragraphe 1 du présent article, les membres tiennent pleinement compte des recommandations et décisions des organis- mes internationaux compétents tels que le Conseil et le Comité du Codex sur les produits cacaotés et le chocolat. 3. Le Conseil peut recommander à un membre de prendre les mesures que le Conseil juge opportunes pour assurer le respect des dispositions du pré- sent article. 4. Le Directeur exécutif présente au Conseil un rapport annuel sur l'évolu- tion de la situation dans ce domaine et sur la manière dont les dispositions du présent article sont respectées. Article 53 Recherche-développement scientifique Le Conseil peut encourager et favoriser la recherche-développement scienti- fique dans les domaines touchant la production, la fabrication et la 645</w:t>
      </w:r>
    </w:p>
    <w:p>
      <w:r>
        <w:t>Accord sur le cacao consommation de cacao, ainsi que la diffusion et l'application pratique des résultats obtenus en la matière. A cet effet, il peut coopérer avec des orga- nisations internationales et des instituts de recherche. Chapitre X Cacao transformé Article 54 Cacao transformé 1. Il est reconnu que les pays en développement ont besoin d'élargir les bases de leur économie, notamment par l'industrialisation et l'exportation d'articles manufacturés, y compris la transformation du cacao et l'exporta- tion de produits dérivés du cacao et de chocolat. A ce propos, il est égale- ment reconnu qu'il importe de veiller à ne pas porter de préjudice grave à l'économie cacaoyère des membres exportateurs et des membres importa- teurs. 2. Si un membre estime qu'il risque d'être porté préjudice à ses intérêts dans l'un quelconque de ces domaines, il peut engager des consultations avec l'autre membre intéressé en vue d'arriver à une entente satisfaisante pour les parties en cause, faute de quoi le membre peut en référer au Conseil, qui prête ses bons offices en la matière pour réaliser cette entente. Chapitre XI Relations entre membres et non-membres Article 55 Opérations commerciales avec des non-membres 1. Les membres exportateurs s'engagent à ne pas vendre de cacao à des non-membres à des conditions commerciales plus favorables que celles qu'ils sont disposés à offrir au même moment à des membres importateurs, compte tenu des pratiques commerciales normales. 2. Les membres importateurs s'engagent à ne pas acheter de cacao à des non-membres à des conditions commerciales plus favorables que celles qu'ils sont disposés à accepter au même moment de membres exportateurs, compte tenu des pratiques commerciales normales. 3. Le Conseil revoit périodiquement l'application des paragraphes 1 et 2 du présent article et peut demander aux membres de communiquer les ren- seignements appropriés conformément à l'article 56. 4. Tout membre qui a des raisons de croire qu'un autre membre a manqué à l'obligation énoncée au paragraphe 1 ou au paragraphe 2 du présent arti- cle peut en informer le Directeur exécutif et demander des consultations en application de l'article 61, ou en référer au Conseil en application de l'arti- cle 63. 646</w:t>
      </w:r>
    </w:p>
    <w:p>
      <w:r>
        <w:t>Accord sur le cacao Chapitre XII Informations et études Article 56 Information 1. L'Organisation sert de centre pour la collecte, l'échange et la diffusion efficaces : a) De renseignements statistiques sur la production, les prix, les exporta- tions et les importations, la consommation et les stocks de cacao dans le monde; et b) Dans la mesure où elle le juge approprié, de renseignements techni- ques sur la culture, la transformation et l'utilisation du cacao. 2. Outre les renseignements que les membres sont tenus de communiquer en vertu d'autres articles du présent Accord, le Conseil peut demander aux membres de lui fournir les données qu'il juge nécessaires à l'exercice de ses fonctions, notamment des rapports périodiques sur les politiques de pro- duction et de consommation, les prix, les exportations et les importations, les stocks et les mesures fiscales. 3. Si un membre ne donne pas ou a peine à donner dans un délai raisonna- ble les renseignements, statistiques et autres, dont le Conseil a besoin pour le bon fonctionnement de l'Organisation, le Conseil peut requérir le membre en question d'en expliquer les raisons. Si une assistance technique se révèle nécessaire à cet égard, le Conseil peut prendre toutes mesures qui s'imposent. 4. Le Conseil publie à des dates appropriées, mais pas moins de deux fois par année cacaoyère, des estimations de la production de cacao en fèves et des broyages pour cette année cacaoyère. Article 57 Etudes Le Conseil encourage, autant qu'il le juge nécessaire, des études sur l'éco- nomie de la production et de la distribution du cacao, y compris les ten- dances et les projections, l'incidence des mesures prises par le gouverne- ment dans les pays exportateurs et dans les pays importateurs sur la pro- duction et la consommation de cacao, les possibilités d'accroître la consom- mation de cacao dans ses usages traditionnels et éventuellement par de nouveaux usages, ainsi que les effets de l'application du présent Accord sur les exportateurs et les importateurs de cacao, notamment en ce qui concerne les termes de l'échange, et il peut adresser des recommandations aux membres sur les sujets à étudier. Pour encourager ces études, le Conseil peut coopérer avec des organisations internationales et d'autres institutions appropriées. Article 58 Examen annuel et rapport annuel 1. Le Conseil, aussitôt que possible après la fin de chaque année cacaoyère, 647</w:t>
      </w:r>
    </w:p>
    <w:p>
      <w:r>
        <w:t>Accord sur le cacao examine le fonctionnement du présent Accord et la manière dont les mem- bres se conforment aux principes dudit Accord et en servent les objectifs. Il peut alors adresser aux membres des recommandations quant aux moyens d'améliorer le fonctionnement du présent Accord. 2. Le Conseil publie un rapport annuel. Ce rapport comporte une section relative à l'examen annuel prévu au paragraphe 1 du présent article. 3. Le Conseil peut aussi publier tous autres renseignements qu'il juge appropriés. Chapitre XIII Dispense d'obligations et mesures différenciées et correctives Article 59 Dispense d'obligations dans des circonstances exceptionnelles 1. Le Conseil peut, par un vote spécial, dispenser un membre d'une obliga- tion en raison de circonstances exceptionnelles ou critiques, d'un cas de force majeure, ou d'obligations internationales prévues par la Charte des Nations Unies à l'égard des territoires administrés sous le régime de tutelle. 2. Quand il accorde une dispense à un membre en vertu du paragraphe 1 du présent article, le Conseil précise explicitement selon quelles modalités, à quelles conditions et pour combien de temps le membre est dispensé de ladite obligation, ainsi que les raisons de cette dispense. 3. Nonobstant les dispositions précédentes du présent article, le Conseil n'accorde pas de dispense à un membre en ce qui concerne: a) L'obligation faite audit membre à l'article 24 de verser sa contribution, ou les conséquences qu'entraîné le défaut de versement; b) L'obligation d'exiger le paiement de tout prélèvement perçu au titre de l'article 32. Article 60 Mesures différenciées et correctives Les membres en développement importateurs et ceux des pays les moins avancés qui sont membres peuvent, si leurs intérêts sont lésés par des mesures prises en application du présent Accord, demander au Conseil des mesures différenciées et correctives appropriées. Le Conseil envisage de prendre lesdites mesures appropriées conformément au paragraphe 3 de la section III de la résolution 93 (IV) adoptée par la Conférence des Nations Unies sur le commerce et le développement. 648</w:t>
      </w:r>
    </w:p>
    <w:p>
      <w:r>
        <w:t>Accord sur le cacao t^a Chapitre XIV Consultations, différends et plaintes Article 61 Consultations Chaque membre accorde pleine et entière considération aux représentations qu'un autre membre peut lui adresser au sujet de l'interprétation ou de l'application du présent Accord, et il lui donne des possibilités adéquates de consultations. Au cours de ces consultations, à la demande de l'une des parties et avec l'assentiment de l'autre, le Directeur exécutif fixe une procé- dure de conciliation appropriée. Les frais de ladite procédure ne sont pas imputables sur le budget de l'Organisation. Si cette procédure aboutit à une solution, il en est rendu compte au Directeur exécutif. Si aucune solution n'intervient, la question peut, à la demande de l'une des parties, être défé- rée au Conseil conformément à l'article 62. * Article 62 Différends 1. Tout différend relatif à l'interprétation ou à l'application du présent Accord qui n'est pas réglé par les parties au différend est, à la demande de l'une des parties au différend, déféré au Conseil pour décision. 2. Quand un différend est déféré au Conseil en vertu du paragraphe 1 du présent article et a fait l'objet d'un débat, plusieurs membres détenant ensemble un tiers au moins du total des voix, ou cinq membres quelcon- ques, peuvent demander au Conseil de prendre, avant de rendre sa déci- sion, l'opinion, sur les questions en litige, d'un groupe consultatif spécial constitué ainsi qu'il est indiqué au paragraphe 3 du présent article. 3. a) A moins que le Conseil n'en décide autrement à l'unanimité, le groupe consultatif spécial est composé de: i) deux personnes, désignées par les membres exportateurs, dont l'une possède une grande expérience des questions du genre de celles qui sont en litige, et dont l'autre est un juriste qualifié et expérimenté; ii) deux personnes, désignées par les membres importateurs, dont l'une possède une grande expérience des questions du genre de celles qui sont en litige, et dont l'autre est un juriste qualifié et expérimenté; iii) un président choisi à l'unanimité par les quatre personnes dé- signées conformément aux sous-alinéas i) et ii) ci-dessus ou, en cas de désaccord entre elles, par le Président du Conseil. b) II n'y a pas d'empêchement à ce que les ressortissants de membres siè- gent au groupe consultatif spécial; c) Les membres du groupe consultatif spécial siègent à titre personnel et sans recevoir d'instructions d'aucun gouvernement; d) Les dépenses du groupe consultatif spécial sont à la charge de l'Orga- nisation. 44 Feuille fédérale. 139e année. Vol. I 649</w:t>
      </w:r>
    </w:p>
    <w:p>
      <w:r>
        <w:t>Accord sur le cacao 4. L'opinion motivée du groupe consultatif spécial est soumise au Conseil, qui règle le différend après avoir pris en considération toutes les données pertinentes. Article 63 Action du Conseil en cas de plainte 1. Toute plainte pour manquement, par un membre, aux obligations que lui impose le présent Accord est, à la demande du membre auteur de la plainte, déférée au Conseil, qui l'examine et statue. 2. La décision par laquelle le Conseil conclut qu'un membre enfreint les obligations que lui impose le présent Accord est prise à la majorité simple répartie et doit spécifier la nature de l'infraction. 3. Toutes les fois qu'il conclut, que ce soit ou non à la suite d'une plainte, qu'un membre enfreint les obligations que lui impose le présent Accord, le Conseil peut, par un vote spécial, sans préjudice des autres mesures expres- sément prévues dans d'autres articles du présent Accord, y compris l'article 73: a) Suspendre les droits de vote de ce membre au Conseil et au Comité exécutif, et b) S'il le juge nécessaire, suspendre d'autres droits de ce membre, notam- ment son éligibilité à une fonction au Conseil ou à l'un quelconque des comités de celui-ci, ou son droit d'exercer une telle fonction, jus- qu'à ce qu'il se soit acquitté de ses obligations. 4. Un membre dont les droits de vote ont été suspendus conformément au paragraphe 3 du présent article demeure tenu de s'acquitter de ses obliga- tions financières et autres obligations prévues par le présent Accord. Chapitre XV Normes de travail équitables Article 64 Normes de travail équitables Les membres déclarent qu'afin d'élever le niveau de vie des populations et d'instaurer le plein-emploi, ils s'efforceront de maintenir pour la main- d'œuvre des normes et conditions de travail équitables dans les diverses branches de la production de cacao des pays intéressés, en conformité avec leur niveau de développement, en ce qui concerne aussi bien les travailleurs agricoles que les travailleurs industriels qui y sont employés. Chapitre XVI Dispositions finales Article 65 Signature Le présent Accord sera ouvert, au Siège de l'Organisation des Nations 650</w:t>
      </w:r>
    </w:p>
    <w:p>
      <w:r>
        <w:t>Accord sur le cacao JS Unies, à partir du 1er septembre 1986 jusqu'au 30 septembre 1986 inclus, à la signature des parties à l'Accord international de 1980 sur le cacao et des gouvernements invités à la Conférence des Nations Unies sur le cacao, 1984. Article 66 Dépositaire Le Secrétaire général de l'Organisation des Nations Unies est désigné comme dépositaire du présent Accord. Article 67 Ratification, acceptation, approbation 1. Le présent Accord est sujet à ratification, acceptation ou approbation par les gouvernements signataires conformément à leur procédure constitu- tionnelle. 2. Les instruments de ratification, d'acceptation ou d'approbation seront déposés auprès du dépositaire au plus tard le 31 décembre 1986. Toutefois, le Conseil institué aux termes de l'Accord international de 1980 sur le cacao, ou le Conseil institué aux termes du présent Accord, pourra accor- der des délais aux gouvernements signataires qui n'auront pu déposer leur instrument à cette date. 3. Chaque gouvernement qui dépose un instrument de ratification, d'accep- tation ou d'approbation indique, au moment du dépôt, s'il est membre exportateur ou membre importateur. Article 68 Adhésion 1. Le présent Accord est ouvert à l'adhésion du gouvernement de tout Etat aux conditions que le Conseil établit. 2. Le Conseil institué aux termes de l'Accord international de 1980 sur le cacao peut, en attendant l'entrée en vigueur du présent Accord, établir les conditions visées au paragraphe 1 du présent article, sous réserve de confir- mation par le Conseil institué aux termes du présent Accord. 3. En établissant les conditions mentionnées au paragraphe 1 du présent article, le Conseil détermine dans laquelle des annexes du présent Accord l'Etat qui adhère audit Accord est réputé figurer, s'il ne figure pas dans l'une quelconque de ces annexes. 4. L'adhésion s'effectue par le dépôt d'un instrument d'adhésion auprès du dépositaire. Article 69 Notification d'application à titre provisoire 1. Un gouvernement signataire qui a l'intention de ratifier, d'accepter ou d'approuver le présent Accord ou un gouvernement pour lequel le Conseil 651</w:t>
      </w:r>
    </w:p>
    <w:p>
      <w:r>
        <w:t>Accord sur le cacao a fixé les conditions d'adhésion, mais qui n'a pas encore pu déposer son instrument, peut à tout moment notifier au dépositaire que, conformément à sa procédure constitutionnelle, il appliquera le présent Accord à titre pro- visoire soit quand celui-ci entrera en vigueur conformément à l'article 70 soit, s'il est déjà en vigueur, à une date spécifiée. Chaque gouvernement qui fait cette notification déclare, au moment où il la fait, s'il sera membre exportateur ou membre importateur. 2. Un gouvernement qui a notifié conformément au paragraphe 1 du pré- sent article qu'il appliquera le présent Accord soit quand celui-ci entrera en vigueur soit à une date spécifiée est dès lors membre à titre provisoire. Il reste membre à titre provisoire jusqu'à la date de dépôt de son instrument de ratification, d'acceptation, d'approbation ou d'adhésion. Article 70 Entrée en vigueur 1. Le présent Accord entrera en vigueur à titre définitif le 1er octobre 1986 ou à une quelconque date ultérieure, si à cette date des gouvernements qui représentent au moins cinq pays exportateurs comptant pour 80 pour cent au moins dans les exportations totales des pays figurant dans l'annexe D, et des gouvernements qui représentent des pays importateurs groupant 65 pour cent au moins des importations totales, telles qu'elles sont indiquées dans l'annexe E, ont déposé leur instrument de ratification, d'acceptation, d'approbation ou d'adhésion auprès du dépositaire. Il entrera aussi en vigueur à titre définitif, après être entré en vigueur à titre provisoire, dès que les pourcentages requis ci-dessus seront atteints par suite du dépôt d'instruments de ratification, d'acceptation, d'approbation ou d'adhésion. 2. Si le présent Accord n'est pas entré en vigueur à titre définitif conformé- ment au paragraphe 1 du présent article, il entrera en vigueur à titre provi- soire le 1er octobre 1986 si à cette date des gouvernements qui représentent au moins cinq pays exportateurs comptant pour 80 pour cent au moins dans les exportations totales des pays figurant dans l'annexe D, et des gou- vernements qui représentent des pays importateurs groupant 60 pour cent au moins des importations totales, telles qu'elles sont indiquées dans l'annexe E, ont déposé leur instrument de ratification, d'acceptation, d'approbation ou d'adhésion ou ont notifié au dépositaire qu'ils applique- ront le présent Accord à titre provisoire quand il entrera en vigueur. Ces gouvernements seront membres à titre provisoire. 3. Si les conditions d'entrée en vigueur prévues au paragraphe 1 ou au paragraphe 2 du présent article ne sont pas encore remplies au 1e' octobre 1986, le Secrétaire général de l'Organisation des Nations Unies convoquera, dans un délai aussi court que possible, une réunion des gouvernements qui ont déposé un instrument de ratification, d'acceptation, d'approbation ou d'adhésion, ou qui ont notifié au dépositaire qu'ils appliqueront le présent Accord à titre provisoire. Ces gouvernements pourront décider de mettre le 652</w:t>
      </w:r>
    </w:p>
    <w:p>
      <w:r>
        <w:t>Accord sur le cacao présent Accord en vigueur entre eux, à titre provisoire ou définitif, en tota- lité ou en partie, à la date qu'ils pourront fixer ou d'adopter tout autre arrangement qu'ils jugeront nécessaire. Toutefois, les dispositions du pré- sent Accord relatives aux mesures d'intervention sur le marché n'entreront en vigueur que si des gouvernements qui représentent au moins cinq pays exportateurs comptant 80 pour cent au moins dans les exportations totales des pays figurant dans l'annexe D ont déposé leur instrument de ratifica- tion, d'acceptation, d'approbation ou d'adhésion ou ont notifié au déposi- taire qu'ils appliqueront le présent Accord à titre provisoire quand il entrera en vigueur. 4. Pour tout gouvernement au nom duquel un instrument de ratification, d'acceptation, d'approbation ou d'adhésion ou une notification d'applica- tion à titre provisoire est déposé après l'entrée en vigueur du présent Accord conformément au paragraphe 1, au paragraphe 2 ou au paragraphe 3 du présent article, l'instrument ou la notification prendra effet à la date du dépôt et, en ce qui concerne la notification d'application à titre provi- soire, conformément aux dispositions du paragraphe 1 de l'article 69. Article 71 Réserves Aucune des dispositions du présent Accord ne peut faire l'objet de réserves. Article 72 Retrait 1. A tout moment après l'entrée en vigueur du présent Accord, tout membre peut se retirer du présent Accord en notifiant son retrait par écrit au dépositaire. Le membre informe immédiatement le Conseil de sa déci- sion. 2. Le retrait prend effet 90 jours après réception de la notification par le dépositaire. Si, par suite d'un retrait le nombre de membres est insuffisant pour que soient satisfaites les conditions prévues au paragraphe 1 de l'arti- cle 70 pour l'entrée en vigueur du présent Accord, le Conseil se réunit en session extraordinaire pour examiner la situation et prendre les décisions appropriées qui, par un vote spécial, peuvent aller jusqu'à la suspension des dispositions relatives aux mesures d'intervention sur le marché. Article 73 Exclusion Si le Conseil conclut, suivant les dispositions du paragraphe 3 de l'article 63, qu'un membre enfreint les obligations que le présent Accord lui impose et s'il décide en outre que cette infraction entrave sérieusement le fonction- nement du présent Accord, il peut, par un vote spécial, exclure ce membre de l'Organisation. Le Conseil notifie immédiatement cette exclusion au dépositaire. 90 jours après la date de la décision du Conseil, ledit membre cesse d'être membre de l'Organisation. 653</w:t>
      </w:r>
    </w:p>
    <w:p>
      <w:r>
        <w:t>Accord sur le cacao Article 74 Liquidation des comptes en cas de retrait ou d'exclusion 1. En cas de retrait ou d'exclusion d'un membre, le Conseil procède à la liquidation des comptes de ce membre. L'Organisation conserve les som- mes déjà versées par ce membre, qui est, d'autre part, tenu de lui régler toute somme qu'il lui doit à la date effective du retrait ou de l'exclusion; toutefois, s'il s'agit d'une Partie contractante qui ne peut accepter un amen- dement et qui, de ce fait, cesse de participer au présent Accord en vertu du paragraphe 2 de l'article 76, le Conseil peut liquider le compte de la manière qui lui semble équitable. 2. Sous réserve du paragraphe 1 du présent article, un membre qui se retire du présent Accord, qui en est exclu ou qui cesse d'une autre manière d'y participer, n'a droit à aucune part du produit de la liquidation du stock régulateur effectuée conformément aux dispositions de l'article 38, ni des autres avoirs de l'Organisation, à moins qu'il ne s'agisse d'un membre dont les exportations ou les importations provenant de non-membres sont assu- jetties aux dispositions du paragraphe 1 de l'article 32. Dans ce dernier cas, le membre a droit à sa part des fonds du stock régulateur au moment de la liquidation de celui-ci conformément aux dispositions de l'article 38, à condition que ce membre notifie son retrait au dépositaire au moins douze mois à l'avance, et pas moins d'un an après l'entrée en vigueur du présent Accord. Article 75 Durée, prorogation et fin 1. Le présent Accord restera en vigueur jusqu'à la fin de la troisième année cacaoyère complète qui suivra son entrée en vigueur, à moins qu'il ne soit prorogé en application du paragraphe 3 du présent article ou qu'il n'y soit mis fin auparavant en application du paragraphe 4 du présent article. 2. Tant que le présent Accord sera en vigueur, le Conseil pourra, par un vote spécial, décider qu'il fera l'objet de nouvelles négociations afin que le nouvel accord négocié puisse être mis en vigueur à la fin de la troisième année cacaoyère visée au paragraphe 1 du présent article, ou à la fin de toute période de prorogation décidée par le Conseil conformément au para- graphe 3 du présent article. 3. Avant la fin de la troisième année cacaoyère visée au paragraphe 1 du présent article, le Conseil pourra, par un vote spécial, proroger le présent Accord, en totalité ou en partie, pour une période de deux années cacaoyè- res. Avant la fin de cette période de deux ans, le Conseil pourra, par un vote spécial, proroger le présent Accord, en totalité ou en partie, pour une autre année cacaoyère. Le Conseil notifiera cette prorogation ou ces pro- rogations au dépositaire. 4. Le Conseil peut à tout moment, par un vote spécial, décider de mettre fin au présent Accord, lequel prend alors fin à la date fixée par le Conseil, 654</w:t>
      </w:r>
    </w:p>
    <w:p>
      <w:r>
        <w:t>Accord sur le cacao étant entendu que les obligations assumées par les membres en vertu du paragraphe 1 de l'article 31 et en vertu de l'article 32 subsistent jusqu'à ce que les engagements financiers relatifs au stock régulateur aient été rem- plis. Le Conseil notifie cette décision au dépositaire. 5. Nonobstant la fin du présent Accord de quelque façon que ce soit, le Conseil continue d'exister aussi longtemps qu'il le faut pour liquider l'Organisation, en apurer les comptes et en répartir les avoirs; il a, pendant cette période, les pouvoirs et fonctions qui peuvent lui être nécessaires à ces fins. 6. Nonobstant les dispositions du paragraphe 2 de l'article 72, un membre qui ne désire pas participer au présent Accord tel qu'il est prorogé en vertu du présent article en informe le Conseil. Ce membre cesse d'être partie au présent Accord à compter du début de la période de prorogation. Article 76 Amendements 1. Le Conseil peut, par un vote spécial, recommander aux Parties contrac- tantes un amendement au présent Accord. L'amendement prend effet 100 jours après que le dépositaire a reçu des notifications d'acceptation de Par- ties contractantes qui représentent 75 pour cent au moins des membres exportateurs groupant 85 pour cent au moins de voix des membres expor- tateurs, et de Parties contractantes qui représentent 75 pour cent au moins des membres importateurs groupant 85 pour cent au moins des voix des membres importateurs, ou à une date ultérieure que le Conseil peut, par un vote spécial, avoir fixée. Le Conseil peut fixer un délai avant l'expiration duquel les Parties contractantes doivent notifier au dépositaire qu'elles acceptent l'amendement, et si l'amendement n'est pas entré en vigueur à l'expiration de ce délai, il est réputé retiré. 2. Tout membre au nom duquel il n'a pas été fait de notification d'accep- tation d'un amendement à la date où celui-ci entre en vigueur cesse, à cette date, de participer au présent Accord, à moins que le Conseil ne décide de prolonger la période fixée pour recevoir l'acceptation dudit membre de façon que celui-ci puisse mener à terme ses procédures internes. Ce membre n'est pas lié par l'amendement jusqu'à ce qu'il ait notifié son acceptation dudit amendement. 3. Dès l'adoption d'une recommandation d'amendement, le Conseil adresse au dépositaire copie de l'amendement. Le Conseil donne au dépositaire les renseignements nécessaires pour déterminer si le nombre des notifications d'acceptation reçues est suffisant pour que l'amendement prenne effet. Article 77 Dispositions supplémentaires et transitoires 1. Le présent Accord sera réputé remplacer l'Accord international de 1980 sur le cacao. 655</w:t>
      </w:r>
    </w:p>
    <w:p>
      <w:r>
        <w:t>Accord sur le cacao 2. Toutes les dispositions prises en vertu de l'Accord international de 1980 sur le cacao, soit par l'Organisation ou par l'un de ses organes, soit en leur nom, qui seront en vigueur à la date d'entrée en vigueur du présent Accord et dont il n'est pas spécifié que l'effet expire à cette date resteront en vigueur, à moins qu'elles ne soient modifiées par les dispositions du présent Accord. 3. Les fonds du stock régulateur accumulés pendant la durée de l'Accord international de 1972 sur le cacao, de l'Accord international de 1975 sur le cacao et de l'Accord international de 1980 sur le cacao seront transférés au compte du stock régulateur institué au titre du présent Accord. En foi de quoi les soussignés, dûment autorisés à cet effet, ont apposé leurs signatures sous le présent Accord aux dates indiquées. Fait à Genève le 25 juillet mil neuf cent quatre-vingt-six, les textes du pré- sent Accord en anglais, en arabe, en espagnol, en français et en russe fai- sant également foi. Le texte faisant foi en chinois sera établi par le déposi- taire et soumis pour adoption à tous les signataires et gouvernements qui auront adhéré a/i présent Accord. (Suivent les signatures) 31179 656</w:t>
      </w:r>
    </w:p>
    <w:p>
      <w:r>
        <w:t>Accord sur le cacao Annexe A Pays producteurs exportant en moyenne 10 000 tonnes ou plus de cacao ordinaire par an Brésil Mexique Cameroun Nigeria Côte d'Ivoire République dominicaine Ghana Togo Malaisie 657</w:t>
      </w:r>
    </w:p>
    <w:p>
      <w:r>
        <w:t>Accord sur le cacao Annexe B Pays producteurs exportant moins de 10 000 tonnes de cacao ordinaire par an Angola Iles Salomon Bénin Inde Bolivie Libéria Colombie Nicaragua Congo Ouganda Costa Rica Papouasie-Nouvelle-Guinée Cuba Pérou Fidji Philippines Gabon République-Unie de Tanzanie Guatemala Sao Tomé-et-Principe Guinée equatoriale Sierra Leone Haïti Vanuatu Honduras Zaïre 658</w:t>
      </w:r>
    </w:p>
    <w:p>
      <w:r>
        <w:t>Accord sur le cacao Annexe C Producteurs de cacao fin (fine ou flavour) 1. Pays producteurs exportant exclusivement du cacao fin (fine ou flavour): Dominique Sainte-Lucie Equateur Saint-Vincent-et-Grenadines Grenade Samoa Indonésie Sri Lanka Jamaïque Suriname Madagascar Trinité-et-Tobago Panama Venezuela 2. Pays producteurs exportant, mais non exclusivement, du cacao fin (fine ou flavour): Costa Rica (25%) Sao Tomé-et-Principe (50%) Papouasie-Nouvelle-Guinée (75%) 659</w:t>
      </w:r>
    </w:p>
    <w:p>
      <w:r>
        <w:t>Accord sur le cacao Annexe D Exportations de cacao calculées aux fins de l'article 70a) (en milliers de tonnes) PaysW 1982/83 1983/84 1984/85 Moyenne Pourcen- Côte d'Ivoire Brésil Ghana Nigeria Cameroun Malaisie République dominicaine . . Togo Mexique Total 363,6 272,7 177,5 235,5 104,2 65,8 35,7 9,4 19,4 1283,8 414,2 302,5 153,4 117,8 111,1 97,3 37,1 16,5 9,1 1259,0 559,7 336,6 181,6 127,4 114,7 92,1 35,2 9,9 6,6 1463,8 445,84 303,93 170,83 160,23 110,00 85,07 36,00 11,93 11,70 1335,53 33,83 22,76 12,79 12,00 8,24 6,37 2,69 0,89 0,88 100,00 Source: Secrétariat de l'Organisation internationale du cacao. Chiffres fondés essen- tiellement sur des données parues dans le «Bulletin trimestriel de statistiques du cacao» (Londres), livraisons diverses. ") Moyenne, pour les trois années 1982/83-1984/85, des exportations nettes de fèves de cacao, augmentées des exportations nettes de produits dérivés du cacao, conver- ties en équivalent fèves de cacao par application des coefficients de conversion prévus à l'article 28. b) Liste limitée aux pays producteurs exportant, en moyenne, 10000 tonnes ou plus de cacao ordinaire par an. 660</w:t>
      </w:r>
    </w:p>
    <w:p>
      <w:r>
        <w:t>Accord sur le cacao Annexe E Importations de cacao calculées aux fins de l'article 70a&gt; (en milliers de tonnes) PaysW Etats-Unis RFA Pays-Bas URSS Grande-Bretagne France Japon Italie Belgique/Luxembourg . . . Espagne Canada Suisse Singapour Australie RDA Pologne Autriche Tchécoslovaquie Suède Hongrie : . . . Chine Argentine Yougoslavie Irlande Grèce Afrique du Sud Norvège Finlande Bulgarie Danemark Nouvelle-Zélande Israël Roumanie Philippines0' République de Corée .... 1982/83 . 436,9 236,8 201,4 169,4 118,6 112,4 55,5 54,8 49,1 40,4 32,5 32,3 41,6 23,3 19,9 18,4 18,9 17,1 15,0 13,2 14,0 11,0 8,9 8,0 9,3 8,6 7,8 7,2 5,7 6,6 6,8 5,5 6,7 11,6 4,7 1983/84 405,7 253,1 216,9 188,9 130,9 118,8 62,3 49,1 57,2 38,9 38,0 32,8 22,3 23,6 22,6 16,5 18,8 18,3 15,7 15,4 13,3 16,8 9,2 10,3 9,1 10,5 8,7 8,4 7,0 7,2 7,9 5,4 5,0 2,6 4,7 1984/85 478,3 294,5 234,1 215,4 148,0 118,1 57,6 68,7 64,1 38,6 42,2 32,7 24,5 25,5 27,9 24,1 19,6 18,7 17,2 16,1 15,0 14,3 18,2 12,5 9,3 7,9 8,1 7,1 9,0 7,3 4,1 6,3 4,0 0,7 4,6 Moyenne 440,3 261,5 217,5 191,2 132,5 116,4 58,5 57,5 56,8 39,3 37,6 32,6 29,5 24,1 23,5 19,7 19,1 18,0 16,0 14,9 14,1 14,0 12,1 10,3 9,2 9,0 8,2 7,6 7,2 7,0 6,3 5,7 5,2 5,0 4,7 Pourcen- tage 22,50 13,36 11,11 9,77 6,77 5,95 2,99 2,94 2,90 2,01 1,92 1,67 1,51 1,23 1,20 1,01 0,98 0,92 0,82 0,76 0,72 0,72 0,62 0,53 0,47 0,46 0,42 0,39 0,37 0,36 0,32 0,29 0,27 0,25 0,24 661</w:t>
      </w:r>
    </w:p>
    <w:p>
      <w:r>
        <w:t>Accord sur le cacao Paysb&gt; 1982/83 1983/84 1984/85 Moyenne Pourcen- tage Turquie 4,1 3,6 5,9 4,5 0,23 Portugal 3,5 3,9 3,9 3,8 0,19 Egypte 2,1 3,0 4,3 3,1 0,16 Chili 1,1 1,4 2,3 1,6 0,08 Syrie 1,8 0,9 1,7 1,5 0,07 Algérie 1,2 1,3 1,8 1,4 0,07 Tunisie 1,0 1,7 1,1 1,3 0,06 Irak 1,4 1,1 0,9 1,1 0,06 Uruguay 0,8 0,9 1,0 0,9 0,05 Thailande 0,6 0,9 1,1 0,9 0,04 El Salvador 0,6 . 0,7 0,6 0,6 0,03 Kenya 0,3 0,5 0,9 0,6 0,03 Liban 0,6 0,6 0,7 0,6 0,03 Iran 0,4 0,6 0,6 0,5 0,03 Islande 0,5 0,4 0,4 0,4 0,02 Maroc 0,4 0,4 0,3 0,4 0,02 Libye 0,3 0,3 0,2 0,3 0,01 Chypre 0,1 0,2 0,2 0,2 0,01 Hong Kong 0,2 0,2 0,3 0,2 0,01 Jordanie 0,3 0,2 0,2 0,2 0,01 Malte 0,2 0,2 0,2 0,2 0,01 Zimbabwe 0,2 0,2 0,1 0,2 0,01 Koweït 0,1 0,1 0,2 0,1 0,01 Arabie Saoudite 0,1 0,1 0,2 0,1 0,01 Total« 1851,8 1894,9 2123,8 1956,8 100,00 Source: Secrétariat de l'Organisation internationale du cacao. Chiffres fondés essen- tiellement sur des données parues dans le «Bulletin trimestriel de statistiques du cacao» (Londres), livraisons diverses. a&gt; Moyenne, pour les trois années 1982/83-1984/85, des importations nettes de fèves de cacao, augmentées des importations brutes de produits dérivés du cacao, conver- ties en équivalent fèves de cacao par application des coefficients de conversion prévus à l'article 28. b&gt; Liste limitée aux pays important plus de 100 tonnes par an. c&gt; Les Philippines peuvent être classées aussi comme membre exportateur. d) Les chiffres étant arrondis, les totaux ne correspondent pas toujours à la somme exacte de leurs éléments. 31179 662</w:t>
      </w:r>
    </w:p>
    <w:p>
      <w:r>
        <w:t>Annexe 9 Message relatif à la prorogation de l'Arrangement concernant le commerce international des textiles du 14 janvier 1987 I Généralités II Situation initiale L'Arrangement multilatéral concernant le commerce internatio- nal des textiles (ci-après Accord multifibres ou AT1F) a été négocié dans le cadre du GATT à la fin de l'année 1973 pour une durée initiale de quatre ans (RS 0.632.251). Par la sui- te, il a été prorogé, après des négociations souvent très du- res, au 1er janvier 1978 pour quatre ans (RS 0.632.251.1) et au 1er janvier 1982 pour quatre ans et sept mois (RS 0.632. 251.2) (AMF III). L'AMF III est donc arrivé à échéance le 31 juillet 1986. Les négociations prévues à l'article 10, para- graphe 5, de l'AMF afin d'examiner s'il convenait de proroger cet arrangement, de le modifier ou d'y mettre fin ont été formellement engagées par le Comité des textiles le 23 juil- let 1985. Leur phase finale et déterminante dura du 21 au 31 juillet 1986. On se souviendra que, quelques mois après la prorogation de l'AMF en 1981, la Suisse avait fait inscrire au programme de travail du GATT, décidé par les ministres en novembre 1982, les préparatifs nécessaires en vue de libéraliser le commerce des textiles et de le soumettre à nouveau aux dispositions ordinaires du GATT. A l'époque, le système commercial du GATT n'était pas remis en question; on s'attendait à ce que la Conférence ministérielle corrigeât les faiblesses apparues en disciplinant le comportement des parties contractantes, ce en quoi elle échoua. Cette situation n'était cependant pas uni- 663</w:t>
      </w:r>
    </w:p>
    <w:p>
      <w:r>
        <w:t>quement imputable à la défection des parties contractantes; une des causes pour le moins aussi importante en était le système lui-même, partiellement dépassé par une réalité nou- velle. Pour redonner à ce système toute son efficacité, il était indispensable que les dispositions régissant le com- merce mondial soient remises à jour. Une telle opération n'était cependant possible que dans le cadre de négociations de vaste portée. La prise de conscience de cette situation, de ses conséquen- ces et de ses exigences, inconfortable pour nombre de pays, a pris beaucoup de temps depuis la Conférence ministérielle de 1982. Elle ne s'est imposée que vers le milieu de l'année 1985 de telle sorte que la préparation de nouvelles négocia- tions n'a réellement débuté qu'en 1986, c'est-à-dire l'année même au cours de laquelle 1'AMF III arrivait à échéance. 12 Déroulement des négociations La coïncidence entre la négociation relative à l'avenir du régime du commerce du textile, fixée dès 1981, et la prépara- tion d'un nouveau cycle de "grandes" négociations était par- faitement fortuite. Un lien entre ces deux négociations était donc involontaire, quoique inévitable: - En principe il n'existait aucune raison de renoncer à sou- mettre à moyen terme le commerce des textiles aux disposi- tions ordinaires du GATT. Cependant, cet objectif était ir- réalisable dans l'immédiat: d'une part il était désormais reconnu que l'Accord Général ne suffisait plus à garantir une libéralisation régulière et stable, d'autre part le renvoi à un nouveau GATT dont l'élaboration reste incer- taine était hors de question. - Pour un renouvellement fondamental du régime du commerce du textile, préfigurant pour ainsi dire un nouveau système du commerce mondial, un secteur économique isolé et l'AMF dont la portée ne s'étend qu'aux mesures de protection quantita- tives offraient une base bien trop étroite. En outre, le 664</w:t>
      </w:r>
    </w:p>
    <w:p>
      <w:r>
        <w:t>^ clivage trop marqué des intérêts en matière de textile n'est pas propice aux solutions équilibrées de caractère exemplaire. Ainsi la seule issue possible, à ce stade, était de proro- ger une fois de plus le régime du commerce international des textiles en vigueur, puis de le soumettre aux futures "grandes" négociations. Malgré ce renvoi l'objectif reste inchangé et consiste à remplacer l'AMF et les mesures de protection sélectives qu'il permet de négocier bilatérale- ment par un régime ordinaire de type multilatéral afin de mettre un terme aux abus que ne manque pas de susciter le jeu bilatéral des rapports de force. 2 Contenu du protocole Le protocole de prorogation proprement dit est semblable à ses prédécesseurs. En revanche, les 28 paragraphes des Con- clusions du Comité des textiles contiennent certaines innova- tions. Ces Conclusions, qui traitent de l'application pra- tique de l'AMF, font partie intégrante du protocole. Elles peuvent se résumer comme il suit: - La nécessité d'efforts concertés de tous les participants en vue d'une libéralisation du commerce des textiles et des vêtements est reconnue (ch. 3). - Les conditions permettant d'invoquer la désorganisation du marché sont précisées (ch. 6 et 7). - Les restrictions unilatérales instituées au titre de l'ar- ticle 3, paragraphe 8, de l'AMF pourront au besoin (c'est- à-dire à défaut d'une entente entre le pays importateur et son partenaire exportateur) être prorogées sans modifica- tion pour une nouvelle période de douze mois (ch. 8). - A l'égard des pays exportateurs "prédominants", des déroga- tions aux règles usuelles sont autorisées dans certaines limites précises (ch. 10). 45 Feuille fédérale. 139e année. Vol. I 665</w:t>
      </w:r>
    </w:p>
    <w:p>
      <w:r>
        <w:t>Le chiffre 11 fixe le traitement de contingents sous-utili- sés. La clause de la "production minimum viable" est confirmée (ch. 12). Les petits fournisseurs, les nouveaux venus ainsi que les pays producteurs de coton sont mis au bénéfice d'un traite- ment spécial (ch. 13) de même que les pays en voie de déve- loppement producteurs de laine (ch. 14). En cas de fausses déclarations, une coopération analogue à celle prévue pour traiter le contournement de l'arrangement est instituée (ch. 16 et 17). Le champ d'application de 1'AMF est étendu aux textiles constitués de fibres végétales, de mélanges de fibres végé- tales et de fibres déjà soumises à l'Arrangement ainsi que de mélanges contenant de la soie (mais non de pure soie) (ch. 24). Restent cependant exclus les textiles faisant l'objet d'échanges traditionnels et fabriqués à partir de fibres telles que le jute, la fibre de coco, le sisal, l'abacà, le cantala et le henequen (ch. 24). Le problème de la contrefaçon des marques de commerce et des dessins ou modèles est reconnu (ch. 27). Enfin la première phrase du chiffre 4 reprend l'article premier, paragraphe 3, de l'AMF (objectifs en faveur des pays en développement). A cet égard, la CE avait souhaité un complément aux termes duquel l'AMF aurait également visé à promouvoir "le niveau de vie de la population" dans les pays en développement. Elle entendait par là introduire - bien qu'indirectement - la clause sociale. Cette proposi- tion, pour laquelle la Suisse avait aussi une certaine compréhension, fut néanmoins vivement repoussée par les pays en développement. Par conséquent, ce sujet n'est traité que dans la mesure où il est couvert par l'objectif général du "développement économique et social des pays en voie de développement". Dans une nouvelle phrase ajoutée à 666</w:t>
      </w:r>
    </w:p>
    <w:p>
      <w:r>
        <w:t>ce paragraphe, il est cependant précisé que les partici- pants contribueront à la réalisation de cet objectif en améliorant leurs accords bilatéraux dans le sens d'un élar- gissement de l'accès à leur marché. 3 Appréciation sous l'angle suisse La troisième prorogation de 1'AMF précise en le disciplinant d'une manière bienvenue le régime du commerce des textiles et de l'habillement. De plus, pour la première fois, la question des contrefaçons des marques de commerce et des dessins ou modèles, régulièrement soulevée par la Suisse, a été au moins reconnue. Le contexte dans lequel s'inscrivaient ces négocia- tions ne permettait pas d'envisager des progrès plus poussés dans la libéralisation. Les objectifs fondamentalement libé- raux de la Suisse n'en sont pas modifiés pour autant. Notre conception à long terme a, au contraire, été exprimée claire- ment et enregistrée par tous les participants. Certes, l'AllF ne correspond pas à ce que nous pourrions sou- haiter comme régime idéal. Néanmoins la Suisse ne devrait pas s'en désintéresser car une telle attitude, qui ne serait d'ailleurs par comprise, n'aurait pas d'impact politique sur nos partenaires et n'entraînerait aucun avantage immédiat pour notre pays. Notre retrait serait même franchement con- treproductif, car il donnerait l'impression que nous voulons profiter indirectement et à notre convenance de l'AMF. En tout état de cause, le comportement libéral d'un pays membre de l'AMF sera toujours plus convaincant que son retrait qui serait perçu comme un manque de solidarité. L'AMF IV maintiendra en principe un régime du commerce inter- national des textiles qui jusqu'ici n'a pas entraîné d'incon- vénients pour notre économie. Certes, les précisions nouvel- lement introduites limitent essentiellement la liberté d'ac- tion des pays importateurs. Ce faisant, elles contribuent né- anmoins à équilibrer les rapports de force entre ces pays et favorisent ainsi l'égalité des droits que la Suisse a tou- jours préconisée. Si, jusqu'ici, nous n'avons jamais invoqué 667</w:t>
      </w:r>
    </w:p>
    <w:p>
      <w:r>
        <w:t>les droits que nous confère l'AMF, rien ne permet de conclure qu'à l'avenir il en sera nécessairement toujours ainsi. Même si le recours aux droits de protection prévu par l'AMF sem- ble actuellement hautement improbable, il ne paraît pas indi- qué de renoncer à un instrument qui pourrait s'avérer utile dans des cas extrêmes. 4 Conséquences financières et effets sur l'état du personnel La prorogation de l'Arrangement concernant le commerce inter- national des textiles n'entraînera aucune conséquence finan- cière et n'aura pas d'effet sur l'état du personnel. 5 Grandes lignes de la politique gouvernementale Cette question ne figure pas dans les Grandes lignes de la politique gouvernementale 1983-1987. Les circonstances préva- lant à l'époque de leur élaboration ne laissaient pas prévoir une nouvelle prorogation de l'AMF. 6 Constitutionnalité et conformité à la législation L'arrêté fédéral proposé se fonde sur l'article 8 de la cons- titution fédérale qui autorise la Confédération à conclure des traités internationaux. La compétence de l'Assemblée fé- dérale découle de l'article 85, chiffre 5, de la constitu- tion. En vue d'assurer le bon fonctionnement de l'AMF - qui corres- pond à un intérêt économique essentiel de notre pays - le Conseil fédéral a décidé de l'appliquer provisoirement, à partir du 1er janvier 1987, conformément à l'article 2 de la loi fédérale sur les mesures économiques extérieures. Cet ar- rangement est limité dans le temps. Par ailleurs, il ne pré- voit pas d'adhésion à une organisation internationale ni d'harmonisation multilatérale du droit. Par conséquent, il 668</w:t>
      </w:r>
    </w:p>
    <w:p>
      <w:r>
        <w:t>n'est pas soumis au référendum facultatif, conformément à l'article 89, 3e alinéa, de la constitution. 31202 669</w:t>
      </w:r>
    </w:p>
    <w:p>
      <w:r>
        <w:t>Appendice 1 Arrêté fédéral Projet approuvant le Protocole portant prorogation de l'Arrangement concernant le commerce international des textiles du L'Assemblée fédérale de la Confédération suisse, vu l'article 8 de la constitution; vu le message contenu dans le rapport du 14 janvier 1987'' sur la politique économique extérieure 86/2, arrête: Article premier 1 Le Protocole portant prorogation de l'Arrangement concernant le com- merce international des textiles (appendice 2) est approuvé. 2 Le Conseil fédéral est autorisé à le ratifier. Art. 2 Le présent arrêté n'est pas soumis au référendum en matière de traités internationaux. 31202 » FF 1987 I 489 670</w:t>
      </w:r>
    </w:p>
    <w:p>
      <w:r>
        <w:t>Appendice 2 Protocole ' Texte original portant prorogation de l'Arrangement concernant le commerce international des textiles Conclu à Genève le 31 juillet 1986 Entré en vigueur à titre provisoire le 1er janvier 1987 Les Parties à l'Arrangement1' concernant le commerce international des textiles (ci-après dénommé «l'Arrangement» ou «l'AMF»), Agissant conformément au paragraphe 5 de l'article 10 de l'Arrangement, Réaffirmant que les dispositions de l'Arrangement qui concernent la com- pétence du Comité des textiles et de l'Organe de surveillance des textiles sont maintenues, et Sous réserve des conclusions du Comité des textiles adoptées le 31 juillet 1986 (appendice), Sont convenues de ce qui suit: 1. Conformément aux conclusions du Comité des textiles qui sont jointes en annexe et qui font partie intégrante du présent Protocole, l'Arrange- ment est prorogé de cinq ans, jusqu'au 31 juillet 1991. 2. Le présent Protocole sera déposé auprès du Directeur général des Par- ties contractantes à l'Accord général. Il sera ouvert à l'acceptation, par signature ou autrement, des parties à l'Arrangement, des autres gouvernements qui acceptent l'Arrangement ou y accèdent conformé- ment aux dispositions de son article 13, et de la Communauté écono- mique européenne. 3. Le présent Protocole entrera en vigueur le 1er août 1986 pour les pays qui l'auront accepté à cette date. Pour tout pays qui l'acceptera à une date ultérieure, il entrera en vigueur à la date de cette acceptation. Fait à Genève, le trente et un juillet mil neuf cent quatre-vingt-six, en un seul exemplaire, en langues française, anglaise et espagnole, les trois textes faisant également foi. »RO1982 1605 671</w:t>
      </w:r>
    </w:p>
    <w:p>
      <w:r>
        <w:t>Commerce international des textiles Appendice Conclusions du Comité des textiles adoptées le 31 juillet 1986 1. Les participants à l'Arrangement ont échangé leurs vues concernant l'avenir de l'Arrangement. 2. Les participants ont souligné que les objectifs fondamentaux de l'AMF sont de réaliser l'expansion du commerce des textiles, en particulier pour les pays en voie de développement, l'abaissement des obstacles au com- merce mondial de ces produits et sa libéralisation progressive, tout en assu- rant le développement ordonné et équitable du commerce de ces produits et en évitant les effets de désorganisation sur des marchés et sur des types de productions, aussi bien de pays importateurs que de pays exportateurs. 3. Les participants ont souligné qu'il est important de favoriser la libérali- sation du commerce des textiles et des vêtements. Ils ont reconnu qu'il est nécessaire à cet égard que tous les participants déploient des efforts concer- tés. Ils sont convenus que l'objectif final est d'appliquer les règles de l'Accord général au commerce des textiles. 4. Il a été réitéré que, dans la mise en œuvre de l'Arrangement, l'un des principaux objectifs est de favoriser le développement économique et social des pays en voie de développement, d'assurer un accroissement substantiel de leurs recettes provenant de l'exportation de produits textiles, et de leur permettre d'obtenir une plus grande part du commerce mondial de ces pro- duits. Les participants se sont engagés à y contribuer en améliorant les accords bilatéraux conclus au titre de l'Arrangement, qui devraient prévoir un élargissement de l'accès effectif considéré globalement. 5. L'attention a été appelée sur le fait qu'il peut exister une relation entre la baisse du taux de croissance de la consommation de textiles et de vête- ments par habitant et le retour ou l'exacerbation d'une situation de désor- ganisation du marché. L'attention a été également appelée sur le fait que les marchés intérieurs peuvent être affectés par des éléments tels que des changements technologiques ou des changements dans les préférences des consommateurs. Il a été rappelé à cet égard que les facteurs dont il y a lieu de tenir compte pour la détermination d'une situation de désorganisation du marché au sens de l'Arrangement, sont énumérés à l'Annexe A. 6. Les participants importateurs se sont engagés à ce que, lorsqu'il existera, à leur avis, un cas de désorganisation du marché ou un risque réel de dés- organisation du marché au sens de la définition figurant aux paragraphes I et II de l'Annexe A, les demandes tendant à l'adoption de mesures au titre des articles 3 ou 4 soient assorties des renseignements factuels précis, perti- 672</w:t>
      </w:r>
    </w:p>
    <w:p>
      <w:r>
        <w:t>Commerce international des textiles nents et aussi récents que possible dont ils disposeront, surtout en ce qui concerne les facteurs indiqués à l'Annexe A. S'agissant de demandes pré- sentées au titre de l'article 3, les renseignements devraient se rapporter aussi étroitement que possible à des segments de production identifiables et à la période de référence visée au paragraphe 1, alinéa a), de l'Annexe B. Les participants importateurs sont convenus que les mesures prises sur la base de l'existence d'un préjudice grave ou d'une menace réelle de préju- dice grave pour les producteurs nationaux au sens du paragraphe I de l'Annexe A ne pourront pas être fondées uniquement sur le niveau ou la croissance des importations. Les participants sont convenus que, dans la détermination d'une situation de désorganisation du marché, il devra être dûment tenu compte de l'évolution de la situation de l'industrie nationale du pays importateur, notamment du niveau de ses exportations et de la part du marché qu'elle détient. 7. Les participants sont convenus que, lorsque les facteurs à l'origine d'une situation de désorganisation du marché seront examinés, il sera dûment tenu compte des facteurs indiqués aux alinéas i) et ii) du paragraphe II de l'Annexe A. 8. L'opinion a été exprimée que les pays importateurs qui administrent des restrictions instituées au titre de l'article 3, paragraphe 5, sur la base de la date de l'exportation sont exposés à des difficultés spéciales lorsque, en l'absence d'une solution convenue d'un commun accord, tel qu'il est indi- qué à l'article 3, paragraphe 8, un accroissement imminent et mesurable des importations est possible, qui entraîne le retour ou l'exacerbation d'une situation de désorganisation du marché ou qui empêche le développement régulier et ordonné du commerce. Il a été convenu qu'en pareils cas, et après en avoir informé l'Organe de surveillance des textiles conformément à l'article 3, paragraphe 8, le pays importateur pourra proroger pour une nouvelle période de 12 mois là limitation qu'il appliquait précédemment. Les dispositions des paragraphes 3 et 5 de l'annexe B relatives à la crois- sance et à la flexibilité seront applicables à la limitation pendant la période ultérieure de 12 mois. 9. Il a été rappelé que, dans les cas exceptionnels de retour ou d'exacerba- tion d'une situation de désorganisation du marché au sens de l'Annexe A et des paragraphes 2 et 3 de l'Annexe B, les parties à un accord bilatéral peu- vent convenir d'un coefficient de croissance positif moins élevé pour un produit donné d'une certaine provenance. Il a en outre été convenu que si un tel accord a pris en compte l'incidence croissante d'un contingent forte- ment utilisé et comportant un niveau de limitation très élevé pour le pro- duit en question d'une certaine provenance qui représente une part très importante du marché des textiles et du vêtement du pays importateur, le pays exportateur partie à cet accord peut souscrire à tout arrangement mutuellement acceptable en ce qui concerne la flexibilité. 673</w:t>
      </w:r>
    </w:p>
    <w:p>
      <w:r>
        <w:t>Commerce international des textiles 10. Le Comité a également confirmé que des participants exportateurs qui prédominent dans l'exportation de produits textiles de toutes les fibres sui- vantes visées par l'Arrangement, à savoir le coton, la laine et les fibres syn- thétiques et artificielles, peuvent convenir avec des participants importa- teurs d'une solution mutuellement acceptable concernant la croissance et la flexibilité; en aucun cas, cependant, la croissance et la flexibilité ne devraient être négatives. Les participants importateurs ont reconnu de leur côté l'importance que la stabilité du commerce des textiles revêt pour les participants exportateurs prédominants, ainsi que la nécessité d'assurer la stabilité et la certitude pendant toute la période de validité de leurs accords bilatéraux, eu égard également à la nécessité d'un développement ordonné du commerce des textiles. 11. L'opinion a été exprimée que des difficultés réelles peuvent être causées dans les pays importateurs par des augmentations brusques et substantielles des importations résultant de différences sensibles entre les niveaux de limi- tation négociés conformément à l'Annexe B et les importations effectives. Lorsque de telles difficultés surgiront, le pays exportateur et le pays impor- tateur pourront se consulter afin d'arriver à une solution mutuellement acceptable, qui pourra notamment être, s'il y a lieu, l'octroi d'une compen- sation équitable et quantifiable. En ce qui concerne les contingents réguliè- rement sous-utilisés, il conviendrait d'envisager leur élimination sur demande. Si un contingent qui a été éliminé est rétabli, son niveau tiendra pleinement compte du niveau de limitation antérieur. 12. Le Comité a reconnu que les pays importateurs participants qui n'ont qu'un petit marché, avec un niveau d'importations exceptionnellement élevé et une production intérieure corrélativement basse, sont particulière- ment exposés à connaître les problèmes qui résultent d'importations cau- sant une désorganisation du marché telle qu'elle est définie à l'Annexe A, et que leurs problèmes devraient être résolus dans un esprit d'équité et de flexibilité afin d'éviter qu'il soit porté atteinte à leur production minimum viable de textiles. En outre, le Comité a noté que ces pays s'engageaient à contribuer à la poursuite de la libéralisation du commerce mondial des produits textiles. Les participants sont convenus que ces pays peuvent appliquer des coefficients de croissance moins élevés, ainsi qu'il est indiqué à l'Annexe B, et, sur une base mutuellement acceptable, des coefficients de flexibilité inférieurs aux normes fixées à ladite annexe, étant entendu que les accords bilatéraux futurs représenteront, selon le point de départ pour chaque pays importateur, en ce qui concerne la croissance et la flexibilité, des améliorations significatives par rapport aux accords précédents. Les participants sont également convenus que les dispositions relatives à la pro- duction minimum viable ne peuvent être invoquées que dans les circons- tances énoncées dans l'Arrangement et dans le présent paragraphe. 13. Les pays participants avaient conscience des problèmes que posent les 674</w:t>
      </w:r>
    </w:p>
    <w:p>
      <w:r>
        <w:t>Commerce international des textiles limitations appliquées aux exportations des nouveaux venus et des petits fournisseurs, ainsi qu'à celles de textiles de coton des pays producteurs de coton. Ils ont réaffirmé leur attachement à la lettre et à l'esprit de l'article 6 de l'Arrangement et à la mise en œuvre efficace de cet article dans l'intérêt de ces pays. A cet effet, ils sont convenus de ce qui suit: a) II ne sera en principe pas appliqué de limitations aux exportations des petits fournisseurs, des nouveaux venus et des pays les moins avancés. b) Si les circonstances obligent le pays importateur à limiter les exporta- tions des pays les moins avancés, le traitement accordé à ces pays devrait être sensiblement plus favorable, de préférence dans tous ses éléments mais au moins dans sa globalité, que celui qui est accordé aux autres groupes visés dans le présent paragraphe. c) Lorsque des limitations sont appliquées aux exportations des nouveaux venus et des petits fournisseurs, les conditions de caractère économi- que concernant les coefficients de croissance et de flexibilité devraient tenir dûment compte des possibilités futures de développement des échanges et de la nécessité de permettre des importations en quantités commerciales afin de favoriser le développement économique et social de ces fournisseurs. d) II conviendrait de prêter une attention spéciale aux exportations de textiles de coton des pays producteurs de coton. Lorsque des limita- tions sont appliquées, un traitement plus favorable devrait leur être accordé, pour ce qui est des contingents, des coefficients de croissance et de la flexibilité, compte dûment tenu des dispositions de l'Annexe B. Cette attention spéciale devrait se traduire par les améliorations des accords bilatéraux que prévoit le paragraphe 4 ci-dessus et tenir compte du point de départ pour chaque pays, de la vulnérabilité des secteurs industriels concernés dans le pays importateur, ainsi que de l'importance des exportations de textiles de coton dans l'économie du pays exportateur concerné. e) Les dispositions de l'Annexe B relatives aux circonstances et aux cas exceptionnels devraient être appliquées avec retenue aux exportations des nouveaux venus et des petits fournisseurs et au commerce de texti- les de coton des pays en voie de développement producteurs de coton. f) Toute limitation qu'il serait envisagé d'appliquer aux exportations des nouveaux venus, des petits fournisseurs et des pays producteurs de tex- tiles de coton devra tenir compte du traitement appliqué aux exporta- tions similaires des autres participants, et à celles des non-partici- pants, conformément aux dispositions de l'article 8, paragraphe 3. 14. Les participants ont reconnu que les restrictions appliquées aux pro- duits en laine créent des problèmes particuliers pour les pays en voie de 675</w:t>
      </w:r>
    </w:p>
    <w:p>
      <w:r>
        <w:t>Commerce international des textiles développement producteurs de laine dont l'économie et le commerce des textiles sont tributaires du secteur de la laine, dont les exportations totales de textiles se composent presque exclusivement de textiles et de vêtements en laine et dont les expéditions de textiles sont, en volume, comparative- ment faibles sur les marchés des pays importateurs. Il a été convenu que, dans l'application des mesures de sauvegarde au titre de l'Arrangement, une attention particulière sera prêtée aux besoins d'exportation de ces pays lorsqu'il s'agira de prévoir le niveau des contingents, les coefficients de croissance et la flexibilité, de façon à améliorer l'accès global sur le marché du pays importateur, en tenant dûment compte des dispositions de l'Annexe B. 15. Conformément aux dispositions de l'article 6 du paragraphe 6 de l'Arrangement qui prévoient que l'on prendra en considération l'applica- tion d'un traitement spécial, différencié et plus favorable, eu égard à la nature spéciale du commerce dont il est question dans ledit paragraphe, les participants sont convenus que, dans la négociation de limitations bilatéra- les, il sera tenu compte de la mesure relative dans laquelle ces exportations contribuent à des situations de désorganisation du marché ou à un risque réel de désorganisation du marché. 16. Les participants sont convenus de coopérer pleinement pour traiter, à la lumière des dispositions de l'article 8 de l'Arrangement, les problèmes relatifs au contournement dudit Arrangement. A cette fin, il est convenu que cette coopération comprendra la coopération administrative et l'échange, conformément aux législations et procédures nationales, des informations et des documents disponibles qu'exigé l'établissement des faits pertinents. Il a en outre été convenu que, lorsque l'on disposera de preuves concernant le véritable pays d'origine et les circonstances dans lesquelles l'Arrangement a été contourné, les mesures administratives appropriées dont il est question à l'article 8, paragraphe 2, devraient comprendre en principe un ajustement des imputations sur les contingents existants pour tenir compte du véritable pays d'origine; tout ajustement de cette nature, ainsi que le moment où il sera opéré et sa portée, seront décidés dans le cadre de consultations menées entre les pays concernés en vue d'arriver à une solution mutuellement satisfaisante. Si une telle solution n'intervient pas, tout participant concerné pourra porter la question devant l'Organe de surveillance des textiles conformément aux dispositions de l'article 8, para- graphe 2. 17. Les participants sont convenus de collaborer en cas de fausse déclara- tion au sujet de la quantité et du type de produits textiles présentés pour importation; à cette fin, ils échangeront, conformément aux législations nationales applicables, les renseignements et documents dont ils dispose- ront, afin d'établir les faits pertinents et de permettre au gouvernement 676</w:t>
      </w:r>
    </w:p>
    <w:p>
      <w:r>
        <w:t>Commerce international des textiles concerné d'adopter les mesures appropriées selon les législations et procé- dures nationales. 18. En ce qui concerne la mise en œuvre ou l'interprétation d'accords bila- téraux relatifs aux textiles ou de l'Arrangement, les participants éviteront autant que possible d'introduire des modifications (par exemple dans les pratiques, règles, procédures, classement des produits textiles par catégorie, y compris des modifications liées au Système harmonisé) qui auraient pour effet de bouleverser l'équilibre des droits et obligations des parties concer- nées, affecteraient le contenu économique d'un accord bilatéral ou la capa- cité d'un participant d'utiliser pleinement un accord bilatéral ou d'en tirer tous les avantages, ou perturberaient les échanges. Lorsque de telles modifi- cations seront nécessaires, les participants sont convenus que le participant qui en introduira devra, toutes les fois que cela sera possible, informer le participant touché et engager avec lui des consultations avant que ces modifications n'affectent le commerce en question, en vue d'arriver à une solution mutuellement acceptable quant à des ajustements appropriés et équitables. Les participants sont en outre convenus que, lorsqu'il ne sera pas possible d'entrer en consultation avant la mise en œuvre d'une modifi- cation de cette nature, le participant qui l'aura introduite engagera le plus vite possible des consultations avec le participant touché en vue d'arriver à une solution mutuellement satisfaisante quant aux ajustements appropriés et équitables. Tout différend relevant de la présente disposition pourra être porté devant l'Organe de surveillance des textiles aux fins de recommanda- tion. 19. Conformément à l'objectif de libéralisation du commerce énoncé dans l'Arrangement, le Comité a réaffirmé la nécessité de surveiller les politiques et mesures d'ajustement ainsi que les processus autonomes d'ajustement visés à l'article premier, paragraphe 4. A cet effet, le Comité a décidé que le Sous-Comité des ajustements de structure devrait continuer d'examiner périodiquement l'évolution des processus autonomes d'ajustement, des poli- tiques et mesures destinées à faciliter l'ajustement, ainsi que de la produc- tion et du commerce des textiles, en se fondant sur la documentation et les renseignements que fourniront les pays participants et sur la documentation et les renseignements additionnels que le secrétariat se procurera à d'autres sources, ainsi qu'à l'aide de toute analyse connexe que celui-ci lui fournira. L'incidence de l'évolution technologique sur l'avantage comparatif et la compétitivité dans le commerce des textiles a été soulignée. Les pays parti- cipants ont été instamment priés de communiquer au Sous-Comité des ajustements de structure tous renseignements pertinents et récents concer- nant notamment la production et le commerce, dont le Sous-Comité a besoin pour s'acquitter de sa fonction, et de présenter périodiquement un rapport au Comité des textiles pour que celui-ci puisse remplir les obliga- tions qui lui incombent au titre du paragraphe 2 de l'article 10. 677</w:t>
      </w:r>
    </w:p>
    <w:p>
      <w:r>
        <w:t>Commerce international des textiles 20. Les participants ont réaffirmé qu'il importe que le Comité des textiles, le Sous-Comité des ajustements de structure et l'Organe de surveillance des textiles fonctionnent efficacement dans leurs domaines de compétence res- pectifs. Ils ont insisté à cet égard sur l'importance des responsabilités de l'Organe de surveillance des textiles énoncées à l'article 11 de l'AMF. 21. Les participants ont également réaffirmé que le rôle de l'Organe de sur- veillance des textiles consiste à s'acquitter des fonctions indiquées à l'article 11 de façon à contribuer à assurer le fonctionnement efficace et équitable de l'Arrangement et à favoriser la réalisation de ses objectifs. A ce sujet, le Comité a reconnu la nécessité d'une étroite coopération entre les partici- pants pour que l'Organe de surveillance des textiles puisse assumer efficace- ment ses responsabilités. 22. Les participants sont convenus que l'Organe de surveillance des texti- les, lorsqu'il examinera des problèmes résultant de l'application d'accords bilatéraux qui auront été conclus, ou de mesures bilatérales qui auront été prises, au titre de l'Arrangement, pourra, afin de s'acquitter de la fonction qui lui a été impartie d'examiner ces accords ou mesures, traiter des pro- blèmes d'interprétation des dispositions de l'Arrangement qui seront appli- cables en l'espèce. 23. Tenant compte du rôle important de l'Organe de surveillance des texti- les et eu égard à l'accroissement du nombre des pays participant à l'Arran- gement, les participants sont convenus d'examiner la possibilité d'augmen- ter le nombre des membres de l'Organe de surveillance des textiles. 24. i)Le Comité a pris acte des préoccupations que cause à quelques pays importateurs l'augmentation substantielle des importations de textiles constitués de fibres végétales, de mélanges de fibres végétales et de fibres spécifiées à l'article 12, et de mélanges contenant de la soie, qui font une concurrence directe aux textiles constitués des fibres spécifiées à l'article 12. En conséquence, le Comité est convenu que les disposi- tions des articles 3 et 4 pourraient, en tenant compte également des dispositions de l'article 8, paragraphe 3 de l'Arrangement, être invo- quées à l'égard des importations directement concurrentes de ces texti- les, dans lesquelles l'une quelconque de ces fibres ou toutes ces fibres combinées constituent soit l'élément de principale valeur des fibres, soit 50 pour cent ou plus du poids du produit qui est la cause de la désorganisation du marché ou d'un risque réel de désorganisation du marché. ii) En examinant s'il y a désorganisation du marché, l'Organe de surveil- lance des textiles est tenu d'accorder une attention particulière aux élé- ments qui démontrent que ces produits concurrencent de manière directe les produits en coton, en laine ou en fibres chimiques, fabri- qués dans le pays importateur concerné. 678</w:t>
      </w:r>
    </w:p>
    <w:p>
      <w:r>
        <w:t>Commerce international des textiles iii) II est entendu que les limitations ne s'appliqueront pas aux textiles dont le commerce est attesté dans le passé et qui faisaient l'objet d'échanges internationaux en quantités commerciales significatives avant 1982, tels que les sacs, dossiers de tapis, cordages, bagages et tapis typiquement fabriqués à partir de fibres telles que le jute, la fibre de coco, le sisal, l'abacà, le cantala et le henequen. 25. Dans le cadre de l'élimination progressive des limitations au titre de l'Arrangement, une attention prioritaire serait accordée aux secteurs du commerce, par exemple, celui des peignés de laine, et aux fournisseurs pour lesquels l'Arrangement prévoit un traitement spécial et plus favorable, ainsi qu'il est indiqué à l'article 6. 26. Il a été estimé que, pour assurer le bon fonctionnement de l'AMF, tous les participants devraient s'abstenir d'appliquer aux textiles visés par l'Arrangement des mesures non prévues par les dispositions de celui-ci, aussi longtemps qu'ils n'en auront pas épuisé toutes les mesures correctives. 27. Les participants ont pris acte des préoccupations exprimées par un cer- tain nombre de participants au sujet du problème de la contrefaçon, des marques de commerce et des dessins ou modèles déposés dans le commerce des textiles et des vêtements. Ils ont noté que ce problème pouvait être réglé conformément aux lois et règlements nationaux applicables dans ce domaine. 28. Eu égard aux objectifs déclarés qui sont énoncés au paragraphe 2 ci- dessus, et sur la base des éléments mentionnés aux paragraphes précé- dents, qui remplacent dans leur totalité ceux qui avaient été adoptés le 22 décembre 1981, le Comité des textiles a estimé que l'Arrangement devrait être prorogé pour une période de cinq ans, sous réserve de confir- mation par la signature, à partir du 31 juillet 1986, d'un Protocole établi à cet effet. 31202 679</w:t>
      </w:r>
    </w:p>
    <w:p>
      <w:r>
        <w:t>Commerce international des textiles Partie III: Annexe 10 Réponse du Conseil fédéral au postulat Hubacher (86.344) du 12 mars 1986 «Relations avec la Communauté européenne» 680</w:t>
      </w:r>
    </w:p>
    <w:p>
      <w:r>
        <w:t>Annexe 10 Réponse du Conseil fédéral au postulat Hubacher (86.344) du 12 mars 1986 "Relations avec la Communauté européenne" Texte du postulat Depuis que la Suisse a conclu avec la Communauté européenne un accord de libre-échange, les années ont passé et bien des choses ont changé. Il est ainsi devenu courant que les Etats non-membres de la Communauté passent avec celle-ci des ac- cords particuliers. Le nombre des accords passés est au- jourd'hui très élevé. Or il semble que l'on ait beaucoup ap- précié à Bruxelles l'idée, lancée par le Conseiller fédéral Kurt Purgier, de conclure des accords-cadres qui demandent une procédure moins longue et moins compliquée que des ac- cords particuliers. Il est d'ailleurs prévu qu'un premier ac- cord de ce type sera passé avec la Suisse. Cette nouvelle façon de procéder m'incite à demander au Con- seil fédéral d'élaborer un rapport systématique et détaillé sur les relations de la Suisse avec la Communauté européenne, sur les perspectives d'avenir, les réussites et les difficul- tés, notamment. Les personnes qui ne participent pas directe- ment aux travaux, et parmi elles des parlementaires, ont per- du la vue d'ensemble et un tel rapport leur permettrait de faire le point de la situation. Cosignataires: Ammann-Saint-Gall, Bäumlin, Bircher, Braun- schweig, Bundi, Chopard, Eggenberg-Thoune, Gloor, Jaggi, Lanz, Leuenberger-Soleure, Leuenberger Moritz, Longet, Hauch, Ott, Reimann, Renschler, Robbiani, Rubi, Ruch-Zuchwil, Ruffy, Stappung, Uchtenhagen, Vannay, Wagner, Zehnder. Développement Les relations économiques entre la Suisse et les Communautés européennes sont intenses et il y a lieu de s'en féliciter. 46 Feuille fédérale. 139e année. Vol. I 68 1</w:t>
      </w:r>
    </w:p>
    <w:p>
      <w:r>
        <w:t>En 1984, les importations en provenance des pays de la CE at- teignaient 67 pour cent, les exportations vers ces pays 50 pour cent. Les relations de libre-échange se sont étendues et intensifiées; la coopération dans le domaine de la recherche scientifique et technique par exemple a pris de l'importance. Dans le cadre de la COST (Coopération européenne dans le do- maine de la recherche scientifique et technique), de nombreux programmes européens de recherche auxquels participaient dif- férents pays, ont été mis au point et exécutés. Dans ce do- maine, la Suisse est un partenaire actif et engage chaque an- née des crédits de l'ordre de 2,5 millions de francs. Mais la CE élabore de plus en plus ses propres programmes de recher- che auxquels des pays non-membres peuvent aussi accéder. Dans le domaine de la recherche, la coopération Suisse/EURATOM, qui se fonde sur un accord bilatéral conclu entre Berne et Bruxelles, tient une place importante. Début janvier, la Suisse a signé avec la CE un accord-cadre sur la coopération en matière de recherche. Les activités que j'ai mentionnées indiquent l'ampleur des relations entre la Suisse et la CE et font ressortir à quel point cette coopération s'est dévelop- pée et intensifiée. C'est la raison pour laquelle je demande au Conseil fédéral d'élaborer un rapport détaillé et systéma- tique, c'est-à-dire un inventaire des relations entre la Suisse et la CE, y compris des perspectives qui se dessinent pour les cinq prochaines années. Pour les personnes qui ne participent pas directement aux travaux, il n'est plus possi- ble de se tenir au courant du développement des relations en- tre la Suisse et la CE et il serait nécessaire de fournir, au moins au parlement, une vue d'ensemble de la situation. Réponse du Conseil fédéral Le Conseil fédéral informe régulièrement les Chambres fédéra- les de l'évolution des relations de la Suisse avec les CE dans le cadre des rapports sur la politique économique exté- rieure. Il s'est prononcé de manière détaillée à ce sujet dans sa réponse au postulat Aider (82.393) du 8 octobre 1982 "Relations avec la Communauté européenne" (FF 1984 I 464). Il renvoie en outre à sa réponse à la motion Butty (85.282) du 682</w:t>
      </w:r>
    </w:p>
    <w:p>
      <w:r>
        <w:t>1er octobre 1985 "La Suisse et la nouvelle coopération écono- mique en Europe" (BO 1986 III 1104). La Suisse a une conception de la coopération économique en Europe occidentale qui repose sur trois piliers: sa partici- pation à l'Association européenne de libre-échange (AELE), ses relations contractuelles multiples, sans cesse élargies, avec les Communautés européennes (CE) ainsi que ses relations bilatérales avec les différents pays de la CE et de l'AELE. La CE a pris de plus en plus d'importance, tant au niveau mondial qu'européen. Depuis le 1er janvier 1986, elle compte douze membres au lieu de dix. L'Acte unique européen, qui doit encore être ratifié par tous les Etats-membres, a élargi les compétences de la CE notamment dans les domaines de l'en- vironnement, de la recherche et du développement technologi- ques, a amélioré les mécanismes de décision de la CE et a po- sé une base contractuelle à la coopération des Etats-membres en politique étrangère. Enfin, en approuvant le Livre Blanc sur l'achèvement du marché intérieur, la Communauté a confir- mé sa volonté de créer un véritable marché intérieur d'ici 1992. Nous nous félicitons de la dynamique renforcée de l'intégra- tion européenne. La coopération Suisse-CE est devenue encore plus importante. Près de 55 pour cent du total de nos expor- tations vont à la CE et presque 75 pour cent de nos importa- tions en proviennent. Cette forte interdépendance économique dépasse les relations commerciales et s'exprime notamment par un échange actif de services et un nombre élevé d'investisse- ments directs réciproques. Etat des relations actuelles Les relations actuelles Suisse-CE sont marquées essentielle- ment par les travaux des pays de l'AELE et de la Communauté visant à la création d'un espace économique européen dynami- que et homogène englobant les 18 pays du système européen de libre-échange et leurs 350 millions d'habitants. Cette coopé- ration se concentre aujourd'hui sur les points suivants: éli- mination des obstacles techniques au commerce, simplification 683</w:t>
      </w:r>
    </w:p>
    <w:p>
      <w:r>
        <w:t>des règles d'origine et de la documentation douanière, et ou- verture progressive des marchés publics. Les deux parties examinent actuellement de nouveaux domaines de coopération qui tiennent compte des mesures prévues par le Livre Blanc de la CE sur l'achèvement du marché intérieur. La libéralisation progressive du commerce des services et des mouvements de ca- pitaux figure au premier plan. Il s'agira également d'étudier les possibilités de supprimer les aides d'Etat qui entraînent une distorsion de la concurrence, de protéger la propriété intellectuelle et de faciliter les formalités douanières pour les personnes. Les pays de l'AELE et la CE envisagent aussi de renforcer la coopération en matière de protection de l'en- vironnement compte tenu de la coopération transfrontière in- ternationale qui existe déjà dans ce domaine. La Déclaration de Luxembourg (voir annexe 2 du rapport 84/1+2), adoptée le 9 avril 1984 lors de la première rencontre de tous les Etats de l'AELE et de la CE en présence de représentants de la Commis- sion des CE, constitue la base politique de ces efforts. Les principes et les lignes directrices posés par cette Déclara- tion visent une intensification et une extension de la coopé- ration au sein du système européen de libre-échange et cons- tituent un véritable programme d'avenir dont l'exécution a déjà commencé. Le renforcement de la coopération dans le domaine de la re- cherche et du développement est une autre caractéristique de nos relations actuelles avec la CE. Mentionnons dans ce con- texte l'accord-cadre du 8 janvier 1986 sur la coopération scientifique et technique, et aussi des nouveaux accords sec- toriels, par exemple dans les domaines de la recherche sur le bois, de la climatologie et de la cytologie analytique auto- matisée. Au début du mois de juillet, la Suisse a en outre proposé à la Commission des CE de conclure un accord de con- certation dans le domaine des nouveaux matériaux, qui permet- trait de rapprocher le programme de recherche suisse corres- pondant et le programme communautaire EURAM. Des discussions sont en cours, en vue de fixer les modalités de la collabora- tion des entreprises et instituts de recherche suisses avec leurs partenaires communautaires dans le cadre des programmes technologiques ESPRIT, RACE et BRITE. 684</w:t>
      </w:r>
    </w:p>
    <w:p>
      <w:r>
        <w:t>Actuellement, il y a aussi des négociations au sujet de deux «g; accords de coopération: l'un visant le développement d'un système de traduction automatique, l'autre dans le domaine des banques de terminologie. Le développement de nos relations s'étend encore à une série d'autres domaines : avec quelques pays européens non membres de la CE, nous participons actuellement à des négociations multilatérales avec la Communauté sur les transports interna- tionaux de marchandises combinés rail/route ainsi que sur les services de navette internationaux effectués par autocars. L'intensification des efforts de la CE pour créer un marché commun des transports devrait aboutir à un renforcement de cette coopération, spécialement entre les pays alpins de transit et la CE. Ces efforts font suite à l'admission par- tielle, par la Cour européenne de justice, de l'accusation d'inaction en matière de transports portée par la Commission des CE contre le Conseil des ministres des CE. En 1985, la Suisse a entamé avec d'autres pays de l'AELE la négociation d'une convention parallèle à la convention commu- nautaire de 1968 concernant la compétence judiciaire et l'exécution de décisions en matière civile et commerciale. Dans le domaine du trafic de perfectionnement passif des tex- tiles, la Suisse et la CE ont convenu d'une solution partiel- le facilitant l'accès des produits semi-finis suisses au mar- ché communautaire. En outre, la Suisse a proposé à la Commis- sion des CE de conclure un accord aux termes duquel les pro- duits semi-finis d'origine suisse ou communautaire bénéfi- cient du même traitement tarifaire pour le trafic de perfec- tionnement passif des textiles en Suisse et dans la CE. Les difficultés à exporter vers la CE, auxquelles se trouvent confrontés les fabricants suisses de produits semi-finis pour l'habillement sont la conséquence des développements de la politique communautaire dans ce domaine. Les mesures prises par la Communauté avaient pour but de réduire les coûts de l'industrie vestimentaire. Cet exemple illustre les problèmes causés par les mesures de politique industrielle communautai- re aux Etats non membres de la CE. 685</w:t>
      </w:r>
    </w:p>
    <w:p>
      <w:r>
        <w:t>Perspectives Le Conseil fédéral considère que la création d'un espace éco- nomique européen dynamique et homogène est une tâche priori- taire au plan de l'économie extérieure. Il estime par consé- quent que les obstacles dans les relations économiques entre la Suisse et les CE, existants ou qui feront suite au proces- sus renforcé d'intégration communautaire, devront être élimi- nés par de nouveaux accords bilatéraux ou multilatéraux. Mais à l'avenir également, la coopération ne pourra se limiter à des accords de libéralisation. Des accords de coopération sont souvent indispensables pour engager de manière coordon- née les moyens limités au niveau national et pour utiliser, le cas échéant, les effets synergiques de ces moyens sur le plan européen. Quant à savoir s'il faut concevoir de tels ac- cords de droit international comme des accords-cadres et à quel moment il faudra établir des réglementations détaillées, cela dépendra de la matière alors à réglementer. La dynamique d'intégration renforcée aura pour effet d'éten- dre la coopération Suisse-CE à de nouveaux domaines. Les mi- nistres des pays de l'AELE se sont ainsi déclarés prêts, le 3 décembre 1986, dans leur prise de position sur la Déclaration du 15 septembre 1986 du Conseil des ministres des affaires étrangères de la CE, à entamer des discussions préliminaires sur la possibilité d'étendre la coopération à de nouveaux do- maines tels que le transfert de capitaux, les services, les aides gouvernementales, les questions de formation, la pro- priété intellectuelle, l'allégement des contrôles douaniers pour les personnes et dans certains secteurs de la fiscalité indirecte relative aux franchises. Il convient en outre de veiller tout particulièrement à amé- liorer les conditions économiques et juridiques générales pour les entreprises suisses opérant dans le système de li- bre-échange européen. Il s'agit en l'occurrence de la recon- naissance réciproque des tests, certificats et autres condi- tions d'homologation. Les mesures d'harmonisation juridique ayant pour but de fixer des normes minimales devront égale- ment être prises davantage en considération. 686</w:t>
      </w:r>
    </w:p>
    <w:p>
      <w:r>
        <w:t>riais la pierre d'angle des relations contractuelles Suisse-CE reste les accords de libre-échange. A cet égard, la Déclara- tion ministérielle mentionnée plus haut, adoptée le 9 avril 1984 à Luxembourg, représente une base juridique importante pour le développement de la coopération dans les années à ve- nir. L'importance de cette Déclaration ministérielle a été confirmée à plusieurs reprises, et récemment par la Déclara- tion du Conseil des CE du 15 septembre 1986 et par celle des ministres des pays de l'AELE du 3 décembre 1986. Pour le Conseil fédéral, une politique suisse de coopération en Europe ouverte et active est de la plus grande importance. Cette politique doit se fonder sur une analyse approfondie des incidences de l'évolution des CE sur notre pays, compte tenu tout particulièrement des effets discriminatoires qui résultent pour les pays tiers de l'harmonisation juridique poursuivie aux CE. Les moyens dont nous disposons dans le ca- dre institutionnel existant pour participer activement au processus d'intégration européenne doivent être engagés de manière ponctuelle. Ces moyens comprennent: - L'échange rapide d'informations et de vues entre les pays de l'AELE et les CE dans tous les domaines d'intérêt com- mun, qui va de pair avec la volonté des deux parties, de tenir compte, dans leurs projets respectifs, des éventuel- les incidences que la réalisation de ces derniers pourrait avoir sur l'autre partie. Cela suppose également que la Suisse est disposée à prendre en considération dans ses propres mesures l'étroite interdépendance des économies eu- ropéennes. Il s'agit à cet égard de partir du principe que les réglementations existantes sont équivalentes. Les con- ditions sont d'ailleurs réunies pour cela, étant donné que dans les Etats de la zone européenne de libre-échange, les objectifs et les principes des réglementations nationales concordent dans de nombreux domaines. - La coopération active dans le cadre d'organisations, con- férences et initiatives à l'échelle de l'Europe occidenta- le, qui a pour but soit de trouver des solutions communes (concernant par exemple le droit des médias dans le cadre 687</w:t>
      </w:r>
    </w:p>
    <w:p>
      <w:r>
        <w:t>du Conseil de l'Europe, les questions afférentes à la sécu- rité des transports au sein de la CEMT), ou à tout le moins d'élaborer les principes de réglementations uniformes, aux- quelles les différents législateurs peuvent se référer. Mais cette coopération ne doit pas être considérée comme un ersatz du développement de relations directes avec la CE? elle doit faciliter des rapprochements futurs sous forme d'arrangements contractuels. - Les initiatives, prises si possible de concert avec d'au- tres pays de l'AELE, soit directement vis-à-vis des CE, soit dans le cadre d'organisations européennes plus larges que la CE, ou le soutien effectif d'initiatives européennes qui, telles qu'EUREKA, tendent à éviter un éclatement de la coopération européenne. Le Conseil fédéral est conscient des possibilités limitées qu'a la Suisse de participer activement au processus d'inté- gration européenne. En ne faisant pas partie de la CE, notre pays est donc exclu de son mécanisme de décision interne. Ce fait est plus lourd de conséquences aujourd'hui qu'il ne l'était en 1972. En effet, la CE a pris plus de poids en Eu- rope et dans le monde en s'élargissant et en multipliant ses compétences. En Suisse, son activité a un impact direct sur un nombre croissant de domaines. Nous considérons qu'il nous incombe d'intégrer également cet aspect dans notre examen permanent de la conception suisse de la coopération avec la Communauté. L'Association européenne de libre-échange, qui a joué un rôle de précurseur dans le processus de libéralisation des échan- ges en Europe occidentale dans les années soixante, conserve à nos yeux une fonction importante. Nous tenons donc à ce que les pays de l'AELE, "en prêchant par l'exemple", prennent da- vantage l'initiative de procéder à de nouvelles libéralisa- tions, jouant ainsi à nouveau le rôle de locomotive de la po- litique d'intégration dans des secteurs sélectionnés. 31202 688</w:t>
      </w:r>
    </w:p>
    <w:p>
      <w:r>
        <w:t>Schweizerisches Bundesarchiv, Digitale Amtsdruckschriften Archives fédérales suisses, Publications officielles numérisées Archivio federale svizzero, Pubblicazioni ufficiali digitali Rapport sur la politique économique extérieure 86/2 et Messages concernant deux accords économiques internationaux du 14 janvier 1987 In Bundesblatt Dans Feuille fédérale In Foglio federale Jahr 1987 Année Anno Band 1 Volume Volume Heft 06 Cahier Numero Geschäftsnummer 87.005 Numéro d'affaire Numero dell'oggetto Datum 17.02.1987 Date Data Seite 489-688 Page Pagina Ref. No 10 105 008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