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86.048 vom 18. November 1986</w:t>
      </w:r>
    </w:p>
    <w:p>
      <w:r>
        <w:t>Bundesverwaltung, 1986-11-18, DE</w:t>
      </w:r>
    </w:p>
    <w:p>
      <w:r>
        <w:rPr>
          <w:b/>
        </w:rPr>
        <w:t xml:space="preserve">Quelle: </w:t>
      </w:r>
      <w:r>
        <w:t>https://mcp.opencaselaw.ch/entscheid/ch_vb_86.048</w:t>
      </w:r>
    </w:p>
    <w:p>
      <w:r>
        <w:t>FR: CH_VB 86.048 du 18 novembre 1986</w:t>
      </w:r>
    </w:p>
    <w:p>
      <w:r>
        <w:t>IT: CH_VB 86.048 del 18 novembre 1986</w:t>
      </w:r>
    </w:p>
    <w:p>
      <w:pPr>
        <w:pStyle w:val="Heading2"/>
      </w:pPr>
      <w:r>
        <w:t>Erwägungen</w:t>
      </w:r>
    </w:p>
    <w:p>
      <w:r>
        <w:rPr>
          <w:b/>
        </w:rPr>
        <w:t>E. 10</w:t>
      </w:r>
    </w:p>
    <w:p>
      <w:r>
        <w:t>septembre 1986 Au nom du Conseil fédéral suisse: Le président de la Confédération, Egli Le chancelier de la Confédération, Buser 1986-755 45 Feuille fédérale. 138e année. Vol. III 617</w:t>
      </w:r>
    </w:p>
    <w:p>
      <w:r>
        <w:t>Condensé Après plusieurs années d'efforts pour stabiliser le marché mondial des céréales et renforcer la sécurité alimentaire, les plus importants pays pro- ducteurs et importateurs de blé convinrent pour la première fois en 1949 d'un Accord international sur le blé. Celui-ci contenait des dispositions d'ordre économique telles que des prescriptions sur les prix minimaux et maximaux, ainsi que des obligations d'achat et de livraison pour ce qui est du commerce du blé et de celui d'autres céréales. L'accord fut renégocié plusieurs fois et, pour la première fois en 1967, un accord sur le blé fut créé dans le cadre des accords du Kennedy Round du GATT. Il comprenait deux instruments juridiques, à savoir la Convention sur le commerce du blé et celle relative à l'aide alimentaire. Cette dernière, d'une portée plus éten- due, fut remplacée en 1971 par un nouvel Accord international sur le blé mais les pays ayant adhéré à la Convention sur le commerce du blé ne purent alors, ni par la suite d'ailleurs, s'entendre sur des dispositions d'ordre économique. L'Accord international sur le blé de 1971 dut, pour cette raison, être reconduit plusieurs fois sans changement; il le fut pour la dernière fois en 1983, pour une durée de validité expirant le 30 juin 1986. La Conférence sur le blé, qui se tint à Genève en février 1979, sous les auspices de la CNUCED, s'occupa activement de la conclusion d'un nouvel Accord international sur le blé. Elle dut cependant être ajournée sine die, aucun compromis n'ayant pu être réalisé, en particulier pour ce qui a trait aux dispositions d'ordre économique. Par ailleurs, les parties à la Conven- tion relative à l'aide alimentaire s'entendirent pour l'essentiel sur la teneur d'une nouvelle convention qui prit forme en 1980, indépendamment de celle sur le commerce du blé. En 1984, le Conseil international du blé chargea un groupe de travail de chercher les moyens qui permettraient une nouvelle négociation de la Convention sur le commerce du blé et, partant, de l'Accord international sur le blé. A peine ce groupe de travail avait-il commencé ses consultations, qu'il dut se rendre à l'évidence: il n'y avait aucune chance ou presque d'arriver à la conclusion d'une nouvelle convention sur le commerce du blé, assortie de dispositions économiques. C'est pourquoi le groupe de travail se contenta de remanier la convention existante et d'en adapter la teneur de nature purement administrative et informative, aux conditions actuelles du commerce international du blé. Le Conseil du blé décida en décembre 1985 de clore au printemps les débats sous sa propre égide et y invita tous les membres de la CNUCED. Les débats furent clôturés avec succès le 14 mars 1986 en même temps que fut présenté le nouvel Accord international sur le blé. Il est entré en vigueur le 1er juillet 1986. 618</w:t>
      </w:r>
    </w:p>
    <w:p>
      <w:r>
        <w:t>La Suisse a été membre de l'Accord international sur le blé depuis qu 'il a été créé. Bien que la convention sur le commerce du blé, comprise dans l'Accord international sur le blé de 1986, ne contienne pas de dispositions économiques, notre pays a intérêt à continuer d'être partie à la nouvelle Convention, aux fins d'assurer son approvisionnement en céréales panifia- bles et autre céréales. Il conviendrait que nous en restions membre aussi pour des considérations de politique commerciale et dans l'intérêt de la continuité des relations que la Suisse entretient avec le Conseil internatio- nal du blé. 619</w:t>
      </w:r>
    </w:p>
    <w:p>
      <w:r>
        <w:t>Message I Généralités II Genèse Après plusieurs années d'efforts pour stabiliser le marché mondial des céréales, les pays importateurs et exportateurs convinrent pour la première fois en 1949 d'un Accord international sur le blé. Celui-ci contenait aussi des dispositions d'ordre économique telles que: mécanismes des prix, inter- ventions concertées sur le marché, obligations d'achat et de livraison. L'Accord fut reconduit en 1953, 1956, 1959, 1962, 1967 et 1971. En 1967, entra en vigueur l'Accord international 'sur le blé de 1967, négocié au sein du Kennedy Round du GATT (Accord général sur les tarifs douaniers et le commerce). L'Accord comprenait pour la première fois deux instruments juridiques distincts: la Convention sur le commerce du blé, d'une part, et celle relative à l'aide alimentaire, d'autre part. Lors des négociations de 1971, les parties ne parvinrent plus à s'entendre sur des prescriptions prévoyant des prix minimaux et maximaux, ni sur des obligations d'achat et de vente, les avis étant très partagés notamment au sujet du montant et du mode de calcul des prix minimaux. Depuis lors, l'Accord sur le commerce du blé ne contient plus de dispositions économi- ques. La Suisse a été membre sans interruption de tous les accords interna- tionaux sur le blé et les céréales conclus jusqu'à présent.</w:t>
      </w:r>
    </w:p>
    <w:p>
      <w:r>
        <w:rPr>
          <w:b/>
        </w:rPr>
        <w:t>E. 12</w:t>
      </w:r>
    </w:p>
    <w:p>
      <w:r>
        <w:t>De l'Accord international sur le blé de 1971 à celui de 1986 L'Accord international sur le blé de 1971 (RS 0.916.111.311) comprenait deux instruments juridiques distincts: - la Convention sur le commerce du blé de 1971 (RO 7972 494) et - la Convention relative à l'aide alimentaire de 1971, remplacée par celle' de 1980 (RO 1981 200). La Suisse, qui était partie aux deux conventions, participa aussi activement aux efforts déployés en vue de la réalisation d'un nouvel accord visant la stabilité sur le marché mondial du blé et une plus grande sécurité de l'ali- mentation mondiale. Ces efforts s'étaient déjà révélés assez fructueux vers la fin de 1978 pour qu'on puisse s'attendre à ce que la négociation finale débouche sur un nouvel accord sur le blé d'une portée étendue. C'est pour- quoi, à l'invitation du Secrétaire général des Nations Unies, une conférence sur le blé se tint en février au sein de la CNUCED (Conférence des Nations Unies sur le commerce et le développement). Un projet de conven- tion sur le commerce du blé fut soumis à l'examen de la conférence; il por- tait non seulement sur le commerce du blé mais aussi sur celui de céréales secondaires (maïs, avoine, orge, sorgho, etc.). Au titre de mesures économi- 620</w:t>
      </w:r>
    </w:p>
    <w:p>
      <w:r>
        <w:t>ques étendues visant la stabilité des prix, il prévoyait des mécanismes de prix, des obligations d'achat et de livraison ainsi que la constitution et le financement de stocks de réserve. 121 Convention sur le commerce du blé En dépit de tous les efforts, on ne parvint pas à réaliser un compromis acceptable par toutes les parties, notamment pour ce qui a trait aux dispo- sitions économiques substantielles et, le 14 février 1979, la conférence dut être ajournée sine die. Elle chargea néanmoins le Conseil international du blé de poursuivre ses efforts en vue de la conclusion d'un nouvel accord sur le blé. Il fut envisagé de convoquer une nouvelle conférence sur le blé dès que les conditions propices à la réussite des négociations seraient réunies. Comme la dernière prorogation de l'Accord international sur le blé de 1971, convenue par protocole, venait à expiration le 30 juin 1979, celui-ci fut prorogé de deux ans par protocole, soit jusqu'au 30 juin 1981, en même temps que la Convention sur le commerce du blé. Par la suite, il fut de nouveau prorogé; la dernière fois, en 1983, de trois nouvelles années, soit jusqu'au 30 juin 1986, la Convention sur le commerce du blé restant à chaque fois inchangée. En 1984, le Conseil international du blé institua un groupe de travail chargé d'examiner les possibilités qui s'offrent en vue d'une nouvelle négo- ciation de l'Accord international sur le blé, assorti de dispositions d'ordre économique. Il était déjà certain au début des délibérations sur le com- merce du blé que les Etats-Unis d'Amérique, un des plus importants pays producteurs pour l'approvisionnement en blé de la population mondiale, n'étaient pas prêts à participer à une convention contenant des dispositions de nature interventionniste et limitant la liberté du commerce. Le groupe de travail se contenta pour cette raison de remanier la Conven- tion en vigueur et de l'adapter aux conditions de production et d'approvi- sionnement les plus récentes. 122 Convention relative à l'aide alimentaire Pour ce qui est de cette Convention, des progrès essentiels furent réalisés lors de la Conférence sur le blé de février 1979, tenue sous les auspices de la CNUCED, en ce sens que les plus importants pays exportateurs de blé augmentèrent sensiblement leurs contributions minimales. Les pays impor- tateurs de blé - l'Autriche, la Norvège et la Suisse - renoncèrent à augmen- ter leurs livraisons effectives. Quand bien même l'objectif fixé en 1974 par la Conférence mondiale de l'alimentation ne put être atteint - il s'agissait d'apporter une aide alimentaire annuelle sous forme de blé de 10 millions de tonnes - les pays donateurs s'obligèrent ensemble à augmenter leurs contributions minimales en les portant de 4,2 à 7,6 millions de tonnes. Innovation importante: on convint que du riz pourrait désormais être livré. Les contributions en espèces pour l'achat de céréales furent allouées au prix 621</w:t>
      </w:r>
    </w:p>
    <w:p>
      <w:r>
        <w:t>indicatif du marché mondial fixé à chaque fois par le Conseil international du blé de sorte que les pays donateurs devaient s'acquitter de leurs obliga- tions en équivalents de blé et non plus sur la base d'un facteur de conver- sion fictif. La Convention relative à l'aide alimentaire fut refondue en 1980, indépen- damment de la Convention sur le commerce du blé. Elle prévoyait une livraison annuelle d'au moins 7,6 millions de tonnes de blé ou de produits à base de blé; notre pays y participait en fournissant 27 000 tonnes ou 0,35 pour cent. La Convention en question fut prorogée pour la dernière fois en 1983, conjointement avec celle sur le commerce du blé, et ce de trois années, soit jusqu'au 30 juin 1986. Elles ont toutes deux été simplement remaniées au début de 1986 et ne contiennent pas d'innovations importantes.</w:t>
      </w:r>
    </w:p>
    <w:p>
      <w:r>
        <w:rPr>
          <w:b/>
        </w:rPr>
        <w:t>E. 13</w:t>
      </w:r>
    </w:p>
    <w:p>
      <w:r>
        <w:t>Accord international sur le blé de 1986 A l'issue des délibérations préparatoires, les parties aux deux conventions tinrent à Londres des sessions spéciales du 10 au 14 mars 1986 ainsi que des conférences sur les négociations finales portant sur les textes des conventions. Ceux-ci furent jugés satisfaisants et aboutirent à la présenta- tion du nouvel Accord international sur le blé de 1986, qui comprend la Convention sur le commerce du blé et la Convention relative à l'aide ali- mentaire. Elles sont assorties d'un préambule commun, qui ne contient cependant pas de dispositions imperatives mais représente uniquement un instrument de droit public pour l'interprétation des conventions. Le nouvel Accord international sur le blé de 1986 est une version remaniée de l'ancien accord. Il ne diffère de celui-ci que sur des points mineurs. Le Conseil fédéral saisit l'occasion pour vous informer de la portée et de la signification de l'Accord international sur le blé considéré dans son ensem- ble.</w:t>
      </w:r>
    </w:p>
    <w:p>
      <w:r>
        <w:rPr>
          <w:b/>
        </w:rPr>
        <w:t>E. 14</w:t>
      </w:r>
    </w:p>
    <w:p>
      <w:r>
        <w:t>x* Arabie Saoudite '. x 12 . x* Autriche x 1 x* Barbade x 1 x* Bolivie x 5 x Brésil : x 78 x' Cité du Vatican x 1 x Communauté économique européenne (CEE).... x 325 x Costa Rica x 3 x* Cuba x 2 x El Salvador x 2 x* Equateur x 3 x Finlande x 2 x Ghana x 2 x* Grande-Bretagne3' x 8 - Guatemala x 3 x* Inde x 39 x Iran x 2 x* Iraq x 5 x* Israël x 5 x* Jamahiriya arabe libyenne x 5 x' Japon x 198 x Kenya3» — x* Liban x 11 x* Malte x 2 x* Maroc x 10 x Maurice x 2 x* Nigeria x 8 x* Norvège x</w:t>
      </w:r>
    </w:p>
    <w:p>
      <w:r>
        <w:rPr>
          <w:b/>
        </w:rPr>
        <w:t>E. 16</w:t>
      </w:r>
    </w:p>
    <w:p>
      <w:r>
        <w:t>x Pakistan x</w:t>
      </w:r>
    </w:p>
    <w:p>
      <w:r>
        <w:rPr>
          <w:b/>
        </w:rPr>
        <w:t>E. 18</w:t>
      </w:r>
    </w:p>
    <w:p>
      <w:r>
        <w:t>2</w:t>
      </w:r>
    </w:p>
    <w:p>
      <w:r>
        <w:rPr>
          <w:b/>
        </w:rPr>
        <w:t>E. 19</w:t>
      </w:r>
    </w:p>
    <w:p>
      <w:r>
        <w:t>71 5 2</w:t>
      </w:r>
    </w:p>
    <w:p>
      <w:r>
        <w:rPr>
          <w:b/>
        </w:rPr>
        <w:t>E. 20</w:t>
      </w:r>
    </w:p>
    <w:p>
      <w:r>
        <w:t>000 Canada 600 000 Communauté économique européenne et ses Etats membres .. 1 670 000 Etats-Unis d'Amérique 4 470 000 Finlande</w:t>
      </w:r>
    </w:p>
    <w:p>
      <w:r>
        <w:rPr>
          <w:b/>
        </w:rPr>
        <w:t>E. 25</w:t>
      </w:r>
    </w:p>
    <w:p>
      <w:r>
        <w:t>000 Japon 300 000 Norvège</w:t>
      </w:r>
    </w:p>
    <w:p>
      <w:r>
        <w:rPr>
          <w:b/>
        </w:rPr>
        <w:t>E. 30</w:t>
      </w:r>
    </w:p>
    <w:p>
      <w:r>
        <w:t>juin 1989 inclus, sous réserve que la Convention sur le commerce du 663</w:t>
      </w:r>
    </w:p>
    <w:p>
      <w:r>
        <w:t>Aide alimentaire blé de 1986, ou une nouvelle convention sur le commerce du blé la rem- plaçant, reste en vigueur jusqu'à cette date incluse. 2. Le Comité pourra proroger la présente Convention au-delà du 30 juin 1989 pour des périodes successives ne dépassant pas deux ans chacune, sous réserve que la Convention sur le commerce du blé de 1986 ou une nouvelle convention sur le commerce du blé la remplaçant reste en vigueur jusqu'à la fin de la durée de la prorogation. 3. Si la présente Convention est prorogée en vertu du paragraphe 2 du pré- sent article, les contributions annuelles des membres au titre du paragraphe 3 de l'article III peuvent être soumises au réexamen dés membres avant l'entrée en vigueur de chaque prorogation. Les obligations individuelles, tel- les qu'elles auront été réexaminées, resteront inchangées pendant la durée de chaque prorogation. 4. S'il est mis fin à la présente Convention, le Comité continue d'exister aussi longtemps qu'il le faut pour procéder à sa liquidation et il dispose alors des pouvoirs et exerce les fonctions nécessaires à cette fin. Article XXIII Retrait et réadmission 1. Tout membre peut se retirer de la présente Convention à la fin de toute année en notifiant son retrait par écrit au dépositaire au moins quatre- vingt-dix jours avant la fin de l'année en question, mais il n'est de ce fait relevé d'aucune des obligations résultant de la présente Convention et non exécutées avant la fin de ladite année. Ce membre avise simultanément le Comité de la décision qu'il a prise. 2. Tout membre qui se retire de la présente Convention peut ultérieure- ment y redevenir partie en notifiant sa décision au Comité. Toutefois, il est établi comme condition à la réadmission de ce membre que celui-ci soit tenu de s'acquitter intégralement de son obligation annuelle à compter de l'année où il redevient partie à la présente Convention. Article XXIV Rapport entre la présente Convention et l'Accord international sur le blé de 1986 La présente Convention remplace la Convention relative à l'aide alimen- taire de 1980, telle qu'elle a été prorogée, et est l'un des instruments consti- tutifs de l'Accord international sur le blé de 1986. Article XXV Notification par le dépositaire Le Secrétaire général de l'Organisation des Nations Unies, en qualité de dépositaire, notifiera à tous les gouvernements signataires et adhérents toute signature, ratification, acceptation, approbation, application à titre provi- soire de la présente Convention et toute adhésion à cette Convention. 664</w:t>
      </w:r>
    </w:p>
    <w:p>
      <w:r>
        <w:t>Aide alimentaire Article XXVI Textes faisant foi Les textes de la présente Convention en langues anglaise, espagnole, fran- çaise et russe font tous également foi. En foi de quoi, les soussignés, dûment autorisés à cet effet par leurs gouver- nements ou autorités respectifs, ont signé la présente Convention à la date qui figure en regard de leur signature. Fait à Londres, le treize mars mil neuf cent quatre-vingt-six. (Suivent les signatures) 31036 Feuille fédérale. 138e année. Vol. III 665</w:t>
      </w:r>
    </w:p>
    <w:p>
      <w:r>
        <w:t>Schweizerisches Bundesarchiv, Digitale Amtsdruckschriften Archives fédérales suisses, Publications officielles numérisées Archivio federale svizzero, Pubblicazioni ufficiali digitali Message concernant la Convention sur le commerce du blé de 1986 de l'Accord international sur le blé de 1986 du 10 septembre 1986 In Bundesblatt Dans Feuille fédérale In Foglio federale Jahr 1986 Année Anno Band 3 Volume Volume Heft 45 Cahier Numero Geschäftsnummer 86.048 Numéro d'affaire Numero dell'oggetto Datum 18.11.1986 Date Data Seite 617-665 Page Pagina Ref. No 10 104 918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