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85.349 vom 29. Oktober 1965</w:t>
      </w:r>
    </w:p>
    <w:p>
      <w:r>
        <w:t>Bundesverwaltung, 1965-10-29, DE</w:t>
      </w:r>
    </w:p>
    <w:p>
      <w:r>
        <w:rPr>
          <w:b/>
        </w:rPr>
        <w:t xml:space="preserve">Quelle: </w:t>
      </w:r>
      <w:r>
        <w:t>https://mcp.opencaselaw.ch/entscheid/ch_vb_85.349</w:t>
      </w:r>
    </w:p>
    <w:p>
      <w:r>
        <w:t>FR: CH_VB 85.349 du 29 octobre 1965</w:t>
      </w:r>
    </w:p>
    <w:p>
      <w:r>
        <w:t>IT: CH_VB 85.349 del 29 ottobre 1965</w:t>
      </w:r>
    </w:p>
    <w:p>
      <w:pPr>
        <w:pStyle w:val="Heading2"/>
      </w:pPr>
      <w:r>
        <w:t>Volltext</w:t>
      </w:r>
    </w:p>
    <w:p>
      <w:r>
        <w:t>21. Juni 1985 N 1255 Postulat Günter Toutefois, l'indemnité versée par l'armée pour ce genre de cantonnement, qui se chiffre en règle générale entre 5 et 30 centimes par homme et par nuit depuis le 1er janvier 1980, est tout à fait insuffisante. Le Conseil fédéral est prié de tirer parti de la modification en cours de l'ordonnance du 29 octobre 1965 sur les indem- nités militaires pour relever de façon appropriée le tarif des indemnités versées lors du cantonnement de la troupe dans les bâtiments d'alpage. Mitunterzeichner - Cosignataires : Ammann-St. Gallen, Büh- ler-Tschappina, Bundi, Candaux, Eppenberger-Nesslau, Flu- bacher, Früh, Geissbühler, Hunziker, Künzi, Loretan, Nebi- ker, Nef, Spalti, Thévoz, Tschuppert, Wanner (18) Schriftliche Begründung - Développement par écrit Der Urheber verzichtet auf eine Begründung und wünscht eine schriftliche Antwort. Schriftliche Erklärung des Bundesrates Déclaration écrite du Conseil fédéral Der Bundesrat ist bereit, das Postulat entgegenzunehmen. Überwiesen - Transmis #ST# 85.349 Postulat Ruf-Bern Urlaub der Armeeangehörigen. Gratistransport Militaires en congé. Gratuité du transport Wortlaut des Postulates vom 8. Februar 1985 Der Bundesrat wird eingeladen zu prüfen, ob im Sinne eines aktiven Umweltschutzes und zur Verminderung der Stras- senverkehrsunfälle den Armeeangehörigen in allen Schulen und Kursen für Wochenend- und eventuell andere Urlaubs- fahrten die Gratisbenützung des SBB- und PTT-Netzes ein- zuräumen sei. Texte du postulat du 8 février 1985 Le Conseil fédéral est invité à étudier la possibilité de per- mettre à tous les militaires appelés à faire une école ou un cours, d'utiliser gratuitement le réseau des CFF et des PTT lors de leurs congés hebdomadaires, le cas échéant lors d'autres congés également; il s'agit de contribuer ainsi efficacement à la protection de l'environnement et à la prévention des accidents de la circulation. Mitunterzeichner-Cosignataires: Meier-Zürich, Oehen, Sol- dini, Steff en (4) Schriftliche Begründung - Développement par écrit Nach erfolgreich verlaufenen Versuchen in den Jahren 1981/ 82 wurde 1983 bzw. 1984 die Abgabe von verbilligten Bahn- billetten zum Einheitstarif von 5 Franken für Urlaubsfahrten an die Armeeangehörigen in allen Schulen und Kaderkursen von mindestens vier Wochen Dauer eingeführt. Das EMD stellte mit Genugtuung fest, dass mit dem Verkauf verbillig- ter Billette in den Rekrutenschulen eine Verdoppelung bei der Benützung der öffentlichen Verkehrsmittel erreicht wer- den konnte. Damit verbunden ist einerseits eine deutliche Verminderung des Risikos von Verkehrsunfällen; vor allem aber bedeutet diese Verbilligung einen wesentlichen Beitrag im Kampf gegen die Umweltverschmutzung durch eine För- derung des Umsteigens vom privaten auf den umweltfreund- licheren öffentlichen Verkehr. Um insbesondere die letztgenannte Entwicklung im Sinn eines aktiven Umweltschutzes weiter zu fördern, wären kostenlose Urlaubstransporte durch SBB und PTT für die dienstleistenden Armeeangehörigen in allen Schulen und Kursen (einschliesslich der Wiederholungs- und Ergän- zungskurse) eine wünschenswerte Massnahme zur Attrakti- vierung der öffentlichen Transportmittel. Zu prüfen wäre nicht bloss die Abgabe von Gratisbilletten für die Wochen- endurlaube, sondern für sämtliche Urlaubsfahrten. Eine der- artige Neuregelung würde die seit langem bestehenden Gratis-Bahnbillette bei Beginn und Ende jeder Militärdienst- leistung in harmonischer Weise ergänzen. Schriftliche Erklärung des Bundesrates vom 22. Mai 1985 Déclaration écrite du Conseil fédéral du 22 mai 1985 Der Bundesrat ist bereit, das Postulat entgegenzunehmen. Überwiesen - Transmis #ST# 85.351 Postulat Günter Unteroffiziere. Laufbahn als Offizier Accès des sous-officiers à la carrière d'officier Wortlaut des Postulates vom 4. März 1985 Der Bundesrat wird ersucht, darüber Bericht zu erstatten, wie zumindest im Bereich der Instruktion eine Durchlässig- keit vom Unteroffiziersdienst in den Offiziersdienst erreicht werden kann und ob er gewillt ist, diese Massnahmen rasch einzuleiten. Texte du postulat du 4 mars 1985 Le Conseil fédéral est prié de présenter un rapport sur les moyens permettant aux sous-officiers d'accéder plus facile- ment au corps des officiers, du moins pour ce qui est des instructeurs et, le cas échéant, d'introduire dans les plus brefs délais des mesures à cet effet. Mitunterzeichner - Cosignataires: Biel, Dünki, Grendel- meier, Jaeger, Maeder-Appenzell, Oesfer, Weber Monika, Weder-Basel, Widmer, Zwygart (10) Schriftliche Begründung - Développement par écrit Aus Gesprächen mit jungen Instruktionsunteroffizieren ging klar hervor, dass die bestehende starre Klassenteilung gerade von dynamischen und engagierten Instruktoren im Unteroffiziersrang als sehr belastend empfunden wird. Rela- tiv rasch erreichen diese Männerden Plafond der möglichen Beförderungen. Dies wirkt sich im Verlauf der folgenden Jahrzehnte äusserst demotivierend aus. Mit einer Durchlässigkeit zum Offiziersdienst für verdiente und fähige Unteroffiziere könnte auch dem zunehmenden Mangel an Kompaniekommandanten und Hauptleuten begegnet werden. Da durch die vorgeschlagene Änderung die Laufbahn als Instruktionsunteroffizier insgesamt offener und attraktiver wird, muss auch nicht befürchtet werden, dass ein empfind- . licher Mangel und eine Auspowerung dieser Ausbildungs- gruppe die Folge sein könnte. In unserem ganzen Schulsystem streben wir heute nach vermehrter Durchlässigkeit. Mit gutem Grund: Je mehr wir die richtigen Leute an den richtigen Platz stellen, desto zufriedener werden sie sein und desto bessere Leistungen werden erwartet werden können. Dies ist auch der Grund, warum in Verwaltung und Privatwirtschaft die Durchlässig- keit für geeignete Leute zunehmend gefördert wird. Die Änderung ist besonders nötig im Bereiche der Instruk- tion. Ob sie .generell für die Armee eingeführt werden kann, sollte bei der sich nun bietenden Gelegenheit ebenfalls wohlwollend geprüft werden.</w:t>
      </w:r>
    </w:p>
    <w:p>
      <w:r>
        <w:t>Schweizerisches Bundesarchiv, Digitale Amtsdruckschriften Archives fédérales suisses, Publications officielles numérisées Archivio federale svizzero, Pubblicazioni ufficiali digitali Postulat Ruf-Bern Urlaub der Armeeangehörigen. Gratistransport Postulat Ruf-Bern Militaires en congé. Gratuité du transport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85.349 Numéro d'objet Numero dell'oggetto Datum 21.06.1985 - 08:00 Date Data Seite 1255-1255 Page Pagina Ref. No 20 013 505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