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8156 2007-3011 vom 28. Dezember 2007</w:t>
      </w:r>
    </w:p>
    <w:p>
      <w:r>
        <w:t>Bundesverwaltung, 2007-12-28, DE</w:t>
      </w:r>
    </w:p>
    <w:p>
      <w:r>
        <w:rPr>
          <w:b/>
        </w:rPr>
        <w:t xml:space="preserve">Quelle: </w:t>
      </w:r>
      <w:r>
        <w:t>https://mcp.opencaselaw.ch/entscheid/ch_vb_8156_2007-3011_</w:t>
      </w:r>
    </w:p>
    <w:p>
      <w:r>
        <w:t>FR: CH_VB 8156 2007-3011 du 28 décembre 2007</w:t>
      </w:r>
    </w:p>
    <w:p>
      <w:r>
        <w:t>IT: CH_VB 8156 2007-3011 del 28 dicembre 2007</w:t>
      </w:r>
    </w:p>
    <w:p>
      <w:pPr>
        <w:pStyle w:val="Heading2"/>
      </w:pPr>
      <w:r>
        <w:t>Volltext</w:t>
      </w:r>
    </w:p>
    <w:p>
      <w:r>
        <w:t>8156 2007-3011 Demandes d’octroi de permis concernant la durée du travail</w:t>
      </w:r>
    </w:p>
    <w:p>
      <w:r>
        <w:t>Permis de travail de nuit (art. 17 LTr) – 07-11057 / 100037 Imprimerie MTL SA, 1752 Villars-sur-Glâne Offset et divers fabrication horaire d’exploitation indispensable pour des raisons économiques 8 H 23.01.2008–22.01.2011 (Renouvellement) – 07-11091 / 110819 Liengme SA, 2300 La Chaux-de-Fonds décolletage horaire d’exploitation indispensable pour des raisons économiques 2 H 07.01.2008–30.01.2011 (Nouveau permis) Permis de travail de nuit et pour les jours fériés (art. 17, 19 et 20a LTr) – 07-11049 / 110219 Novelis Switzerland SA, 3960 Sierre fonderie Novelis horaire d’exploitation indispensable pour des raisons techniques et économiques 30 H 01.01.2008–31.12.2010 (Nouveau permis) Permis de travail de nuit et du dimanche (art. 17 et 19 LTr) – 07-11109 / 102153 Petrostock SA, 1214 Vernier surveillance de la réception de produits pétroliers par pipeline Méditerranée – Rhône SPMR/Sappro horaire d’exploitation indispensable pour des raisons techniques 5 H 02.01.2008–01.01.2011 (Renouvellement/modification) Permis de travail de nuit (sans alternance avec un travail de jour) et du dimanche (art. 17 et 19 LTr) – 07-11068 / 101183 Frigemo SA (Frigemo production Cressier) Fenaco AG, 2088 Cressier NE secteurs: encavage, triage produit, conditionnement PP1/PP1 et Bosch, produit précuits, spécialités, produits déshydratés, laboratoire contrôle qualité, logistique, service technique (contr. STEP, chaudière, silos matière) horaire d’exploitation indispensable pour des raisons économiques 91 H, 16 F 12.12.2007–31.12.2010 (Renouvellement/modification)</w:t>
      </w:r>
    </w:p>
    <w:p>
      <w:r>
        <w:t>8157 Permis de travail de nuit et du dimanche (Service de piquet) (art. 14 et 15 OLT 1) – 07-11067 / 101183 Frigemo SA (Frigemo production Cressier) Fenaco AG, 2088 Cressier NE service de piquet pour l’ensemble du site de production horaire d’exploitation indispensable pour des raisons techniques et économiques 2 H 12.12.2007–31.12.2010 (Renouvellement) Permis de travail du dimanche et de jours fériés (art. 19 et 20a LTr) – 07-11065 / 101271 Kyburz &amp; Cie SA, 2074 Marin-Epagnier verres platisques minérals et saphirs horaire d’exploitation indispensable pour des raisons techniques et économiques 2 H 30.01.2008–29.01.2011 (Renouvellement) – 07-11126 / 100730 Laboratoires Serono SA, 1809 Fenil-sur-Corsier production et développement "bio-tech" horaire d’exploitation indispensable pour des raisons techniques et économiques 15 H, 10 F 16.01.2008–30.01.2011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(téléphone 031 322 29 48).</w:t>
      </w:r>
    </w:p>
    <w:p>
      <w:r>
        <w:t>8158 Permis concernant la durée du travail octroyés</w:t>
      </w:r>
    </w:p>
    <w:p>
      <w:r>
        <w:t>Permis de travail de nuit (art. 17 LTr) – 07-10920 / 101585 Rémy Montavon SA, 2856 Boécourt départements saphir, injection plastique, machine CNC, métallisation sous vide, gravure. horaire d’exploitation indispensable pour des raisons économiques 29 H, 25 F 10.10.2007–31.10.2010 (Renouvellement/modification) Permis de travail de nuit et du dimanche (Service de piquet) (art. 14 et 15 OLT 1) – 07-10921 / 111140 Topotarget Switzerland SA, 1004 Lausanne intervention lors d’alarme sur des équipements de la production et du laboratoire horaire d’exploitation indispensable pour des raisons techniques 1 H 01.01.2008–31.12.2010 (Nouveau permis) Permis de travail du dimanche et de jours fériés (art. 19 et 20a LTr) – 07-10906 / 111140 Topotarget Switzerland SA, 1004 Lausanne production et laboratoire horaire d’exploitation indispensable pour des raisons techniques 1 H, 1 F 01.01.2008–31.12.2010 (Nouveau permis) (H = hommes, F = femmes, J = jeunes gens)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28 décembre 2007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2007 Année Anno Band 1 Volume Volume Heft 52 Cahier Numero Geschäftsnummer --- Numéro d'affaire Numero dell'oggetto Datum 28.12.2007 Date Data Seite 8156-8158 Page Pagina Ref. No 10 141 246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