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7794 2002-2673 vom 24. Dezember 2002</w:t>
      </w:r>
    </w:p>
    <w:p>
      <w:r>
        <w:t>Bundesverwaltung, 2002-12-24, DE</w:t>
      </w:r>
    </w:p>
    <w:p>
      <w:r>
        <w:rPr>
          <w:b/>
        </w:rPr>
        <w:t xml:space="preserve">Quelle: </w:t>
      </w:r>
      <w:r>
        <w:t>https://mcp.opencaselaw.ch/entscheid/ch_vb_7794_2002-2673</w:t>
      </w:r>
    </w:p>
    <w:p>
      <w:r>
        <w:t>FR: CH_VB 7794 2002-2673 du 24 décembre 2002</w:t>
      </w:r>
    </w:p>
    <w:p>
      <w:r>
        <w:t>IT: CH_VB 7794 2002-2673 del 24 dicembre 2002</w:t>
      </w:r>
    </w:p>
    <w:p>
      <w:pPr>
        <w:pStyle w:val="Heading2"/>
      </w:pPr>
      <w:r>
        <w:t>Volltext</w:t>
      </w:r>
    </w:p>
    <w:p>
      <w:r>
        <w:t>7794 2002-2673 Loi sur les télécommunications Notification d’une décision à l’encontre d’un destinataire séjournant à l’étranger Une décision, basée sur la législation des télécommunications, a été prise à l’en- contre des personnes suivantes: Procédure de surveillance relative à la violation de l’obligation d’informer en vue de l’élaboration de la statistique officielle sur les télécommunications (art. 59 LTC) – NTT EUROPE LTD, 58-60 St Katharine’s Way, GB-E19LB London – AlphaNet Telecom Inc, 55 St. Clair Av. West, CAN-Toronto/Ontario – GTS Belgium, Terhulpsesteenweg 6 A, B-1560 Hoeilaart – Gilat Europe GmbH, Wilhelmstrasse 42, D-71522 Backnang – Starbird satellite Services Ltd., The Interchange Oval Road, Camden, GB-NW1 7EP London – Satcom International Group PLC, Balliniska Road, Springtown Industrial, GB-Co Londonderry BT48 0LY – Elsacom SpA, Via Giacomo Puccini 2, I-16154 Genova La décision peut être demandée à l’adresse suivante: Office fédéral de la communication Service de la statistique sur les télécommunications Rue de l’Avenir 44 2501 Bienne téléphone +41 32 327 55 11 fax direct +41 32 327 55 28</w:t>
      </w:r>
    </w:p>
    <w:p>
      <w:r>
        <w:t>Schweizerisches Bundesarchiv, Digitale Amtsdruckschriften Archives fédérales suisses, Publications officielles numérisées Archivio federale svizzero, Pubblicazioni ufficiali digitali Loi sur les télécommunications. Notification d'une décision à l'encontre d'un destinataire séjournant à l'étranger In Bundesblatt Dans Feuille fédérale In Foglio federale Jahr 2002 Année Anno Band 1 Volume Volume Heft 51 Cahier Numero Geschäftsnummer --- Numéro d'affaire Numero dell'oggetto Datum 24.12.2002 Date Data Seite 7794-7794 Page Pagina Ref. No 10 126 884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