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2007-3013 vom 7. Dezember 2007</w:t>
      </w:r>
    </w:p>
    <w:p>
      <w:r>
        <w:t>Bundesverwaltung, 2007-12-07, DE</w:t>
      </w:r>
    </w:p>
    <w:p>
      <w:r>
        <w:rPr>
          <w:b/>
        </w:rPr>
        <w:t xml:space="preserve">Quelle: </w:t>
      </w:r>
      <w:r>
        <w:t>https://mcp.opencaselaw.ch/entscheid/ch_vb_66_2007-3013_</w:t>
      </w:r>
    </w:p>
    <w:p>
      <w:r>
        <w:t>FR: CH_VB 66 2007-3013 du 7 décembre 2007</w:t>
      </w:r>
    </w:p>
    <w:p>
      <w:r>
        <w:t>IT: CH_VB 66 2007-3013 del 7 dicembre 2007</w:t>
      </w:r>
    </w:p>
    <w:p>
      <w:pPr>
        <w:pStyle w:val="Heading2"/>
      </w:pPr>
      <w:r>
        <w:t>Volltext</w:t>
      </w:r>
    </w:p>
    <w:p>
      <w:r>
        <w:t>66 2007-3013 Plan sectoriel militaire, approbation de la fiche de coordination concernant l’aérodrome militaire de Payerne du 7 décembre 2007</w:t>
      </w:r>
    </w:p>
    <w:p>
      <w:r>
        <w:t>Se basant sur le rapport d’examen de l’Office fédéral du développement territorial, le Conseil fédéral a approuvé la fiche de coordination du Plan sectoriel militaire concernant l’aérodrome militaire de Payerne. La fiche de coordination approuvée, le rapport explicatif ainsi que le rapport d’exa- men peuvent être consultés sur internet à l’adresse www.plansectorielmilitaire.ch; une copie des documents peut aussi être demandée auprès du secrétariat général du DDPS, 3003 Berne, téléphone 031 324 50 53. 8 janvier 2008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Plan sectoriel militaire, approbation de la fiche de coordination concernant l'aérodrome militaire de Payerne In Bundesblatt Dans Feuille fédérale In Foglio federale Jahr 2008 Année Anno Band 1 Volume Volume Heft 01 Cahier Numero Geschäftsnummer --- Numéro d'affaire Numero dell'oggetto Datum 08.01.2008 Date Data Seite 66-66 Page Pagina Ref. No 10 141 275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