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6662 2005-3370 vom 20. Dezember 2005</w:t>
      </w:r>
    </w:p>
    <w:p>
      <w:r>
        <w:t>Bundesverwaltung, 2005-12-20, DE</w:t>
      </w:r>
    </w:p>
    <w:p>
      <w:r>
        <w:rPr>
          <w:b/>
        </w:rPr>
        <w:t xml:space="preserve">Quelle: </w:t>
      </w:r>
      <w:r>
        <w:t>https://mcp.opencaselaw.ch/entscheid/ch_vb_6662_2005-3370_</w:t>
      </w:r>
    </w:p>
    <w:p>
      <w:r>
        <w:t>FR: CH_VB 6662 2005-3370 du 20 décembre 2005</w:t>
      </w:r>
    </w:p>
    <w:p>
      <w:r>
        <w:t>IT: CH_VB 6662 2005-3370 del 20 dicembre 2005</w:t>
      </w:r>
    </w:p>
    <w:p>
      <w:pPr>
        <w:pStyle w:val="Heading2"/>
      </w:pPr>
      <w:r>
        <w:t>Volltext</w:t>
      </w:r>
    </w:p>
    <w:p>
      <w:r>
        <w:t>6662 2005-3370 Loi fédérale sur les produits de constructions (LPCo) Normes techniques pour les produits de construction En vertu de l’art. 4 de la loi fédérale du 8 octobre 1999 sur les produits de construc- tion (LPCo)1, les normes techniques énumérées dans l’annexe sont définies comme des normes techniques qui sont propres à concrétiser les exigences fondamentales selon l’art. 3, al. 3 LPCo. Il s’agit à ce propos de normes européennes harmonisées qui ont été édictées par le Comité Européen de Normalisation (CEN), sur l’ordre de la Commission européenne2 et de l’Association européenne de libre échange (AELE) et publiées par la Commission européenne dans le Journal officiel de l’Union européenne. Cette désignation se fait sous réserve d’erreurs en relation avec la communication de la Commission européenne. En outre, des adaptations ultérieu- res de la désignation restent réservées. Les listes des titres et le contenu de ces normes peuvent être commandés à l’Association suisse de normalisation, division switec, Bürglistrasse 29, 8400 Winterthour. 8 décembre 2005 Office fédéral des constructions et de la logistique:</w:t>
      </w:r>
    </w:p>
    <w:p>
      <w:r>
        <w:t>Chef des produits de construction, Herbert Tichy</w:t>
      </w:r>
    </w:p>
    <w:p>
      <w:r>
        <w:t>1 RS 933.0 2 Anciennement Commission des Communautés européennes.</w:t>
      </w:r>
    </w:p>
    <w:p>
      <w:r>
        <w:t>6663 Annexe Normes européennes harmonisées selon la Directive relative aux produits de construction n° SN EN Titre publication Journal officiel de l’UE Période de coexistence (début/fin) 00040-05: 2002 Candélabres d’éclairage public – Partie 5: Exigences pour les candélabres d’éclairage public en acier 2005/C 139/03 01.02.2003/ 01.02.2005 00040-06: 2002 Candélabres d’éclairage public – Partie 6: Exigences pour les candélabres d’éclairage public en aluminium 2005/C 139/03 01.02.2003/ 01.02.2005 00054-03: 2001 Systèmes de détection et d’alarme incendie – Partie 3: Dispositifs sonores d’alarme feu 2005/C 139/03 _ 00054-03: 2001/A1: 2002 Systèmes de détection et d’alarme incendie – Partie 3: Dispositifs sonores d’alarme feu (amendement A1) 2005/C 139/03 01.04.2003/ 30.06.2005 00054-04: 1997 Systèmes de détection et d’alarme incendie – Partie 4: Equipement d’alimentation électrique 2005/C 139/03 _ 00054-04: 1997/A1: 2002 Systèmes de détection et d’alarme incendie – Partie 4: Equipement d’alimentation électrique (amendement A1) 2005/C 139/03 01.10.2003/ 31.12.2005 00054-05: 2000 Systèmes de détection et d’alarme incendie – Partie 5: Détecteurs de chaleur – Détecteurs ponctuels 2005/C 139/03 _ 00054-05: 2000/A1: 2002 Systèmes de détection et d’alarme incendie – Partie 5: Détecteurs de chaleur – Détecteurs ponctuels (amendement A1) 2005/C 139/03 01.04.2003/ 30.06.2005 00054-07: 2000 Systèmes de détection et d’alarme incendie – Partie 7: Détecteurs de fumée – Détecteurs ponctuels fonctionnant suivant le principe de la diffusion de la lumière, de la transmission de la lumière ou de l’ionisation 2005/C 139/03 _ 00054-07: 2000/A1: 2002 Systèmes de détection et d’alarme incendie – Partie 7: Détecteurs de fumée – Détecteurs ponctuels fonctionnant suivant le principe de la diffusion de la lumière, de la transmission de la lumière ou de l’ionisation (amendement A1) 2005/C 139/03 01.04.2003/ 30.06.2005 00054-12: 2002 Systèmes de détection et d’alarme incendie – Partie 12: Détecteurs de fumée – Détecteurs linéaires fonctionnant suivant le principe de la transmission d’un faisceau d’ondes optiques rayonnées 2005/C 139/03 01.10.2003/ 31.12.2005 00197-01: 2000 Ciment – Partie 1: Composition, spécifications et critères de conformité des ciments courants 2005/C 139/03 01.04.2001/ 01.04.2002 00197-01: 2000/A1: 2004 Ciment – Partie 1: Composition, spécifications et critères de conformité des ciments courants (amendement A1) 2005/C 139/03 01.02.2005/ 01.02.2006 00197-04: 2004 Ciment – Partie 4: Composition, spécification et critères de conformité des ciments de haut fourneau et à faible résistance à court terme 2005/C 139/03 01.02.2005/ 01.02.2006 00413-01: 2004 Ciment de maçonner – Partie 1: Composition, spécifications et critères de conformité 2005/C 139/03 01.12.2004/ 01.12.2005</w:t>
      </w:r>
    </w:p>
    <w:p>
      <w:r>
        <w:t>6664 00438-07: 2005 Stratifiés décoratifs haute pression (HPL) – Plaques à base de résines thermodurcissables (communément appelées stratifiés) – Partie 7: Panneaux stratifiés compacts et composites HPL pour finitions des murs et plafonds intérieurs et extérieurs 2005/C 139/03 01.11.2005/ 01.11.2006 00459-01: 2001 Chaux de construction – Partie 1: Définitions, spécifications et critères de conformité 2005/C 139/03 01.08.2002/ 01.08.2003 00490: 2004 Tuiles et accessoires en béton pour couverture et bardage – Spécifications des produits 2005/C 139/03 01.09.2005/ 01.09.2006 00520: 2004 Plaques de plâtre – Définitions, spécifications et méthodes d’essai 2005/C 139/03 01.09.2005/ 01.09.2006 00523: 2003 Gaines en feuillard d’acier pour câbles de précontrainte – Terminologie, prescriptions, contrôle de qualité 2005/C 139/03 01.06.2004/ 01.06.2005 00671-01: 2001 Installations fixes de lutte contre l’incendie – Systèmes équipés de tuyaux – Partie 1: Robinets d’incendie armés équipés de tuyaux semi-rigides 2005/C 139/03 01.02.2002/ 01.04.2004 00671-02: 2001 Installations fixes de lutte contre l’incendie – Systèmes équipés de tuyaux – Partie 2: Postes d’eau muraux équipés de tuyaux plats 2005/C 139/03 01.02.2002/ 01.04.2004 00681-01: 1996 Garnitures d’étanchéité en caoutchouc – Spécification des matériaux pour garnitures d’étanchéité pour joints de canalisations utilisées dans ledomaine de l’eau et de l’évacuation – Partie 1: Caoutchouc vulcanisé 2005/C 139/03 _ 00681-01: 1996/A2: 2002 Garnitures d’étanchéité en caoutchouc – Spécification des matériaux pour garnitures d’étanchéité pour joints de canalisations utilisées dans le domaine de l’eau et de l’évacuation – Partie 1: Caoutchouc vulcanisé (amendement A2) 2005/C 139/03 01.01.2003/ 01.01.2004 00681-02: 2000 Garnitures d’étanchéité en caoutchouc – Spécification des matériaux pour garnitures d’étanchéité utilisées dans le domaine de l’eau et du drainage – Partie 2: Elastomères thermoplastiques 2005/C 139/03 _ 00681-02: 2000/A1: 2002 Garnitures d’étanchéité en caoutchouc – Spécification des matériaux pour garnitures d’étanchéité utilisées dans le domaine de l’eau et du drainage – Partie 2: Elastomères thermoplastiques (amendement A1) 2005/C 139/03 01.01.2003/ 01.01.2004 00681-03: 2000 Garnitures d’étanchéité en caoutchouc – Spécifi- cation des matériaux pour garnitures d’étanchéité pour joints de canalisation utilisés dans ledomaine de l’eau et de l’évacuation – Partie 3: Matériaux cellulaires encaoutchouc vulcanisé 2005/C 139/03 _ 00681-03: 2000/A1: 2002 Garnitures d’étanchéité en caoutchouc – Spécification des matériaux pour garnitures d’étanchéité pour joints de canalisation utilisés dans le domaine de l’eau et de l’évacuation – Partie 3: Matériaux cellulaires en caoutchouc vulcanisé (amendement A1) 2005/C 139/03 01.01.2003/ 01.01.2004 00682: 2002 Garnitures d’étanchéité en caoutchouc – Spécification des matériaux pour garnitures d’étanchéité de joints de canalisations et des raccords véhiculant du gaz et des fluides hydrocarbures 2005/C 139/03 01.10.2002/ 01.12.2003</w:t>
      </w:r>
    </w:p>
    <w:p>
      <w:r>
        <w:t>6665 00845-01: 2003 Spécification pour composants accessoires de maçonnerie – Partie 1: Attaches, brides de fixation, brides de suspension et consoles 2005/C 139/03 01.02.2004/ 01.02.2005 00845-02: 2003 Spécifications pour composants accessoires de maçonnerie – Partie 2: Linteaux 2005/C 139/03 01.02.2004/ 01.04.2006 00845-03: 2003 Spécification pour composants accessoires de maçonnerie – Partie 3: Treillis d’armature en acier pour joints horizontaux 2005/C 139/03 01.02.2004/ 01.02.2005 00858-01: 2002 Installations de séparation de liquides légers (par exemple hydrocarbures) – Partie 1: Principes pour la conception, les performances et les essais, le marquage et la maîtrise de la qualité 2005/C 139/03 01.09.2005/ 01.09.2006 00858-01: 2002/A1: 2004 Installations de séparation de liquides légers (par exemple hydrocarbures) – Partie 1: Principes pour la conception, les performances et les essais, le marquage et la maîtrise de la qualité (amende- ment A1) 2005/C 139/03 01.09.2005/ 01.09.2006 00934-02: 2001 Adjuvants pour béton, mortier et coulis – Partie 2: Adjuvants pour béton – Définitions, exigences, conformité, marquage et étiquetage 2005/C 139/03 01.05.2002/ 01.05.2003 00934-02: 2001/A1: 2004 Adjuvants pour béton, mortier et coulis – Partie 2: Adjuvants pour béton – Définitions, exigences, conformité, marquage et étiquetage (amendement A1) 2005/C 139/03 01.07.2005/ 01.07.2005 00934-04: 2001 Adjuvants pour béton, mortier et coulis – Partie 4: Adjuvants pour coulis pour câbles de précontrainte – Définitions, exigences, conformité, marquage et étiquetage 2005/C 139/03 01.05.2002/ 01.05.2003 00997: 2003 Cuvettes de WC et cuvettes à réservoir attenant à siphon intégré 2005/C 139/03 01.12.2004/ 01.12.2005 00998-02: 2003 Définitions et spécifications des mortiers pour maçonnerie – Partie 2: Mortiers de montage des éléments de maçonnerie 2005/C 139/03 01.02.2004/ 01.02.2005 01123-01: 1999 Tubes et raccords de tube soudés longitudinale- ment en acier galvanisé à chaud, à manchon enfichable pour réseaux d’assainissement – Partie 1:Prescriptions, essais, contrôle de qualité 2005/C 139/03 01.06.2005/ 01.06.2006 01123-01: 1999/A1: 2004 Tubes et raccords de tube soudés longitudinale- ment en acier galvanisé à chaud, à manchon enfichable pour réseaux d’assainissement – Partie 1: Prescriptions, essais, contrôle de qualité (amendement A1) 2005/C 139/03 01.06.2005/ 01.06.2006 01124-01: 1999 Tubes et raccords de tube soudés longitudinale- ment en acier inoxydable, à manchon enfichable pour réseaux d’assainissement – Partie 1: Prescriptions, essais, contrôle de qualité 2005/C 139/03 01.06.2005/ 01.06.2006 01124-01: 1999/A1: 2004 Tubes et raccords de tube soudés longitudinale- ment en acier inoxydable, à manchon enfichable pour réseaux d’assainissement – Partie 1: Prescrip- tions, essais, contrôle de qualité (amendement A1) 2005/C 139/03 01.06.2005/ 01.06.2006 01337-04: 2004 Appareils d’appui structuraux – Partie 4: Appuis à rouleau 2005/C 139/03 01.02.2005/ 01.02.2006 01337-06: 2004 Appareils d’appui structuraux – Partie 6: Appareils d’appui à balanciers 2005/C 139/03 01.02.2005/ 01.02.2006 01337-07: 2004 Appareils d’appui structuraux – Partie 7: Appareils d’appui cylindriques et sphériques comportant du PTFE 2005/ C 139/03 01.12.2004/ 01.06.2005</w:t>
      </w:r>
    </w:p>
    <w:p>
      <w:r>
        <w:t>6666 01338: 2003 Pavés en béton – Prescriptions et méthodes d’essai 2005/C 139/03 01.03.2004/ 01.03.2005 01339: 2003 Dalles en béton – Prescriptions et méthodes d’essai 2005/C 139/03 01.03.2004/ 01.03.2005 01340: 2003 Eléments pour bordures de trottoir en béton – Prescriptions et méthodes d’essai 2005/C 139/03 01.02.2004/ 01.02.2005 01344: 2002 Pavés en terre cuite – Spécifications et méthodes d’essais 2005/C 139/03 01.01.2003/ 01.01.2004 01433: 2002 Caniveaux hydrauliques pour l’évacuation des eaux dans les zones de circulation utilisées par les piétons et les véhicules – Classification, prescriptions de conception et d’essai, marquage et évaluation de la conformité 2005/C 139/03 01.08.2003/ 01.08.2004 01457: 1999 Conduits de fumée – Conduits intérieurs en terre cuite/céramique – Exigences et méthodes d’essai 2005/C 139/03 _ 01469: 2004 Produits en pierre naturelle – Revêtement mural – Exigences 2005/C 139/03 01.07.2005/ 01.07.2006 01520: 2002 Produits préfabriqués armés en béton de granulats légers à structure ouverte 2005/C 139/03 01.09.2003/ 01.09.2004 01825-01: 2004 Séparateurs à graisses – Partie 1: Principes pour la conception, les performances et les essais, le marquage et la maîtrise de la qualité 2005/C 139/03 01.09.2005/ 01.09.2006 01856-01: 2003 Conduits de fumée – Prescriptions pour les conduits de fumée métalliques – Partie 1: Composants de systèmes de conduits de fumée 2005/C 139/03 01.04.2004/ 01.04.2005 01856-02: 2004 Conduits de fumée – Prescriptions relatives aux conduits de fuméemétalliques – Partie 2: Tubages et éléments de raccordement métalliques 2005/C 139/03 01.05.2005/ 01.05.2006 01857: 2003 Conduits de fumée – Composants – Conduits intérieurs en béton 2005/C 139/03 01.05.2004/ 01.05.2005 01858: 2003 Conduits de fumée – Composants – Conduits de fumée simple et multiparois en béton 2005/C 139/03 01.05.2004/ 01.05.2005 01916: 2002 Tuyaux et pièces complémentaires en béton non armé, béton fibré acier et béton armé 2005/C 139/03 01.08.2003/ 23.11.2004 01917: 2002 Regards de visite et boîtes de branchement ou d’inspection en béton non armé, béton fibré acier et béton armé 2005/C 139/03 01.08.2003/ 23.11.2004 10025-01: 2004 Produits laminés à chaud en aciers de construction – Partie 1: Conditions techniques générales de livraison 2005/C 139/03 01.09.2005/ 01.09.2006 12004: 2001 Colles à carrelage – Définitions et spécifications 2005/C 139/03 _ 12004: 2001/A1: 2002 Colles à carrelage – Définitions et spécifications (amendement A1) 2005/C 139/03 01.04.2003/ 01.04.2004 12050-01: 2001 Stations de relevage d’effluents pour les bâtiments et terrains – Principes de construction et d’essai – Partie 1: Stations de relevage pour effluents contenant des matières fécales 2005/C 139/03 01.11.2001/ 01.11.2002 12050-02: 2000 Stations de relevage d’effluents pour les bâtiments et terrains -Principes de construction et d’essai – Partie 2: Stations de relevage pour effluents exempts de matières fécales 2005/C 139/03 01.10.2001/ 01.10.2002</w:t>
      </w:r>
    </w:p>
    <w:p>
      <w:r>
        <w:t>6667 12050-04 2000 Stations de relevage d’effluents pour les bâtiments et terrains -Principes de construction et d’essai – Partie 4: Dispositif anti-retour pour eaux résiduaires contenant des matières fécales et exemptes de matières fécales 2005/C 139/03 01.10.2001/ 01.10.2002 12057: 2004 Produits en pierre naturelle – Plaquettes modulaires – Exigences 2005/C 139/03 01.09.2005/ 01.09.2006 12058: 2004 Produits en pierre naturelle – Dalles de revêtement de sols et d’escaliers – Exigences 2005/C 139/03 01.09.2005/ 01.09.2006 12094-01: 2003 Installations fixes de lutte contre l’incendie – Eléments constitutifs pour installations d’extinc- tion à gaz – Partie 1: Exigences et méthodes d’essai pour les dispositifs électriques automati- ques de commande et de temporisation 2005/C 139/03 01.02.2004/ 01.05.2006 12094-02: 2003 Installations fixes de lutte contre l’incendie – Eléments constitutifs pour installations d’extinction à gaz – Partie 2: Exigences et méthodes d’essai pour les dispositifs non électriques de commande et de temporisation 2005/C 139/03 01.02.2004/ 01.05.2006 12094-04: 2004 Installations fixes de lutte contre l’incendie – Eléments constitutifs pour installations d’extinction à gaz – Partie 4: Exigences et méthodes d’essai pour les vannes de réservoir et leurs déclencheurs 2005/C 139/03 01.05.2005/ 01.05.2006 12094-05: 2000 Installations fixes de lutte contre l’incendie – Eléments constitutifs des installations d’extinction à gaz – Partie 5: Exigences et méthodes d’essai pour vannes directionnelles haute et basse pression et leurs déclencheurs pour systèmes à CO2 2005/C 139/03 01.10.2001/ 01.04.2004 12094-06: 2000 Installations fixes de lutte contre l’incendie – Eléments constitutifs des installations d’extinction à gaz – Partie 6: Exigences et méthodes d’essai pour dispositifs non électriques de mise hors service pour systèmes à CO2 2005/C 139/03 01.10.2001/ 01.04.2004 12094-07: 2000 Installations fixes de lutte contre l’incendie – Eléments constitutifs des installations d’extinction à gaz – Partie 7: Exigences et méthodes d’essai pour les diffuseurs de systèmes à CO2 2005/C 139/03 01.10.2001/ 01.04.2004 12094-07: 2000/A1: 2005 Installations fixes de lutte contre l’incendie – Eléments constitutifs des installations d’extinction à gaz – Partie 7: Exigences et méthodes d’essai pour les diffuseurs de systèmes à CO2 (amende- ment A1) 2005/C 139/03 01.11.2005/ 01.11.2006 12094-09: 2003 Installations fixes de lutte contre l’incendie – Eléments constitutifs pour installations d’extinction à gaz – Partie 9: Exigences et méthodes d’essai pour détecteurs spéciaux 2005/C 139/03 01.01.2004/ 01.09.2005 12094-10: 2003 Installations fixes de lutte contre l’incendie – Eléments constitutifs pour installations d’extinction à gaz – Partie 10: Exigences et méthodes d’essai pour manomètres et contacts à pression 2005/C 139/03 01.02.2004/ 01.05.2006 12094-11: 2003 Installations fixes de lutte contre l’incendie – Eléments constitutifs pour installations d’extinction à gaz – Partie 11: Exigences et méthodes d’essai pour dispositifs de pesée mécaniques 2005/C 139/03 01.01.2004/ 01.09.2005</w:t>
      </w:r>
    </w:p>
    <w:p>
      <w:r>
        <w:t>6668 12094-12: 2003 Installations fixes de lutte contre l’incendie – Eléments constitutifs pour systèmes d’extinction à gaz – Partie 12: Exigences et méthodes d’essai pour dispositifs pneumatiques d’alarme 2005/C 139/03 01.01.2004/ 01.09.2005 12094-13: 2001 Installations fixes de lutte contre l’incendie – Eléments d’installation d’extinction à gaz – Partie 13: Exigences et méthodes d’essai pour clapets anti-retour 2005/C 139/03 01.01.2002/ 01.04.2004 12101-02: 2003 Systèmes pour le contrôle des fumées et de la chaleur – Partie 2: Spécifications relatives aux dispositifs d’évacuation naturelle de fumées et de chaleur 2005/C 139/03 01.04.2004/ 01.09.2006 12101-03: 2002 Systèmes pour le contrôle des fumées et de la chaleur – Partie 3: Spécifications pour les ventilateurs extracteurs de fumées et de chaleur 2005/C 139/03 01.04.2004/ 01.04.2005 12209: 2003 Quincaillerie pour le bâtiment – Serrures – Serrures mécaniques et gâches – Exigences et méthodes d’essai 2005/C 139/03 01.12.2004/ 01.12.2005 12259-01: 1999 + A1: 2001 Installations fixes de lutte contre l’incendie – Composants des systèmes d’extinction du type Sprinkler et à pulvérisation d’eau – Partie 1: Sprinklers (norme + amendement A1) 2005/C 139/03 01.04.2002/ 01.09.2005 12259-01: 1999 + A1: 2001 + A2: 2004 Installations fixes de lutte contre l’incendie – Composants des systèmes d’extinction du type Sprinkler et à pulvérisation d’eau – Partie 1: Sprinklers (norme + amendements A1+A2) 2005/C 139/03 01.03.2005/ 01.03.2006 12259-02: 1999 Installations fixes de lutte contre l’incendie – Composants des systèmes d’extinction du type sprinkler et à pulvérisation d’eau – Partie 2: Systèmes de soupape d’alarme hydraulique 2005/C 139/03 _ 12259-02: 1999/A1: 2001 Installations fixes de lutte contre l’incendie – Composants des systèmes d’extinction du type sprinkler et à pulvérisation d’eau – Partie 2: Systèmes de soupape d’alarme hydraulique (amendement A1) 2005/C 139/03 01.01.2002/ 01.09.2005 12259-02: 1999/AC: 2002 Installations fixes de lutte contre l’incendie – Composants des systèmes d’extinction du type sprinkler et à pulvérisation d’eau – Partie 2: Systèmes de soupape d’alarme hydraulique (rectificatif AC) 2005/C 139/03 _ 12259-03: 2000 Systèmes fixes de lutte contre l’incendie – Composants des systèmes sprinklers et à pulvérisation d’eau – Partie 3: Postes d’alarme sous air 2005/C 139/03 _ 12259-03: 2000/A1: 2001 Systèmes fixes de lutte contre l’incendie – Composants des systèmes sprinklers et à pulvérisation d’eau – Partie 3: Postes d’alarme sous air (amendement A1) 2005/C 139/03 01.01.2002/ 01.09.2005 12259-04: 2000 Installations fixes de lutte contre l’incendie – Composants des systèmes d’extinctions du type Sprinkler et à pulvérisateur d’eau – Partie 4: Turbines hydrauliques d’alarmes 2005/C 139/03 _ 12259-04: 2000/A1: 2001 Installations fixes de lutte contre l’incendie – Composants des systèmes d’extinctions du type Sprinkler et à pulvérisateur d’eau – Partie 4: Turbines hydrauliques d’alarmes (amendement A1) 2005/C 139/03 01.01.2002/ 01.04.2004</w:t>
      </w:r>
    </w:p>
    <w:p>
      <w:r>
        <w:t>6669 12259-05: 2002 Installations fixes de lutte contre l’incendie – Composants des systèmes sprinkler et à pulvérisation d’eau – Partie 5: Indicateurs de passage d’eau 2005/C 139/03 01.07.2003/ 01.09.2005 12326-01: 2004 Ardoises et éléments en pierre pour toiture et bardage pour pose en discontinu – Partie 1: Spécifications produit 2005/C 139/03 01.05.2005/ 01.05.2006 12380: 2002 Clapets équilibreurs de pression pour systèmes d’évacuation – Exigences, méthodes d’essais et évaluation de conformité 2005/C 139/03 01.10.2003/ 01.10.2004 12416-01: 2001 Installations fixes de lutte contre l’incendie – Systèmes d’extinction à poudre – Partie 1: Exigences et méthodes d’essais des éléments constitutifs 2005/C 139/03 01.01.2002/ 01.04.2004 12416-01: 2001/A1: 2004 Installations fixes de lutte contre l’incendie – Systèmes d’extinction à poudre – Partie 1: Exigences et méthodes d’essais des éléments constitutifs (amendement A1) 2005/C 139/03 01.06.2005/ 01.06.2005 12416-02: 2001 Installations fixes de lutte contre l’incendie – Systèmes d’extinction à poudre – Partie 2: Conception, construction et maintenance 2005/C 139/03 01.04.2002/ 01.04.2004 12446: 2003 Conduits de fumée – Composants – Enveloppes externes en béton 2005/C 139/03 01.02.2004/ 01.02.2005 12566-01: 2000 Petites installations de traitement des eaux usées jusqu’à 50 PTE – Partie 1: Fosses septiques préfabriquées 2005/C 139/03 _ 12566-01: 2000/A1: 2003 Petites installations de traitement des eaux usées jusqu’à 50 PTE – Partie 1: Fosses septiques préfabriquées (amendement A1) 2005/C 139/03 01.12.2004/ 01.12.2005 12620: 2002 Granulats pour bétons 2005/C 139/03 01.07.2003/ 01.06.2004 12676-01: 2000 Systèmes anti-éblouissement routiers – Partie 1: Performances et caractéristiques 2005/C 139/03 _ 12676-01: 2000/A1: 2003 Systèmes anti-éblouissement routiers – Partie 1: Performances et caractéristiques (amendement A1) 2005/C 139/03 01.02.2004/ 01.02.2006 12809: 2001 Chaudières domestiques à combustible solide destinées à être implantées dans le volume habitable – Puissance calorifique nominale inférieure ou égale à 50 kW – Exigences et méthodes d’essai 2005/C 139/03 01.07.2005/ 01.07.2006 12809: 2001/A1: 2004 Chaudières domestiques à combustible solide destinées à être implantées dans le volume habitable – Puissance calorifique nominale inférieure ou égale à 50 kW – Exigences et méthodes d’essai 2005/C 139/03 01.07.2005/ 01.07.2006 12815: 2001 Cuisinières domestiques à combustible solide – Exigences et méthodes d’essai 2005/C 139/03 01.07.2005/ 01.07.2006 12815: 2001/A1: 2004 Cuisinières domestiques à combustible solide – Exigences et méthodes d’essai (amendement A1) 2005/C 139/03 01.07.2005/ 01.07.2006 12859: 2001 Carreaux de plâtre – Définitions, spécifications et méthodes d’essai 2005/C 139/03 01.04.2002/ 01.04.2003</w:t>
      </w:r>
    </w:p>
    <w:p>
      <w:r>
        <w:t>6670 12859: 2001/A1: 2004 Carreaux de plâtre – Définitions, spécifications et méthodes d’essai (amendement A1) 2005/C 139/03 01.06.2005/ 01.06.2005 12860: 2001 Liants-colles à base de plâtre pour carreaux de plâtre – Définitions, spécifications et méthodes d’essai 2005/C 139/03 01.04.2002/ 01.04.2003 13043: 2002 Granulats pour mélanges hydrocarbonés et pour enduits superficiels utilisés dans la construction des chaussées, aérodromes et d’autres zonesde circulation 2005/C 139/03 01.07.2003/ 01.06.2004 13055-01: 2002 Granulats légers – Partie 1: Granulats légers pour bétons et mortiers et coulis 2005/C 139/03 01.03.2003/ 01.06.2004 13055-02: 2004 Granulats légers – Partie 2: Granulats légers pour mélanges hydrocarbonés, enduits superficiels et pour utilisation en couches traitées et non traitées 2005/C 139/03 01.05.2005/ 01.05.2006 13101: 2002 Echelons pour regards de visite – Exigences, marquage, essais et évaluation de la conformité 2005/C 139/03 01.08.2003/ 01.08.2004 13139: 2002 Granulats pour mortiers 2005/C 139/03 01.03.2003/ 01.06.2004 13160-01: 2003 Systèmes de détection de fuites – Partie 1: Principes généraux 2005/C 139/03 01.03.2004/ 01.03.2005 13229: 2001 Foyers ouverts et inserts à combustibles solides – Exigences et méthodes d’essai 2005/C 139/03 01.07.2005/ 01.07.2006 13229: 2001/A2: 2004 Foyers ouverts et inserts à combustibles solides – Exigences et méthodes d’essai (amendement A2) 2005/C 139/03 01.07.2005/ 01.07.2006 13240: 2001 Poêles à combustible solide – Exigences et méthodes d’essai 2005/C 139/03 01.07.2005/ 01.07.2006 13240: 2001/A2: 2004 Poêles à combustible solide – Exigences et méthodes d’essai (amendement A2) 2005/C 139/03 01.07.2005/ 01.07.2006 13242: 2002 Granulats pour matériaux traités aux liants hydrauliques et matériaux non traités utilisés pour les travaux de génie civil et pour la construction des chaussées 2005/C 139/03 01.10.2003/ 01.06.2004 13310: 2003 Eviers de cuisine – Prescriptions fonctionnelles et méthodes d’essai 2005/C 139/03 01.02.2004/ 01.02.2005 13383-01: 2002 Enrochements – Partie 1: Spécifications 2005/C 139/03 01.03.2003/ 01.06.2004 13450: 2002 Granulats pour ballasts de voies ferrées 2005/C 139/03 01.10.2003/ 01.06.2004 13454-01: 2004 Liants, liants composites et mélanges fabriqués en usine à base de sulfate de calcium pour chapes – Partie 1: Définitions et spécifications 2005/C 139/03 01.07.2005/ 01.07.2006 13479: 2004 Produits consommables pour le soudage – Norme produit générale pour les métaux d’apport et les flux pour le soudage par fusion de matériaux métalliques 2005/C 139/03 01.10.2005/ 01.10.2006 13502: 2002 Conduits de fumée – Terminaux en terre cuite/céramique – Prescriptions et méthodes d’essai 2005/C 139/03 01.08.2003/ 01.08.2004 13561: 2004 Stores extérieurs – Exigences de performance, y compris la sécurité 2005/C 139/03 01.03.2005/ 01.03.2006</w:t>
      </w:r>
    </w:p>
    <w:p>
      <w:r>
        <w:t>6671 13564-01: 2002 Clapets anti-retour pour les bâtiments – Partie 1.2: Spécifications 2005/C 139/03 01.05.2003/ 01.05.2004 13565-01: 2003 Installations fixes de lutte contre l’incendie – Systèmes à émulseurs – Partie 1: Exigences et méthodes d’essais relatives aux composants 2005/C 139/03 01.12.2004/ 01.03.2007 13616: 2004 Dispositifs limiteurs de remplissage pour réservoirs statiques pour carburants pétroliers liquides 2005/C 139/03 01.05.2005/ 01.05.2006 13659: 2004 Fermetures pour baies libres équipées de fenêtres – Exigences de performance y compris la sécurité 2005/C 139/03 01.04.2005/ 01.04.2006 13707: 2004 Feuilles souples d’étanchéité – Feuilles bitumineuses armée pour l’étanchéité de toiture – Définitions et caractéristiques 2005/C 139/03 01.09.2005/ 01.09.2006 13748-01: 2004 Carreaux de mosaïque de marbre – Partie 1: Carreaux de mosaïque de marbre à usage intérieur 2005/C 139/03 01.06.2005/ 01.06.2006 13813: 2002 Matériaux de chapes et chapes – Matériaux de chapes – Propriétés et exigences 2005/C 139/03 01.08.2003/ 01.08.2004 13830: 2003 Façades rideaux – Norme de produit 2005/C 139/03 01.12.2004/ 01.12.2005 13877-03: 2004 Chaussées en béton – Partie 3: Spécifications relatives aux goujons à utiliser dans les chaussées en béton 2005/C 139/03 01.09.2005/ 01.09.2006 13964: 2004 Plafonds suspendus – Exigences et méthodes d’essai 2005/C 139/03 01.01.2005/ 01.01.2006 14016-01: 2004 Liants pour chapes à base de magnésie – Magnésie caustique et chlorure de magnésium – Partie 1: Définitions, exigences 2005/C 139/03 01.12.2004/ 01.12.2005 14037-01: 2003 Panneaux rayonnants de plafond alimentés en eau à une température inférieure à 120 °C – Partie 1: Spécifications et exigences techniques 2005/C 139/03 01.02.2004/ 01.02.2005 14041: 2004 Revêtements de sol résilients, textiles et stratifiés – Caractéristiques essentielles 2005/C 139/03 01.06.2005/ 01.06.2006 14063-01: 2004 Produits isolants thermiques pour le bâtiment – Isolation thermique formée en place à base de granulats légers d’argile expansée (LWA) – Partie 1: Spécification des produits en vrac avant la mise en place 2005/C 139/03 01.06.2005/ 01.06.2006 14188-01: 2004 Produits de scellement de joints – Partie 1: Spécification pour produits de scellement appliqués à chaud 2005/C 139/03 01.07.2005/ 01.07.2006 14188-02: 2005 Produits d’obturation et de scellement de joints – Partie 2: Spécifications pour produits de scellement appliqués à froid 2005/C 139/03 01.10.2005/ 01.10.2006 14216: 2004 Ciments – Composition, spécifications et critères de conformité de ciments spéciaux à très faible chaleur d’hydratation 2005/C 139/03 01.02.2005/ 01.02.2006 14316-01: 2004 Produits isolants thermiques pour le bâtiment – Isolation thermique formée en place à base de produits de perlite expansée (EP) – Partie 1: Spécification des produits liés et en vrac avant la mise en place 2005/C 139/03 01.06.2005/ 01.06.2006</w:t>
      </w:r>
    </w:p>
    <w:p>
      <w:r>
        <w:t>6672 14317-01: 2004 Produits isolants thermiques pour le bâtiment – Produits d’isolation thermique à base de vermiculite exfoliée formés en place – Partie 1: Spécifications relatives aux produits en vrac ou agglomérés avant mise en oeuvre 2005/C 139/03 01.06.2005/ 01.06.2006 14396: 2004 Echelles fixes pour raccords 2005/C 139/03 01.12.2004/ 01.12.2005 14428: 2004 Parois de douche – Prescriptions fonctionnelles et méthodes d’essai 2005/C 139/03 01.09.2005/ 01.09.2006</w:t>
      </w:r>
    </w:p>
    <w:p>
      <w:r>
        <w:t>Schweizerisches Bundesarchiv, Digitale Amtsdruckschriften Archives fédérales suisses, Publications officielles numérisées Archivio federale svizzero, Pubblicazioni ufficiali digitali Loi fédérale sur les produits de constructions (LPCo). Normes techniques pour les produits de construction In Bundesblatt Dans Feuille fédérale In Foglio federale Jahr 2005 Année Anno Band 1 Volume Volume Heft 50 Cahier Numero Geschäftsnummer --- Numéro d'affaire Numero dell'oggetto Datum 20.12.2005 Date Data Seite 6662-6672 Page Pagina Ref. No 10 139 150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