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6044 2001-2729 vom 26. November 2001</w:t>
      </w:r>
    </w:p>
    <w:p>
      <w:r>
        <w:t>Bundesverwaltung, 2001-11-26, DE</w:t>
      </w:r>
    </w:p>
    <w:p>
      <w:r>
        <w:rPr>
          <w:b/>
        </w:rPr>
        <w:t xml:space="preserve">Quelle: </w:t>
      </w:r>
      <w:r>
        <w:t>https://mcp.opencaselaw.ch/entscheid/ch_vb_6044_2001-2729</w:t>
      </w:r>
    </w:p>
    <w:p>
      <w:r>
        <w:t>FR: CH_VB 6044 2001-2729 du 26 novembre 2001</w:t>
      </w:r>
    </w:p>
    <w:p>
      <w:r>
        <w:t>IT: CH_VB 6044 2001-2729 del 26 novembre 2001</w:t>
      </w:r>
    </w:p>
    <w:p>
      <w:pPr>
        <w:pStyle w:val="Heading2"/>
      </w:pPr>
      <w:r>
        <w:t>Erwägungen</w:t>
      </w:r>
    </w:p>
    <w:p>
      <w:r>
        <w:rPr>
          <w:b/>
        </w:rPr>
        <w:t>E. 6</w:t>
      </w:r>
    </w:p>
    <w:p>
      <w:r>
        <w:t>ho 26 novembre 2001 au 30 novembre 2002 – Photronics SA, 2007 Neuchâtel contrôle informatique des 3 sites de production en Europe (Dresden, Manchester et Bridgend) 1 ho</w:t>
      </w:r>
    </w:p>
    <w:p>
      <w:r>
        <w:rPr>
          <w:b/>
        </w:rPr>
        <w:t>E. 9</w:t>
      </w:r>
    </w:p>
    <w:p>
      <w:r>
        <w:t>décembre 2001 au 14 décembre 2002 – Hort Coating Center SA, 3960 Sierre préparation des surfaces, sablage et plasma 4 ho ou f 29 octobre 2001 au 2 novembre 2002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6045 Permis concernant la durée du travail octroyés Travail de nuit Motifs: Horaire d’exploitation indispensable pour des raisons techniques ou écono- miques (art. 17, al. 2, LTr) – Topventil SA, 2000 Neuchâtel nettoyage industriel de ventilation pour les restaurants, hôtels, hôpitaux et autres entreprises établis sur tout le territoire Suisse</w:t>
      </w:r>
    </w:p>
    <w:p>
      <w:r>
        <w:rPr>
          <w:b/>
        </w:rPr>
        <w:t>E. 12</w:t>
      </w:r>
    </w:p>
    <w:p>
      <w:r>
        <w:t>novembre 2001 au 13 novembre 2004 (renouvellement)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 18 décembre 2001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travil In Bundesblatt Dans Feuille fédérale In Foglio federale Jahr 2001 Année Anno Band 1 Volume Volume Heft 50 Cahier Numero Geschäftsnummer --- Numéro d'affaire Numero dell'oggetto Datum 18.12.2001 Date Data Seite 6044-6045 Page Pagina Ref. No 10 125 866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