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4382 2003-1441 vom 28. Januar 2003</w:t>
      </w:r>
    </w:p>
    <w:p>
      <w:r>
        <w:t>Bundesverwaltung, 2003-01-28, DE</w:t>
      </w:r>
    </w:p>
    <w:p>
      <w:r>
        <w:rPr>
          <w:b/>
        </w:rPr>
        <w:t xml:space="preserve">Quelle: </w:t>
      </w:r>
      <w:r>
        <w:t>https://mcp.opencaselaw.ch/entscheid/ch_vb_4382_2003-1441</w:t>
      </w:r>
    </w:p>
    <w:p>
      <w:r>
        <w:t>FR: CH_VB 4382 2003-1441 du 28 janvier 2003</w:t>
      </w:r>
    </w:p>
    <w:p>
      <w:r>
        <w:t>IT: CH_VB 4382 2003-1441 del 28 gennaio 2003</w:t>
      </w:r>
    </w:p>
    <w:p>
      <w:pPr>
        <w:pStyle w:val="Heading2"/>
      </w:pPr>
      <w:r>
        <w:t>Erwägungen</w:t>
      </w:r>
    </w:p>
    <w:p>
      <w:r>
        <w:rPr>
          <w:b/>
        </w:rPr>
        <w:t>E. 1</w:t>
      </w:r>
    </w:p>
    <w:p>
      <w:r>
        <w:t>Le titulaire n’a pas désigné de mandataire pour la Suisse.</w:t>
      </w:r>
    </w:p>
    <w:p>
      <w:r>
        <w:rPr>
          <w:b/>
        </w:rPr>
        <w:t>E. 2</w:t>
      </w:r>
    </w:p>
    <w:p>
      <w:r>
        <w:t>Le refus provisoire du 28 janvier 2003 sera converti en refus définitif après l’entrée en force de la présente décision.</w:t>
      </w:r>
    </w:p>
    <w:p>
      <w:r>
        <w:rPr>
          <w:b/>
        </w:rPr>
        <w:t>E. 3</w:t>
      </w:r>
    </w:p>
    <w:p>
      <w:r>
        <w:t>La présente décision est notifiée au titulaire par publication à la Feuille fédé- rale.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1er juillet 2003 Institut Fédéral de la Propriété Intellectuelle: Division Droit &amp; Affaires internationales</w:t>
      </w:r>
    </w:p>
    <w:p>
      <w:r>
        <w:t>Schweizerisches Bundesarchiv, Digitale Amtsdruckschriften Archives fédérales suisses, Publications officielles numérisées Archivio federale svizzero, Pubblicazioni ufficiali digitali Décision dans la procédure de refus selon l'Arrangement de La Haye concernant le dépôt international des dessins et modèles industriels. Dépôt international no DM 061 199 In Bundesblatt Dans Feuille fédérale In Foglio federale Jahr 2003 Année Anno Band 1 Volume Volume Heft 26 Cahier Numero Geschäftsnummer --- Numéro d'affaire Numero dell'oggetto Datum 08.07.2003 Date Data Seite 4382-4382 Page Pagina Ref. No 10 127 474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