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4018 2002-1317 vom 25. Juni 2002</w:t>
      </w:r>
    </w:p>
    <w:p>
      <w:r>
        <w:t>Bundesverwaltung, 2002-06-25, DE</w:t>
      </w:r>
    </w:p>
    <w:p>
      <w:r>
        <w:rPr>
          <w:b/>
        </w:rPr>
        <w:t xml:space="preserve">Quelle: </w:t>
      </w:r>
      <w:r>
        <w:t>https://mcp.opencaselaw.ch/entscheid/ch_vb_4018_2002-1317</w:t>
      </w:r>
    </w:p>
    <w:p>
      <w:r>
        <w:t>FR: CH_VB 4018 2002-1317 du 25 juin 2002</w:t>
      </w:r>
    </w:p>
    <w:p>
      <w:r>
        <w:t>IT: CH_VB 4018 2002-1317 del 25 giugno 2002</w:t>
      </w:r>
    </w:p>
    <w:p>
      <w:pPr>
        <w:pStyle w:val="Heading2"/>
      </w:pPr>
      <w:r>
        <w:t>Volltext</w:t>
      </w:r>
    </w:p>
    <w:p>
      <w:r>
        <w:t>4018 2002-1317 Demandes d’octroi de permis concernant la durée du travail Permis de travail de nuit (travail en 2 équipes) (Art. 17 LTr) – 02-180 / 100326 Stellram Société Anonyme, 1196 Gland fabrication d’outillage pour la mécanique 9 A 26.03.2001–27.03.2004 (Renouvellement/modification) Dérogation basée sur l’art. 28 LTr Permis de travail du dimanche (Art. 19 LTr) – 02-189 / 108449 Sérolab, société anonyme, 1617 Remaufens Recherche, développement, fabrication, commercialisation et représentation de produits pharmaceutiques à usage humain ou vétérinaire 6 A 02.06.2002–07.06.2003 (Nouveau permis) – 02-206 / 108441 Cargill International SA, 1211 Genève 12 Import-export de grains et graines oléagineuses, d’huiles végétales, de protéines, de sucre, de pétrole. 55 A 02.06.2002–07.06.2003 (Nouveau permis) Permis de travail en continu (Art. 24 LTr) – 02-175 / 108393 Nestlé Nespresso SA Centre de production, 1350 Orbe Torréfaction, mouture de café et remplissage de capsules 65 A 02.06.2002–07.06.2003 (Nouveau permis) – 02-212 / 101440 Derendinger &amp; Cie SA, 1228 Plan-les-Ouates fabrication de ponceuses à parquets et de pièces de machines 28 A 07.04.2002–09.04.2005 (Renouvellement)</w:t>
      </w:r>
    </w:p>
    <w:p>
      <w:r>
        <w:t>4019 Permis de travail de nuit et du dimanche (Art. 17 et 19 LTr) – 02-127 / 101390 Jowa SA Boulangerie Express, 1227 Carouge boulangerie, pâtisserie 25 A 07.04.2002–09.04.2005 (Renouvellement/modification) – 02-181 / 101285 Luxury Timepiece Manufacturing SA, 2301 La Chaux-de-Fonds fabrication de montres et de bijoux 13 A 28.04.2002–30.04.2005 (Renouvellement/modification) (A = adultes, J=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Conditions de travail, Gurtengasse 3, 3003 Berne, (téléphone 031 322 29 45/29 50). 25 juin 2002 Secrétariat d’Etat à l’économie: 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2002 Année Anno Band 1 Volume Volume Heft 25 Cahier Numero Geschäftsnummer --- Numéro d'affaire Numero dell'oggetto Datum 25.06.2002 Date Data Seite 4018-4019 Page Pagina Ref. No 10 126 386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