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3748 vom 5. Juli 2000</w:t>
      </w:r>
    </w:p>
    <w:p>
      <w:r>
        <w:t>Bundesverwaltung, 2000-07-05, DE</w:t>
      </w:r>
    </w:p>
    <w:p>
      <w:r>
        <w:rPr>
          <w:b/>
        </w:rPr>
        <w:t xml:space="preserve">Quelle: </w:t>
      </w:r>
      <w:r>
        <w:t>https://mcp.opencaselaw.ch/entscheid/ch_vb_3748</w:t>
      </w:r>
    </w:p>
    <w:p>
      <w:r>
        <w:t>FR: CH_VB 3748 du 5 juillet 2000</w:t>
      </w:r>
    </w:p>
    <w:p>
      <w:r>
        <w:t>IT: CH_VB 3748 del 5 luglio 2000</w:t>
      </w:r>
    </w:p>
    <w:p>
      <w:pPr>
        <w:pStyle w:val="Heading2"/>
      </w:pPr>
      <w:r>
        <w:t>Erwägungen</w:t>
      </w:r>
    </w:p>
    <w:p>
      <w:r>
        <w:rPr>
          <w:b/>
        </w:rPr>
        <w:t>E. 1</w:t>
      </w:r>
    </w:p>
    <w:p>
      <w:r>
        <w:t>Le Conseil fédéral a, le 5 juillet 2000, décidé ce qui suit: 11 Il est pris acte des résultats du réexamen du plan directeur effectué par le canton du Valais au sens de l’art. 9, al. 3, LAT et de l'intention du canton de procéder aux améliorations nécessaires dans le cadre de la gestion continue du document. 12 Le canton est invité à présenter à l’autorité fédérale, à l'occasion de la pro- chaine adaptation du plan directeur et conformément aux indications figurant dans le rapport de synthèse de l'Office fédéral du développement territorial du</w:t>
      </w:r>
    </w:p>
    <w:p>
      <w:r>
        <w:rPr>
          <w:b/>
        </w:rPr>
        <w:t>E. 6</w:t>
      </w:r>
    </w:p>
    <w:p>
      <w:r>
        <w:t>juin 2000 peut être consulté auprès des services mentionnés sous ch. 2. 25 juillet 2000 Office fédéral du développement territorial</w:t>
      </w:r>
    </w:p>
    <w:p>
      <w:r>
        <w:t>Schweizerisches Bundesarchiv, Digitale Amtsdruckschriften Archives fédérales suisses, Publications officielles numérisées Archivio federale svizzero, Pubblicazioni ufficiali digitali Publication concernant le plan directeur du canton du Valais In Bundesblatt Dans Feuille fédérale In Foglio federale Jahr 2000 Année Anno Band 1 Volume Volume Heft 29 Cahier Numero Geschäftsnummer --- Numéro d'affaire Numero dell'oggetto Datum 25.07.2000 Date Data Seite 3748-3748 Page Pagina Ref. No</w:t>
      </w:r>
    </w:p>
    <w:p>
      <w:r>
        <w:rPr>
          <w:b/>
        </w:rPr>
        <w:t>E. 10</w:t>
      </w:r>
    </w:p>
    <w:p>
      <w:r>
        <w:t>124 736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