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3164 2002-0803 vom 17. Dezember 1984</w:t>
      </w:r>
    </w:p>
    <w:p>
      <w:r>
        <w:t>Bundesverwaltung, 1984-12-17, DE</w:t>
      </w:r>
    </w:p>
    <w:p>
      <w:r>
        <w:rPr>
          <w:b/>
        </w:rPr>
        <w:t xml:space="preserve">Quelle: </w:t>
      </w:r>
      <w:r>
        <w:t>https://mcp.opencaselaw.ch/entscheid/ch_vb_3164_2002-0803</w:t>
      </w:r>
    </w:p>
    <w:p>
      <w:r>
        <w:t>FR: CH_VB 3164 2002-0803 du 17 décembre 1984</w:t>
      </w:r>
    </w:p>
    <w:p>
      <w:r>
        <w:t>IT: CH_VB 3164 2002-0803 del 17 dicembre 1984</w:t>
      </w:r>
    </w:p>
    <w:p>
      <w:pPr>
        <w:pStyle w:val="Heading2"/>
      </w:pPr>
      <w:r>
        <w:t>Volltext</w:t>
      </w:r>
    </w:p>
    <w:p>
      <w:r>
        <w:t>3164 2002-0803 Admission à la vérification de compteurs d’énergie thermique et de compteurs d’eau chaude de 23 avril 2002 En vertu de l’art. 17 de la loi fédérale du 9 juin 1977 sur la métrologie et confor- 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 cation. Fabricant: Hydrometer GmbH, Ansbach (D) Requérant: Hydrometer GmbH, Ansbach (D) 2e adjonction Capteur hydraulique en tant que sous-ensemble d’un compteur d’énergie thermique. Type: SONO 2500 CT Fabricant: Almess GmbH, Oldenburg (D) Requérant: Actaris SA, Genève (CH) Compteur d’énergie thermique complet. Type: MaXX Fabricant: M. K. Juchheim GmbH &amp; Co., Fulda (D) Requérant: JUMO Mess- und Regeltechnik AG, Staefa (CH) Sondes de température pour compteur d’énergie thermique. Type: Nadelfühler 202 T2 567 T1 616 T2</w:t>
      </w:r>
    </w:p>
    <w:p>
      <w:r>
        <w:t>3165 Fabricant: M. K. Juchheim GmbH &amp; Co., Fulda (D) Requérant: JUMO Mess- und Regeltechnik AG, Staefa (CH) Sondes de température pour compteur d’énergie thermique. Type: 902425/50, 902435/50 Fabricant: Hydrometer GmbH, Ansbach (D) Requérant: Hydrometer GmbH, Ansbach (D) 1re adjonction Calculateur de chaleur pour compteurs d’énergie thermique. Type: INFOCAL 5 Fabricant: Almess GmbH, Oldenburg (D) Requérant: Actaris SA, Genève (CH) Compteur d’énergie thermique complet. Type: CF-Echo 23 avril 2002 Office fédéral de métrologie et d’accréditation: Le directeur, Wolfgang Schwitz 617 T2 724 T2 732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2002 Année Anno Band 1 Volume Volume Heft 16 Cahier Numero Geschäftsnummer --- Numéro d'affaire Numero dell'oggetto Datum 23.04.2002 Date Data Seite 3164-3165 Page Pagina Ref. No 10 126 252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