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2836 2008-1132 vom 6. Mai 2008</w:t>
      </w:r>
    </w:p>
    <w:p>
      <w:r>
        <w:t>Bundesverwaltung, 2008-05-06, DE</w:t>
      </w:r>
    </w:p>
    <w:p>
      <w:r>
        <w:rPr>
          <w:b/>
        </w:rPr>
        <w:t xml:space="preserve">Quelle: </w:t>
      </w:r>
      <w:r>
        <w:t>https://mcp.opencaselaw.ch/entscheid/ch_vb_2836_2008-1132_</w:t>
      </w:r>
    </w:p>
    <w:p>
      <w:r>
        <w:t>FR: CH_VB 2836 2008-1132 du 6 mai 2008</w:t>
      </w:r>
    </w:p>
    <w:p>
      <w:r>
        <w:t>IT: CH_VB 2836 2008-1132 del 6 maggio 2008</w:t>
      </w:r>
    </w:p>
    <w:p>
      <w:pPr>
        <w:pStyle w:val="Heading2"/>
      </w:pPr>
      <w:r>
        <w:t>Volltext</w:t>
      </w:r>
    </w:p>
    <w:p>
      <w:r>
        <w:t>2836 2008-1132 Plan sectoriel des lignes de transport d’électricité (PSE) Adaptation 2008: Réseaux stratégiques de transport Information et participation de la population Par la présente, la population est informée du dépôt public du projet d’adaptation 2008 du Plan secto-riel des lignes de transport d’électricité (PSE). L’objet de cette adaptation est l’intégration dans le plan sectoriel des réseaux stratégiques de transport 50 Hz (approvisionnement électrique général) et 16,7 Hz (alimentation en courant de traction). Toutes personne ainsi que toutes les collectivités de droit public et privé ont la possibilité de se prononcer sur ladite adaptation du PSE. Durée du dépôt public: du 15 mai au 13 juin 2008 pendant les heures de bureau habituelles Lieux du dépôt public: – A définir par le canton – Internet: www.bfe.admin.ch &gt;Thèmes &gt; Approvisionnement en électricité &gt; Plan sectoriel des lignes de transport d’électricité (PSE) Renseignements: – Service cantonal d’aménagement du territoire – Office fédéral de l’énergie, tél.: 031 322 56 27; E-mail: werner.gander@bfe.admin.ch – Office fédéral du développement territorial, tél.: 031 325 57 53; E-mail: lena.poschet@are.admin.ch Les suggestions pour le projet d’adaptation 2008 du Plan sectoriel des lignes de transport d’électricité seront adressées par écrit jusqu’au 13 juin 2008: – au Service cantonal d’aménagement du territoire, pour les particuliers ainsi que pour les collectivités locales, régionales et cantonales, – à l’Office fédéral de l’énergie (OFEN), 3003 Berne, pour les collectivités nationales. 6 mai 2008 Office fédéral de l’énergie Office fédéral du développement territorial</w:t>
      </w:r>
    </w:p>
    <w:p>
      <w:r>
        <w:t>Schweizerisches Bundesarchiv, Digitale Amtsdruckschriften Archives fédérales suisses, Publications officielles numérisées Archivio federale svizzero, Pubblicazioni ufficiali digitali Plan sectoriel des lignes de transport d'électricité (PSE). Adaptation 2008: Réseaux stratégiques de transport. Information et participation de la population In Bundesblatt Dans Feuille fédérale In Foglio federale Jahr 2008 Année Anno Band 1 Volume Volume Heft 18 Cahier Numero Geschäftsnummer --- Numéro d'affaire Numero dell'oggetto Datum 06.05.2008 Date Data Seite 2836-2836 Page Pagina Ref. No 10 141 714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