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2003-2440 vom 25. November 2003</w:t>
      </w:r>
    </w:p>
    <w:p>
      <w:r>
        <w:t>Bundesverwaltung, 2003-11-25, DE</w:t>
      </w:r>
    </w:p>
    <w:p>
      <w:r>
        <w:rPr>
          <w:b/>
        </w:rPr>
        <w:t xml:space="preserve">Quelle: </w:t>
      </w:r>
      <w:r>
        <w:t>https://mcp.opencaselaw.ch/entscheid/ch_vb_20_2003-2440_</w:t>
      </w:r>
    </w:p>
    <w:p>
      <w:r>
        <w:t>FR: CH_VB 20 2003-2440 du 25 novembre 2003</w:t>
      </w:r>
    </w:p>
    <w:p>
      <w:r>
        <w:t>IT: CH_VB 20 2003-2440 del 25 novembre 2003</w:t>
      </w:r>
    </w:p>
    <w:p>
      <w:pPr>
        <w:pStyle w:val="Heading2"/>
      </w:pPr>
      <w:r>
        <w:t>Erwägungen</w:t>
      </w:r>
    </w:p>
    <w:p>
      <w:r>
        <w:rPr>
          <w:b/>
        </w:rPr>
        <w:t>E. 1</w:t>
      </w:r>
    </w:p>
    <w:p>
      <w:r>
        <w:t>239 497 157 290 685 159 307 494 825 598 179 984 BE 953 534 58 367 941 645 92 232 787 460 174 432 LU 348 105 63 130 987 680 37 007 371 167 995 051 UR 34 160 51 13 653 753</w:t>
      </w:r>
    </w:p>
    <w:p>
      <w:r>
        <w:rPr>
          <w:b/>
        </w:rPr>
        <w:t>E. 2</w:t>
      </w:r>
    </w:p>
    <w:p>
      <w:r>
        <w:t>831 821 16 485 574 SZ 130 266 117 37 358 401 25 507 813 62 866 214 OW 32 488 30 14 432 170 1 246 500 15 678 670 NW 37 391 129 10 095 092</w:t>
      </w:r>
    </w:p>
    <w:p>
      <w:r>
        <w:rPr>
          <w:b/>
        </w:rPr>
        <w:t>E. 7</w:t>
      </w:r>
    </w:p>
    <w:p>
      <w:r>
        <w:t>949 759 18 044 851 GL 38 014 77 13 331 554 5 013 957 18 345 511 ZG 100 241 227 16 531 323 31 844 862 48 376 185 FR 239 886 45 98 820 282 16 948 411 115 768 693 SO 243 144 76 85 700 846 31 640 116 117 340 962 BS 197 612 166 44 292 582 51 074 943 95 367 525 BL 262 722 116 75 724 744 51 064 479 126 789 223 SH 73 776 98 23 279 570</w:t>
      </w:r>
    </w:p>
    <w:p>
      <w:r>
        <w:rPr>
          <w:b/>
        </w:rPr>
        <w:t>E. 12</w:t>
      </w:r>
    </w:p>
    <w:p>
      <w:r>
        <w:t>324 406 35 603 976 AR 52 994 61 20 142 602 5 432 219 25 574 821 AI</w:t>
      </w:r>
    </w:p>
    <w:p>
      <w:r>
        <w:rPr>
          <w:b/>
        </w:rPr>
        <w:t>E. 14</w:t>
      </w:r>
    </w:p>
    <w:p>
      <w:r>
        <w:t>725 66 5 457 825 1 648 403 7 106 228 SG 452 645 80 156 365 564 62 080 211 218 445 775 GR 189 190 63 71 189 973 20 112 989 91 302 962 AG 548 189 105 166 994 201 97 561 070 264 555 271 TG 228 346 80 78 881 908 31 317 673 110 199 581 TI 312 900 85 105 406 481 45 598 874 151 005 355 VD 636 789 95 203 991 195 103 322 174 307 313 369 VS 274 903 30 122 120 260 10 547 460 132 667 720</w:t>
      </w:r>
    </w:p>
    <w:p>
      <w:r>
        <w:t>1 Population résidante moyenne en 2001, y compris les frontaliers assurés et les membres de leur famille 2 Capacité financière des cantons pour les années 2004 et 2005</w:t>
      </w:r>
    </w:p>
    <w:p>
      <w:r>
        <w:t>7121 Cantons Population résidante moyenne Indice de la capacité financière Subside fédéral d’après la capacité financière en francs Contribution des cantons d’après la capacité financière en francs Subside total en francs</w:t>
      </w:r>
    </w:p>
    <w:p>
      <w:r>
        <w:t>NE 167 876 56 65 433 445</w:t>
      </w:r>
    </w:p>
    <w:p>
      <w:r>
        <w:rPr>
          <w:b/>
        </w:rPr>
        <w:t>E. 15</w:t>
      </w:r>
    </w:p>
    <w:p>
      <w:r>
        <w:t>583 213 81 016 658 GE 423 427 155 100 305 427 104 039 777 204 345 204 JU 68 277 33 29 876 318 3 073 887 32 950 205</w:t>
      </w:r>
    </w:p>
    <w:p>
      <w:r>
        <w:t>Total 7 301 096 100 2 349 000 000 1 174 500 000 3 523 500 000</w:t>
      </w:r>
    </w:p>
    <w:p>
      <w:r>
        <w:t>25 novembre 2003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2004 frontaliers inclus In Bundesblatt Dans Feuille fédérale In Foglio federale Jahr 2003 Année Anno Band 1 Volume Volume Heft 46 Cahier Numero Geschäftsnummer --- Numéro d'affaire Numero dell'oggetto Datum 25.11.2003 Date Data Seite 7120-7121 Page Pagina Ref. No 10 127 863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