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2008-1868 5599 vom 22. Juli 2008</w:t>
      </w:r>
    </w:p>
    <w:p>
      <w:r>
        <w:t>Bundesverwaltung, 2008-07-22, DE</w:t>
      </w:r>
    </w:p>
    <w:p>
      <w:r>
        <w:rPr>
          <w:b/>
        </w:rPr>
        <w:t xml:space="preserve">Quelle: </w:t>
      </w:r>
      <w:r>
        <w:t>https://mcp.opencaselaw.ch/entscheid/ch_vb_2008-1868_5599_</w:t>
      </w:r>
    </w:p>
    <w:p>
      <w:r>
        <w:t>FR: CH_VB 2008-1868 5599 du 22 juillet 2008</w:t>
      </w:r>
    </w:p>
    <w:p>
      <w:r>
        <w:t>IT: CH_VB 2008-1868 5599 del 22 luglio 2008</w:t>
      </w:r>
    </w:p>
    <w:p>
      <w:pPr>
        <w:pStyle w:val="Heading2"/>
      </w:pPr>
      <w:r>
        <w:t>Erwägungen</w:t>
      </w:r>
    </w:p>
    <w:p>
      <w:r>
        <w:rPr>
          <w:b/>
        </w:rPr>
        <w:t>E. 30</w:t>
      </w:r>
    </w:p>
    <w:p>
      <w:r>
        <w:t>juin 2008, sur deux recours émanant du canton de Zurich ainsi que la non-entrée en matière, par décision du Tribunal fédéral du 20 juin 2008, sur un recours émanant du canton de Thurgovie, arrête: Art. 1 1 Initiative populaire du 18 novembre 2005 «Pour des naturalisations démocrati- ques»2 – L’initiative populaire a été rejetée par le peuple, par 1 415 249 non con- tre 804 730 oui, ainsi que par les cantons, par 19 6/2 non contre 1 oui (annexe 1). 2 Initiative populaire du 11 août 2004 «Souveraineté du peuple sans propagande gouvernementale»3 – L’initiative populaire a été rejetée par le peuple, par 1 634 196 non contre 538 928 oui, ainsi que par tous les cantons (annexe 2). 3 Article constitutionnel du 21 décembre 2007 «Qualité et efficacité économique dans l’assurance-maladie»4 – L’article constitutionnel a été rejeté par le peuple, par 1 505 702 non contre 661 312 oui, ainsi que par tous les cantons (annexe 3).</w:t>
      </w:r>
    </w:p>
    <w:p>
      <w:r>
        <w:t>1 RS 161.1 2 FF 2007 6553 3 FF 2008 1 4 FF 2008 4</w:t>
      </w:r>
    </w:p>
    <w:p>
      <w:r>
        <w:t>Résultat de la votation populaire. ACF 5600 Art. 2 Le présent arrêté ainsi que la récapitulation des résultats de la votation seront publiés dans la Feuille fédérale. 22 juillet 2008 Au nom du Conseil fédéral suisse:</w:t>
      </w:r>
    </w:p>
    <w:p>
      <w:r>
        <w:t>Le président de la Confédération, Pascal Couchepin La chancelière de la Confédération, Corina Casanova</w:t>
      </w:r>
    </w:p>
    <w:p>
      <w:r>
        <w:t>Résultat de la votation populaire. ACF</w:t>
      </w:r>
    </w:p>
    <w:p>
      <w:r>
        <w:t>5601 Initiative populaire «Pour des naturalisations démocratiques» Annexe 1 Cantons Electeurs Participation Bulletins n’entrant pas en ligne de compte Oui Non Vote des cantons</w:t>
      </w:r>
    </w:p>
    <w:p>
      <w:r>
        <w:t>Total dont Suisses de l’étranger Bulletins rentrés En % Blancs Nuls Bulletins entrant en ligne de compte</w:t>
      </w:r>
    </w:p>
    <w:p>
      <w:r>
        <w:t>Oui Non ZH 849 224 19 300 393 323 46.32 2 095 55 391 173 153 794 237 379</w:t>
      </w:r>
    </w:p>
    <w:p>
      <w:r>
        <w:t>1 BE 702 599 12 166 292 648 41.65 2 035 477 290 136 106 571 183 565</w:t>
      </w:r>
    </w:p>
    <w:p>
      <w:r>
        <w:t>1 LU 249 086 3 353 116 702 46.85 843 876 114 983 50 940 64 043</w:t>
      </w:r>
    </w:p>
    <w:p>
      <w:r>
        <w:t>1 UR 25 716 307 9 475 36.84 52 69 9 354 4 352 5 002</w:t>
      </w:r>
    </w:p>
    <w:p>
      <w:r>
        <w:t>1 SZ 94 773 1 154 45 120 47.61 138 665 44 317 26 559 17 758 1 OW 24 092 348 11 690 48.52 206 227 11 257 5 302 5 955</w:t>
      </w:r>
    </w:p>
    <w:p>
      <w:r>
        <w:t>1/2 NW 29 697 363 13 681 46.07 141 246 13 294 6 523 6 771</w:t>
      </w:r>
    </w:p>
    <w:p>
      <w:r>
        <w:t>1/2 GL 25 566 561 9 472 37.05 46 1 9 425 4 609 4 816</w:t>
      </w:r>
    </w:p>
    <w:p>
      <w:r>
        <w:t>1 ZG 70 594 1 166</w:t>
      </w:r>
    </w:p>
    <w:p>
      <w:r>
        <w:rPr>
          <w:b/>
        </w:rPr>
        <w:t>E. 34</w:t>
      </w:r>
    </w:p>
    <w:p>
      <w:r>
        <w:t>400 15 226 19 174</w:t>
      </w:r>
    </w:p>
    <w:p>
      <w:r>
        <w:t>1 FR 175 650 3 676 74 707 42.53 893 267 73 547 19 874 53 673</w:t>
      </w:r>
    </w:p>
    <w:p>
      <w:r>
        <w:t>1 SO 169 420 2 221 76 115 44.93 334</w:t>
      </w:r>
    </w:p>
    <w:p>
      <w:r>
        <w:rPr>
          <w:b/>
        </w:rPr>
        <w:t>E. 35</w:t>
      </w:r>
    </w:p>
    <w:p>
      <w:r>
        <w:t>75 746 31 357 44 389</w:t>
      </w:r>
    </w:p>
    <w:p>
      <w:r>
        <w:t>1 BS 113 676 5 771 59 948 52.74 623 22 59 303 16 915 42 388</w:t>
      </w:r>
    </w:p>
    <w:p>
      <w:r>
        <w:t>1/2 BL 184 642 2 963 80 827 43.77 587 429 79 811 28 106 51 705</w:t>
      </w:r>
    </w:p>
    <w:p>
      <w:r>
        <w:t>1/2 SH 48 813 1 130 30 780 63.06 1 256 68 29 456 12 621 16 835</w:t>
      </w:r>
    </w:p>
    <w:p>
      <w:r>
        <w:t>1 AR</w:t>
      </w:r>
    </w:p>
    <w:p>
      <w:r>
        <w:rPr>
          <w:b/>
        </w:rPr>
        <w:t>E. 37</w:t>
      </w:r>
    </w:p>
    <w:p>
      <w:r>
        <w:t>103 880 16 368 44.12 101 3 16 264 6 930 9 334</w:t>
      </w:r>
    </w:p>
    <w:p>
      <w:r>
        <w:t>1/2 AI 10 969 225 3 814 34.77 13 66 3 735 1 805 1 930</w:t>
      </w:r>
    </w:p>
    <w:p>
      <w:r>
        <w:t>1/2 SG 301 461 5 767 121 546 40.32 414 18 121 114 58 523 62 591</w:t>
      </w:r>
    </w:p>
    <w:p>
      <w:r>
        <w:t>1 GR 132 909 2 510 51 761 38.94 471 539 50 751 17 694 33 057</w:t>
      </w:r>
    </w:p>
    <w:p>
      <w:r>
        <w:t>1 AG 382 701 5 666 153 514 40.11 659 34 152 821 71 469 81 352</w:t>
      </w:r>
    </w:p>
    <w:p>
      <w:r>
        <w:t>1 TG 154 147 2 403 58 059 37.66 335 768 56 956 27 875 29 081</w:t>
      </w:r>
    </w:p>
    <w:p>
      <w:r>
        <w:t>1 TI 205 910 6 576 103 025 50.03 2 482 59 100 484</w:t>
      </w:r>
    </w:p>
    <w:p>
      <w:r>
        <w:rPr>
          <w:b/>
        </w:rPr>
        <w:t>E. 42</w:t>
      </w:r>
    </w:p>
    <w:p>
      <w:r>
        <w:t>010</w:t>
      </w:r>
    </w:p>
    <w:p>
      <w:r>
        <w:t>1 GE 232 880 15 372 122 366 52.54 2 031 18 120 317 21 579 98 738</w:t>
      </w:r>
    </w:p>
    <w:p>
      <w:r>
        <w:t>1 JU 49 734 1 642 19 808 39.83 177 20 19 611 3 875 15 736</w:t>
      </w:r>
    </w:p>
    <w:p>
      <w:r>
        <w:t>1 CH 4 970 220 114 460 2 245 577 45.18 18 803 6 795 2 219 979 804 730 1 415 249 1 19 6/2</w:t>
      </w:r>
    </w:p>
    <w:p>
      <w:r>
        <w:t>Résultat de la votation populaire. ACF 5602 Initiative populaire «Souveraineté du peuple sans propagande gouvernementale» Annexe 2 Cantons Electeurs Participation Bulletins n’entrant pas en ligne de compte Oui Non Vote des cantons</w:t>
      </w:r>
    </w:p>
    <w:p>
      <w:r>
        <w:t>Total dont Suisses de l’étranger Bulletins rentrés En % Blancs Nuls Bulletins entrant en ligne de compte</w:t>
      </w:r>
    </w:p>
    <w:p>
      <w:r>
        <w:t>Oui Non ZH 849 224 19 300 388 760 45.78 7 523 52 381 185 106 106 275 079</w:t>
      </w:r>
    </w:p>
    <w:p>
      <w:r>
        <w:t>1 BE 702 599 12 166 292 620 41.65 6 774 517 285 329 65 937 219 392</w:t>
      </w:r>
    </w:p>
    <w:p>
      <w:r>
        <w:t>1 LU 249 086 3 353 114 843 46.11 2 643 875 111 325 29 215 82 110</w:t>
      </w:r>
    </w:p>
    <w:p>
      <w:r>
        <w:t>1 UR 25 716 307 9 327 36.27 218 67 9 042 2 743 6 299</w:t>
      </w:r>
    </w:p>
    <w:p>
      <w:r>
        <w:t>1 SZ 94 773 1 154</w:t>
      </w:r>
    </w:p>
    <w:p>
      <w:r>
        <w:rPr>
          <w:b/>
        </w:rPr>
        <w:t>E. 44</w:t>
      </w:r>
    </w:p>
    <w:p>
      <w:r>
        <w:t>640</w:t>
      </w:r>
    </w:p>
    <w:p>
      <w:r>
        <w:t>1/2 BL 184 642 2 963 79 933 43.29 1 837 419 77 677 19 042 58 635</w:t>
      </w:r>
    </w:p>
    <w:p>
      <w:r>
        <w:t>1/2 SH</w:t>
      </w:r>
    </w:p>
    <w:p>
      <w:r>
        <w:rPr>
          <w:b/>
        </w:rPr>
        <w:t>E. 44.7</w:t>
      </w:r>
    </w:p>
    <w:p>
      <w:r>
        <w:t>1 140 34 74 552 19 605 54 947</w:t>
      </w:r>
    </w:p>
    <w:p>
      <w:r>
        <w:t>1 BS 113 676 5 771 59 354 52.21 1 739 20 57 595 12 955</w:t>
      </w:r>
    </w:p>
    <w:p>
      <w:r>
        <w:rPr>
          <w:b/>
        </w:rPr>
        <w:t>E. 48</w:t>
      </w:r>
    </w:p>
    <w:p>
      <w:r>
        <w:t>813 1 130 30 747 62.99 2 484 70 28 193 8 693 19 500</w:t>
      </w:r>
    </w:p>
    <w:p>
      <w:r>
        <w:t>1 AR 37 103 880 16 183 43.62 250 1 15 932 4 554 11 378</w:t>
      </w:r>
    </w:p>
    <w:p>
      <w:r>
        <w:t>1/2 AI 10 969 225 3 810 34.73 56 44 3 710 1 249 2 461</w:t>
      </w:r>
    </w:p>
    <w:p>
      <w:r>
        <w:t>1/2 SG 301 461 5 767 119 097 39.51 1 659 11 117 427 37 034 80 393</w:t>
      </w:r>
    </w:p>
    <w:p>
      <w:r>
        <w:t>1 GR 132 909 2 510</w:t>
      </w:r>
    </w:p>
    <w:p>
      <w:r>
        <w:rPr>
          <w:b/>
        </w:rPr>
        <w:t>E. 48.19</w:t>
      </w:r>
    </w:p>
    <w:p>
      <w:r>
        <w:t>527 228 10 854 4 136 6 718</w:t>
      </w:r>
    </w:p>
    <w:p>
      <w:r>
        <w:t>1/2 NW 29 697 363 13 587 45.75 492 245 12 850 5 727 7 123</w:t>
      </w:r>
    </w:p>
    <w:p>
      <w:r>
        <w:t>1/2 GL 25 566 561 9 448 36.96 197 0 9 251 2 397 6 854</w:t>
      </w:r>
    </w:p>
    <w:p>
      <w:r>
        <w:t>1 ZG 70 594 1 166 34 147 48.37 796 57 33 294 13 061 20 233</w:t>
      </w:r>
    </w:p>
    <w:p>
      <w:r>
        <w:t>1 FR 175 650 3 676 74 686 42.52 1 627 307 72 752 17 522 55 230</w:t>
      </w:r>
    </w:p>
    <w:p>
      <w:r>
        <w:t>1 SO 169 420 2 221 75 611 44.63 1 499 37 74 075 25 655 48 420</w:t>
      </w:r>
    </w:p>
    <w:p>
      <w:r>
        <w:t>1 BS 113 676 5 771 59 501 52.34 1 809 23 57 669 17 078 40 591</w:t>
      </w:r>
    </w:p>
    <w:p>
      <w:r>
        <w:t>1/2 BL 184 642 2 963 80 234 43.45 1 702 426 78 106 22 747 55 359</w:t>
      </w:r>
    </w:p>
    <w:p>
      <w:r>
        <w:t>1/2 SH 48 813 1 130 30 692 62.88 2 256 80 28 356 7 808 20 548</w:t>
      </w:r>
    </w:p>
    <w:p>
      <w:r>
        <w:t>1 AR 37 103 880 16 086 43.35 319 3 15 764 5 434 10 330</w:t>
      </w:r>
    </w:p>
    <w:p>
      <w:r>
        <w:t>1/2 AI 10 969 225 3 781 34.47 64 67 3 650 1 148 2 502</w:t>
      </w:r>
    </w:p>
    <w:p>
      <w:r>
        <w:t>1/2 SG 301 461 5 767 118 731 39.39 2 443 15 116 273 48 834 67 439</w:t>
      </w:r>
    </w:p>
    <w:p>
      <w:r>
        <w:t>1 GR 132 909 2 510</w:t>
      </w:r>
    </w:p>
    <w:p>
      <w:r>
        <w:rPr>
          <w:b/>
        </w:rPr>
        <w:t>E. 48.21</w:t>
      </w:r>
    </w:p>
    <w:p>
      <w:r>
        <w:t>957 26</w:t>
      </w:r>
    </w:p>
    <w:p>
      <w:r>
        <w:rPr>
          <w:b/>
        </w:rPr>
        <w:t>E. 48.28</w:t>
      </w:r>
    </w:p>
    <w:p>
      <w:r>
        <w:t>718 33 51 037 8 823 42 214</w:t>
      </w:r>
    </w:p>
    <w:p>
      <w:r>
        <w:t>1 GE 232 880 15 372 122 366 52.54 1 645 18 120 703 13 225 107 478</w:t>
      </w:r>
    </w:p>
    <w:p>
      <w:r>
        <w:t>1 JU 49 734 1 642 19 778 39.77 270 28 19 480 2 456 17 024</w:t>
      </w:r>
    </w:p>
    <w:p>
      <w:r>
        <w:t>1 CH 4 970 220 114 460 2 227 210 44.81 53 247 6 949 2 167 014 661 312 1 505 702</w:t>
      </w:r>
    </w:p>
    <w:p>
      <w:r>
        <w:t>20 6/2</w:t>
      </w:r>
    </w:p>
    <w:p>
      <w:r>
        <w:t>Résultat de la votation populaire. ACF 5604</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1er juin 2008 In Bundesblatt Dans Feuille fédérale In Foglio federale Jahr 2008 Année Anno Band 1 Volume Volume Heft 30 Cahier Numero Geschäftsnummer --- Numéro d'affaire Numero dell'oggetto Datum 29.07.2008 Date Data Seite 5599-5604 Page Pagina Ref. No 10 142 020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50</w:t>
      </w:r>
    </w:p>
    <w:p>
      <w:r>
        <w:t>545 38.03 1 276 532 48 737 16 651 32 086</w:t>
      </w:r>
    </w:p>
    <w:p>
      <w:r>
        <w:t>1 AG 382 701 5 666 151 041 39.47 3 786 54 147 201 58 654 88 547</w:t>
      </w:r>
    </w:p>
    <w:p>
      <w:r>
        <w:t>1 TG 154 147 2 403 57 544 37.33 1 644 754 55 146 21 193 33 953</w:t>
      </w:r>
    </w:p>
    <w:p>
      <w:r>
        <w:t>1 TI 205 910 6 576 103 054</w:t>
      </w:r>
    </w:p>
    <w:p>
      <w:r>
        <w:rPr>
          <w:b/>
        </w:rPr>
        <w:t>E. 50.03</w:t>
      </w:r>
    </w:p>
    <w:p>
      <w:r>
        <w:t>4 117 61 98 830 33 808 65 022</w:t>
      </w:r>
    </w:p>
    <w:p>
      <w:r>
        <w:t>1 VD 393 664 12 223 200 919 51.04 2 749 289 197 881 27 193 170 688</w:t>
      </w:r>
    </w:p>
    <w:p>
      <w:r>
        <w:t>1 VS 197 925 3 162 93 384 47.18 1 631 1 547 90 206 15 904 74 302</w:t>
      </w:r>
    </w:p>
    <w:p>
      <w:r>
        <w:t>1 NE 107 269 3 555 51 714</w:t>
      </w:r>
    </w:p>
    <w:p>
      <w:r>
        <w:rPr>
          <w:b/>
        </w:rPr>
        <w:t>E. 50.05</w:t>
      </w:r>
    </w:p>
    <w:p>
      <w:r>
        <w:t>2 195 67 100 792 20 497 80 295</w:t>
      </w:r>
    </w:p>
    <w:p>
      <w:r>
        <w:t>1 VD 393 664 12 223 201 169 51.1 2 307 256 198 606 21 557 177 049</w:t>
      </w:r>
    </w:p>
    <w:p>
      <w:r>
        <w:t>1 VS 197 925 3 162 93 377 47.18 1 263 1 522 90 592 17 164 73 428</w:t>
      </w:r>
    </w:p>
    <w:p>
      <w:r>
        <w:t>1 NE 107 269 3 555 51 788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