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2008-0719 1749 vom 18. März 2008</w:t>
      </w:r>
    </w:p>
    <w:p>
      <w:r>
        <w:t>Bundesverwaltung, 2008-03-18, DE</w:t>
      </w:r>
    </w:p>
    <w:p>
      <w:r>
        <w:rPr>
          <w:b/>
        </w:rPr>
        <w:t xml:space="preserve">Quelle: </w:t>
      </w:r>
      <w:r>
        <w:t>https://mcp.opencaselaw.ch/entscheid/ch_vb_2008-0719_1749_</w:t>
      </w:r>
    </w:p>
    <w:p>
      <w:r>
        <w:t>FR: CH_VB 2008-0719 1749 du 18 mars 2008</w:t>
      </w:r>
    </w:p>
    <w:p>
      <w:r>
        <w:t>IT: CH_VB 2008-0719 1749 del 18 marzo 2008</w:t>
      </w:r>
    </w:p>
    <w:p>
      <w:pPr>
        <w:pStyle w:val="Heading2"/>
      </w:pPr>
      <w:r>
        <w:t>Volltext</w:t>
      </w:r>
    </w:p>
    <w:p>
      <w:r>
        <w:t>2008-0719 1749 Demandes d’octroi de permis concernant la durée du travail</w:t>
      </w:r>
    </w:p>
    <w:p>
      <w:r>
        <w:t>Permis de travail de nuit (art. 17 LTr) – 08-11612 / 111184 Tobler Technique du Bâtiment SA, 1023 Crissier expédition et service de nuit horaire d’exploitation indispensable pour des raisons techniques et économiques 36 H, 6 F 29.02.2008–28.02.2011 (Modification) – 08-11637 / 108417 Lamina Technologies SA, 1400 Yverdon-les-Bains frittage, recouvrement, sablage, rodage et pressage. horaire d’exploitation indispensable pour des raisons économiques 10 H 01.04.2008–30.03.2011 (Nouveau permis) – 08-11640 / 100606 Heraeus Materials SA, - Cossonay-Gare départements: rectifiage, assemblage, fils, électro-érosion et redressage. horaire d’exploitation indispensable pour des raisons économiques 48 H, 32 F 19.02.2006–18.02.2009 (Modification) – 08-11644 / 101755 Décovi SA, 2824 Vicques décolletage et reprise besoin urgent 26 H, 8 F 10.04.2008–30.04.2011 (Renouvellement/modification) Permis de travail de nuit et pour les jours fériés (art. 17, 19 et 20a LTr) – 08-11597 / 100163 GEBERIT FABRICATION SA, 1762 Givisiez Usine de fabrication de tubes en métal-plastique, emballage et réticulation. horaire d’exploitation indispensable pour des raisons économiques 48 H 20.02.2008–31.01.2011 (Renouvellement)</w:t>
      </w:r>
    </w:p>
    <w:p>
      <w:r>
        <w:t>1750 Permis de travail de nuit et du dimanche (Service de piquet) (art. 14 et 15 OLT 1) – 08-11638 / 108417 Lamina Technologies SA, 1400 Yverdon-les-Bains maintenance: interventions lors de pannes des équipements de production horaire d’exploitation indispensable pour des raisons économiques 2 H 01.04.2008–30.03.2011 (Nouveau permis) – 08-11643 / 111248 Tyco Fire &amp; Integrated Solutions SA, 1028 Préverenges service technique horaire d’exploitation indispensable pour des raisons techniques 3 H 01.04.2008–30.03.2011 (Nouveau permis) Permis de travail du dimanche et de jours fériés (art. 19 et 20a LTr) – 08-11641 / 111141 3PL SA, 1373 Chavornay département Café: Déchargement des wagons besoins spéciaux de consommation 6 H 01.04.2008–30.03.2011 (Nouveau permis) Permis de travail pour les jours fériés (art. 19 et 20a LTr) – 08-11594 / 110290 Feldschlösschen Getränke AG, 1762 Givisiez Préparation des commandes, livraison besoins spéciaux de consommation 12 H 01.06.2008–31.05.2011 (Renouvellement) Permis de travail en continu (art. 24 LTr, art. 36 à 38 OLT 1) – 08-11376 / 100563 Nestlé Suisse S.A., 1350 Orbe production du café soluble, stretching, service de maintenance technique horaire d’exploitation indispensable pour des raisons techniques et économiques 84 H, 1 F 17.04.2008–30.04.2011 (Renouvellement) (H = hommes, F = femmes, J = jeunes gens)</w:t>
      </w:r>
    </w:p>
    <w:p>
      <w:r>
        <w:t>1751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1752 Permis concernant la durée du travail octroyés</w:t>
      </w:r>
    </w:p>
    <w:p>
      <w:r>
        <w:t>Permis de travail de nuit (art. 17 LTr) – 08-11451 / 100749 Société Anonyme pour la Fabrication du Magnésium, 1920 Martigny raffinage du magnésuim et fabrication des alliages, fabrication de la poudre de magnésium. horaire d’exploitation indispensable pour des raisons économiques 20 H 24.04.2008–30.04.2011 (Renouvellement) – 08-11452 / 100931 Pyrotek SA, 3960 Sierre fabrication de filtres céramiques horaire d’exploitation indispensable pour des raisons économiques 32 H, 4 F 01.05.2008–30.09.2010 (Renouvellement) – 08-11494 / 101923 Tornos SA, 2740 Moutier atelier d’usinage horaire d’exploitation indispensable pour des raisons économiques 120 H 27.02.2008–28.02.2011 (Renouvellement) – 08-11501 / 100473 Les Eterpy SA, 1026 Echandens-Denges ateliers de prepress, d’impression et d’apprêt horaire d’exploitation indispensable pour des raisons économiques 26 H, 4 F 13.02.2008–28.02.2011 (Renouvellement) – 08-11508 / 111228 Implenia Construction SA Galerie de Merdisel, 1242 Satigny Chantier galerie de Merdisel horaire d’exploitation indispensable pour des raisons techniques et économiques 20 H 01.03.2008–31.12.2008 (Nouveau permis) – 08-11516 / 110480 SAXO BANK (SWITZERLAND) SA, 1207 Genève Help Desk: support technique pour l’activité Trading des clients besoins spéciaux de consommation 1 H 01.12.2005–30.11.2008 (Modification)</w:t>
      </w:r>
    </w:p>
    <w:p>
      <w:r>
        <w:t>1753 – 08-11532 / 110215 RDV SA / STAR Logistique, 1227 Les Acacias Swiss X’Press: Livraison de pièces pour l’automobile (garages, carrosseries) besoins spéciaux de consommation 2 H 01.04.2008–31.03.2011 (Renouvellement) Permis de travail de nuit (sans alternance avec un travail de jour) (art. 17 LTr) – 08-11433 / 101830 Manufacture des Montres Rolex SA, 2504 Biel/Bienne ébauche 3, ligne pilote, MMT «machines multi-tranferts à 3 modules» horaire d’exploitation indispensable pour des raisons économiques 14 H 01.03.2008–28.02.2011 (Nouveau permis) Permis de travail de nuit et pour les jours fériés (art. 17, 19 et 20a LTr) – 07-11134 / 100238 Maxwell Technologies SA, 1728 Rossens FR département prodution: Boostacap, Haute Tension, ESG horaire d’exploitation indispensable pour des raisons économiques 30 H, 12 F 01.12.2007–30.11.2010 (Nouveau permis) Permis de travail de nuit et du dimanche (art. 17 et 19 LTr) – 08-11493 / 101923 Tornos SA, 2740 Moutier usinage: 12 centres d’usinage CNC et leur alimentation automatique. horaire d’exploitation indispensable pour des raisons économiques 10 H 27.02.2008–28.02.2011 (Renouvellement) – 08-11505 / 100795 Rigips AG Usine La Plâtrière, 3977 Granges VS fabrication du plâtre, production des carreaux et surveillance des fours de séchage horaire d’exploitation indispensable pour des raisons techniques 31 H 05.11.2007–30.11.2011 (Renouvellement/modification)</w:t>
      </w:r>
    </w:p>
    <w:p>
      <w:r>
        <w:t>1754 Permis de travail de nuit (sans alternance avec un travail de jour) et du dimanche (art. 17 et 19 LTr) – 08-11503 / 111222 Marc Durupt Boulangerie-pâtiserie, 1004 Lausanne boulangerie (prodution-fabrication) besoins spéciaux de consommation 1 H 01.03.2008–28.02.2011 (Nouveau permis) Permis de travail de nuit (Service de piquet) (art. 14 et 15 OLT 1) – 08-11474 / 100088 Charmag SA, fabrique de charnières et produits métallurgiques, 1470 Estavayer-le-Lac service de piquet pour les CNC de la production horaire d’exploitation indispensable pour des raisons techniques 1 H 01.03.2008–28.02.2011 (Nouveau permis) Permis de travail de nuit et du dimanche (Service de piquet) (art. 14 et 15 OLT 1) – 07-11137 / 100238 Maxwell Technologies SA, 1728 Rossens FR IT, Maintenance, Alarmes horaire d’exploitation indispensable pour des raisons techniques 2 H 01.12.2007–30.11.2010 (Nouveau permis) – 08-11454 / 102034 Service nettoyage Tuyaux SNT SA, 1020 Renens VD actions de dépannage sur des conduites à effectuer en service d’urgence: Interven- tion sur les cantons de VD, GE et NE. besoins spéciaux de consommation 4 H 01.05.2008–30.04.2011 (Renouvellement/modification) – 08-11491 / 102113 Hewlett-Packard (Suisse) S.à.r.l., 1217 Meyrin Assistance informatique dans le cadre de contrats d’infogérance (clients du génie génétique et industrie) sur GE, VS, NE et VD. horaire d’exploitation indispensable pour des raisons techniques 3 H 13.02.2008–28.02.2011 (Renouvellement/modification)</w:t>
      </w:r>
    </w:p>
    <w:p>
      <w:r>
        <w:t>1755 Permis de travail du dimanche (Service de piquet) (art. 14 et 15 OLT 1) – 08-11504 / 111227 Iris Integrated Risk Management AG, 1003 Lausanne IT: interventions de dépannage des systèmes-TED et pour les utilisateurs des services horaire d’exploitation indispensable pour des raisons techniques et économiques 2 H 01.02.2008–31.01.2011 (Nouveau permis) Permis de travail du dimanche (art. 19 LTr) – 08-11450 / 102121 Link Marketing Services AG, 1002 Lausanne étude ESPA/SAKE (étude sur la population active) selon le mandat de l’Office fédéral de la statistique (OFS). besoins spéciaux de consommation 35 H, 35 F 01.04.2008–31.03.2011 (Renouvellement) – 08-11476 / 100668 B. Braun Medical SA, 1023 Crissier Ligne Perfusion Flacons (zone conditionnement) horaire d’exploitation indispensable pour des raisons économiques 8 H 01.03.2008–28.02.2011 (Nouveau permis) Permis de travail du dimanche et de jours fériés (art. 19 et 20a LTr) – 07-11139 / 100238 Maxwell Technologies SA, 1728 Rossens FR fours, armoires climatiques, cuves d’imprégnations horaire d’exploitation indispensable pour des raisons techniques et économiques 3 H, 1 F 01.12.2007–30.11.2010 (Nouveau permis) – 08-11352 / 100357 Décolletage AGAM SA, 1880 Bex décolletage horaire d’exploitation indispensable pour des raisons économiques 2 H 13.03.2008–31.03.2011 (Renouvellement) – 08-11534 / 100507 LBG Hôtels Services SA, 1816 Chailly-Montreux traitement du linge (lavage, repassage et conditionnement) horaire d’exploitation indispensable pour des raisons économiques 12 H, 25 F 17.04.2008–30.04.2011 (Renouvellement)</w:t>
      </w:r>
    </w:p>
    <w:p>
      <w:r>
        <w:t>1756 Permis de travail en continu (art. 24 LTr, art. 36 à 38 OLT 1) – 07-11135 / 100238 Maxwell Technologies SA, 1728 Rossens FR département production: BCAP et HT horaire d’exploitation indispensable pour des raisons économiques 38 H, 20 F 14.11.2007–30.11.2010 (Renouvellement) – 08-11453 / 100418 Durafourg SA, 1004 Lausanne 6 cellules robotisées (12 robots) horaire d’exploitation indispensable pour des raisons économiques 12 H 05.03.2006–04.03.2009 (Modification) – 08-11472 / 100326 ATI Stellram SA, 1196 Gland atelier Agathons: rectification des plaquettes horaire d’exploitation indispensable pour des raisons techniques et économiques 12 H 28.03.2007–31.03.2010 (Modification) – 08-11475 / 100668 B. Braun Medical SA, 1023 Crissier Ligne Perfusion Flacons (zone de remplissage-stérilisation) horaire d’exploitation indispensable pour des raisons économiques 12 H 01.03.2008–28.02.2011 (Nouveau permis) – 08-11488 / 102151 Société Anonyme du Pipeline à Produits Pétroliers sur Territoire Genevois (SAPPRO), 1214 Vernier Service de quart: Surveillance et distribution de produits pétrolier par pipeline Méditerrannée – Rhône SPMR. besoins spéciaux de consommation 6 H 05.04.2008–30.04.2011 (Renouvellement) Permis de travail en continu atypique (art. 24 LTr, art. 39 OLT 1) – 08-11449 / 101455 Liaisons Electroniques- Mécaniques LEM SA, 1228 Plan-les-Ouates ateliers de production: bobinage, PV, GV, LTS, AUTO horaire d’exploitation indispensable pour des raisons économiques 100 H, 38 F 01.04.2008–31.03.2011 (Renouvellement)</w:t>
      </w:r>
    </w:p>
    <w:p>
      <w:r>
        <w:t>1757 – 08-11489 / 101160 UM2 S.A., 2302 La Chaux-de-Fonds centres d’usinage CNC horaire d’exploitation indispensable pour des raisons économiques 9 H, 1 F 10.03.2008–31.03.2011 (Renouvellement)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18 mars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11 Cahier Numero Geschäftsnummer --- Numéro d'affaire Numero dell'oggetto Datum 18.03.2008 Date Data Seite 1749-1757 Page Pagina Ref. No 10 141 551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