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2006-3100 8953 vom 24. November 2006</w:t>
      </w:r>
    </w:p>
    <w:p>
      <w:r>
        <w:t>Bundesverwaltung, 2006-11-24, DE</w:t>
      </w:r>
    </w:p>
    <w:p>
      <w:r>
        <w:rPr>
          <w:b/>
        </w:rPr>
        <w:t xml:space="preserve">Quelle: </w:t>
      </w:r>
      <w:r>
        <w:t>https://mcp.opencaselaw.ch/entscheid/ch_vb_2006-3100_8953_</w:t>
      </w:r>
    </w:p>
    <w:p>
      <w:r>
        <w:t>FR: CH_VB 2006-3100 8953 du 24 novembre 2006</w:t>
      </w:r>
    </w:p>
    <w:p>
      <w:r>
        <w:t>IT: CH_VB 2006-3100 8953 del 24 novembre 2006</w:t>
      </w:r>
    </w:p>
    <w:p>
      <w:pPr>
        <w:pStyle w:val="Heading2"/>
      </w:pPr>
      <w:r>
        <w:t>Erwägungen</w:t>
      </w:r>
    </w:p>
    <w:p>
      <w:r>
        <w:rPr>
          <w:b/>
        </w:rPr>
        <w:t>E. 1</w:t>
      </w:r>
    </w:p>
    <w:p>
      <w:r>
        <w:t>Loi fédérale du 16 décembre 2005 sur les étrangers (LEtr)2 – Le peuple a accepté la loi fédérale par 1 602 134 oui contre 755 119 non (annexe 1).</w:t>
      </w:r>
    </w:p>
    <w:p>
      <w:r>
        <w:rPr>
          <w:b/>
        </w:rPr>
        <w:t>E. 2</w:t>
      </w:r>
    </w:p>
    <w:p>
      <w:r>
        <w:t>FF 2005 6885</w:t>
      </w:r>
    </w:p>
    <w:p>
      <w:r>
        <w:rPr>
          <w:b/>
        </w:rPr>
        <w:t>E. 3</w:t>
      </w:r>
    </w:p>
    <w:p>
      <w:r>
        <w:t>FF 2005 6943</w:t>
      </w:r>
    </w:p>
    <w:p>
      <w:r>
        <w:rPr>
          <w:b/>
        </w:rPr>
        <w:t>E. 4</w:t>
      </w:r>
    </w:p>
    <w:p>
      <w:r>
        <w:t>FF 2005 6789</w:t>
      </w:r>
    </w:p>
    <w:p>
      <w:r>
        <w:t>Résultat de la votation populaire. ACF 8954 Loi fédérale sur les étrangers (LEtr) Annexe 1 Cantons Electeurs Participation Bulletins n’entrant pas en ligne de compte Oui Non</w:t>
      </w:r>
    </w:p>
    <w:p>
      <w:r>
        <w:t>Total dont Suisses de l’étranger Bulletins rentrés En % Blancs Nuls Bulletins entrant en ligne de compte</w:t>
      </w:r>
    </w:p>
    <w:p>
      <w:r>
        <w:t>ZH 833 225 19 373 423 297 50.8 3 923 170 419 204 289 577 129 627 BE 696 685 11 794 310 640 44.59 3 235 421 306 984 211 309 95 675 LU 244 172 3 165 120 146 49.21 1 129 1 104 117 913 87 555 30 358 UR 25 633 275 10 131 39.52 101 84</w:t>
      </w:r>
    </w:p>
    <w:p>
      <w:r>
        <w:rPr>
          <w:b/>
        </w:rPr>
        <w:t>E. 9</w:t>
      </w:r>
    </w:p>
    <w:p>
      <w:r>
        <w:t>843 OW 23 599 326</w:t>
      </w:r>
    </w:p>
    <w:p>
      <w:r>
        <w:rPr>
          <w:b/>
        </w:rPr>
        <w:t>E. 11</w:t>
      </w:r>
    </w:p>
    <w:p>
      <w:r>
        <w:t>149 47.24 136 210 10 803 8 252 2 551 NW 29 214 350</w:t>
      </w:r>
    </w:p>
    <w:p>
      <w:r>
        <w:rPr>
          <w:b/>
        </w:rPr>
        <w:t>E. 14</w:t>
      </w:r>
    </w:p>
    <w:p>
      <w:r>
        <w:t>325 49.03 132 202 13 991 11 149 2 842 GL 25 291 555 10 501 41.52 65 6 10 430 8 133 2 297 ZG 69 572 1 050 37 913 54.49 292</w:t>
      </w:r>
    </w:p>
    <w:p>
      <w:r>
        <w:rPr>
          <w:b/>
        </w:rPr>
        <w:t>E. 19</w:t>
      </w:r>
    </w:p>
    <w:p>
      <w:r>
        <w:t>37 602 28 377 9 225 FR 171 489 3 292 85 136 49.65 1 221 515 83 400 52 781 30 619 SO 168 160 2 133 78 660 46.78 581 37 78 042 57 791</w:t>
      </w:r>
    </w:p>
    <w:p>
      <w:r>
        <w:rPr>
          <w:b/>
        </w:rPr>
        <w:t>E. 20</w:t>
      </w:r>
    </w:p>
    <w:p>
      <w:r>
        <w:t>251 BS 114 106 5 458 64 508 56.53 862 17 63 629 38 651</w:t>
      </w:r>
    </w:p>
    <w:p>
      <w:r>
        <w:rPr>
          <w:b/>
        </w:rPr>
        <w:t>E. 24</w:t>
      </w:r>
    </w:p>
    <w:p>
      <w:r>
        <w:t>978 BL 182 648 2 886 94 496 51.74 1 094 561 92 841 65 882</w:t>
      </w:r>
    </w:p>
    <w:p>
      <w:r>
        <w:rPr>
          <w:b/>
        </w:rPr>
        <w:t>E. 26</w:t>
      </w:r>
    </w:p>
    <w:p>
      <w:r>
        <w:t>959 SH 48 454 1 090 32 071 66.19 1 795 105</w:t>
      </w:r>
    </w:p>
    <w:p>
      <w:r>
        <w:rPr>
          <w:b/>
        </w:rPr>
        <w:t>E. 30</w:t>
      </w:r>
    </w:p>
    <w:p>
      <w:r>
        <w:t>171 21 372 8 799 AR 36 751 803 19 114 52.01 153 16 18 945 13 733 5 212 AI 10 714 225 4 783 44.64 25 22 4 736 3 731 1 005 SG 297 421 5 330 143 328 48.19 1 033 62 142 233 107 527</w:t>
      </w:r>
    </w:p>
    <w:p>
      <w:r>
        <w:rPr>
          <w:b/>
        </w:rPr>
        <w:t>E. 34</w:t>
      </w:r>
    </w:p>
    <w:p>
      <w:r>
        <w:t>706 GR 131 926 2 444 58 315 44.2 862 523 56 930 40 432 16 498 AG 375 133 5 361 170 919 45.56 1 319 48 169 552 129 808</w:t>
      </w:r>
    </w:p>
    <w:p>
      <w:r>
        <w:rPr>
          <w:b/>
        </w:rPr>
        <w:t>E. 39</w:t>
      </w:r>
    </w:p>
    <w:p>
      <w:r>
        <w:t>55 091 29 083 26 008 GE 228 264 14 137 125 019 54.77 3 056 73 121 890 63 899 57 991 JU 49 236 1 580 22 328 45.35 278 132 21 918 11 550 10 368 CH 4 893 927 108 018 2 393 496 48.91 27 528 8 715 2 357 253 1 602 134 755 119</w:t>
      </w:r>
    </w:p>
    <w:p>
      <w:r>
        <w:t>Résultat de la votation populaire. ACF 8955 Modification de la loi sur l’asile (LAsi) Annexe 2 Cantons Electeurs Participation Bulletins n’entrant pas en ligne de compte Oui Non</w:t>
      </w:r>
    </w:p>
    <w:p>
      <w:r>
        <w:t>Total dont Suisses de l’étranger Bulletins rentrés En % Blancs Nuls Bulletins entrant en ligne de compte</w:t>
      </w:r>
    </w:p>
    <w:p>
      <w:r>
        <w:t>ZH 833 225 19 373 424 016 50.89 3 236 144 420 636 283 683 136 953 BE 696 685 11 794 310 608 44.58 3 227 408 306 973 209 900 97 073 LU 244 172 3 165 120 121 49.2 979 1 104 118 038 87 268 30 770 UR 25 633 275 10 161 39.64 83 80 9 998 7 328 2 670 SZ 92 774 1 127 48 048 51.79 238 897 46 913 37 597 9 316 OW 23 599 326 11 160 47.29 133 212 10 815 8 320 2 495 NW 29 214 350 14 337 49.08 117 200 14 020 11 153 2 867 GL 25 291 555 10 508 41.55 57 7 10 444 8 170 2 274 ZG 69 572 1 050 37 917 54.5 257 15 37 645 28 085 9 560 FR 171 489 3 292 85 090 49.62 1 278 511 83 301 52 515 30 786 SO 168 160 2 133 78 624 46.76 486 34 78 104 58 382 19 722 BS 114 106 5 458 64 407 56.44 769 20 63 618 37 690 25 928 BL 182 648 2 886 93 389 51.13 981 560 91 848 64 953 26 895 SH 48 454 1 090 32 058 66.16 1 467 99 30 492 21 642 8 850 AR 36 751 803 19 034 51.79 132 11 18 891 13 649 5 242 AI 10 714 225 4 791 44.72 22 20 4 749 3 734 1 015 SG 297 421 5 330 143 674 48.31 836 59 142 779 107 787 34 992 GR 131 926 2 444 58 679 44.48 727 512 57 440</w:t>
      </w:r>
    </w:p>
    <w:p>
      <w:r>
        <w:rPr>
          <w:b/>
        </w:rPr>
        <w:t>E. 39.29</w:t>
      </w:r>
    </w:p>
    <w:p>
      <w:r>
        <w:t>93 85 9 894 3 376 6 518</w:t>
      </w:r>
    </w:p>
    <w:p>
      <w:r>
        <w:t>1 SZ 92 774 1 127</w:t>
      </w:r>
    </w:p>
    <w:p>
      <w:r>
        <w:rPr>
          <w:b/>
        </w:rPr>
        <w:t>E. 40</w:t>
      </w:r>
    </w:p>
    <w:p>
      <w:r>
        <w:t>525 TG 151 323 2 237 68 579 45.32 609 1 112 66 858 52 166 14 692 TI 202 930 6 206 90 587 44.64 1 506 84 88 997 59 083 29 914 VD 383 684 10 636 198 903 51.84 2 427 285 196 191 112 294 83 897 VS 194 821 2 876 94 938 48.73 1 020 1 928 91 990 59 617 32 373 NE 106 702 3 309 55 741 52.24 638 33 55 070 29 144 25 926 GE 228 264 14 137 125 019 54.77 3 435 73 121 511 62 306 59 205 JU 49 236 1 580 22 298 45.29 303 118 21 877 11 555 10 322 CH 4 893 927 108 018 2 393 806 48.91 26 033 8 587 2 359 186 1 598 399 760 787</w:t>
      </w:r>
    </w:p>
    <w:p>
      <w:r>
        <w:t>Résultat de la votation populaire. ACF 8956 Initiative populaire «Bénéfices de la Banque nationale pour l’AVS» Annexe 3 Cantons Electeurs Participation Bulletins n’entrant pas en ligne de compte Oui Non Vote des cantons</w:t>
      </w:r>
    </w:p>
    <w:p>
      <w:r>
        <w:t>Total dont Suisses de l’étranger Bulletins rentrés En % Blancs Nuls Bulletins entrant en ligne de compte</w:t>
      </w:r>
    </w:p>
    <w:p>
      <w:r>
        <w:t>Oui Non ZH 833 225 19 373 420 813 50.5 6 500 178 414 135 167 810 246 325</w:t>
      </w:r>
    </w:p>
    <w:p>
      <w:r>
        <w:t>1 BE 696 685 11 794 310 623 44.59 6 614 461 303 548 129 022 174 526</w:t>
      </w:r>
    </w:p>
    <w:p>
      <w:r>
        <w:t>1 LU 244 172 3 165 119 735 49.04 1 623 1 102 117 010</w:t>
      </w:r>
    </w:p>
    <w:p>
      <w:r>
        <w:rPr>
          <w:b/>
        </w:rPr>
        <w:t>E. 43</w:t>
      </w:r>
    </w:p>
    <w:p>
      <w:r>
        <w:t>071 73 939</w:t>
      </w:r>
    </w:p>
    <w:p>
      <w:r>
        <w:t>1 UR 25 633 275 10 072</w:t>
      </w:r>
    </w:p>
    <w:p>
      <w:r>
        <w:rPr>
          <w:b/>
        </w:rPr>
        <w:t>E. 47</w:t>
      </w:r>
    </w:p>
    <w:p>
      <w:r>
        <w:t>746 51.46 406 903 46 437 15 846 30 591</w:t>
      </w:r>
    </w:p>
    <w:p>
      <w:r>
        <w:t>1 OW 23 599 326 11 146</w:t>
      </w:r>
    </w:p>
    <w:p>
      <w:r>
        <w:rPr>
          <w:b/>
        </w:rPr>
        <w:t>E. 47.23</w:t>
      </w:r>
    </w:p>
    <w:p>
      <w:r>
        <w:t>147 213 10 786 2 705 8 081</w:t>
      </w:r>
    </w:p>
    <w:p>
      <w:r>
        <w:t>1/2 NW 29 214 350 14 290 48.91 170 202 13 918 3 697 10 221</w:t>
      </w:r>
    </w:p>
    <w:p>
      <w:r>
        <w:t>1/2 GL 25 291 555 10 487 41.47 108 2 10 377 3 476 6 901</w:t>
      </w:r>
    </w:p>
    <w:p>
      <w:r>
        <w:t>1 ZG 69 572 1 050 37 814 54.35 393 28 37 393 12 410 24 983</w:t>
      </w:r>
    </w:p>
    <w:p>
      <w:r>
        <w:t>1 FR 171 489 3 292 85 008 49.57 1 976 539 82 493 32 772</w:t>
      </w:r>
    </w:p>
    <w:p>
      <w:r>
        <w:rPr>
          <w:b/>
        </w:rPr>
        <w:t>E. 49</w:t>
      </w:r>
    </w:p>
    <w:p>
      <w:r>
        <w:t>721</w:t>
      </w:r>
    </w:p>
    <w:p>
      <w:r>
        <w:t>1 SO 168 160 2 133 78 436 46.64 847 31 77 558 33 754 43 804</w:t>
      </w:r>
    </w:p>
    <w:p>
      <w:r>
        <w:t>1 BS 114 106 5 458 64 081 56.16 1 479 15 62 587 33 519 29 068 1/2 BL 182 648 2 886 93 992 51.46 1 617 564 91 811 41 764</w:t>
      </w:r>
    </w:p>
    <w:p>
      <w:r>
        <w:rPr>
          <w:b/>
        </w:rPr>
        <w:t>E. 50</w:t>
      </w:r>
    </w:p>
    <w:p>
      <w:r>
        <w:t>864 37 548 1 VD 383 684 10 636 198 837 51.82 3 972 326 194 539 89 596 104 943</w:t>
      </w:r>
    </w:p>
    <w:p>
      <w:r>
        <w:t>1 VS 194 821 2 876 94 934 48.73 1 553 1 977 91 404 33 405 57 999</w:t>
      </w:r>
    </w:p>
    <w:p>
      <w:r>
        <w:t>1 NE 106 702 3 309 55 706 52.21 1 201 45 54 460 22 745 31 715</w:t>
      </w:r>
    </w:p>
    <w:p>
      <w:r>
        <w:t>1 GE 228 264 14 137 125 019 54.77 4 994 73 119 952 61 584 58 368 1 JU 49 236 1 580 22 241 45.17 593 134 21 514 10 708 10 806</w:t>
      </w:r>
    </w:p>
    <w:p>
      <w:r>
        <w:t>1 CH 4 893 927 108 018 2 385 591 48.75 43 402 8 844 2 333 345 973 831 1 359 514 2 1/2 18 5/2</w:t>
      </w:r>
    </w:p>
    <w:p>
      <w:r>
        <w:t>Schweizerisches Bundesarchiv, Digitale Amtsdruckschriften Archives fédérales suisses, Publications officielles numérisées Archivio federale svizzero, Pubblicazioni ufficiali digitali Arrêté du Conseil fédéral constatant le résultat de la votation populaire du 24 septembre 2006 In Bundesblatt Dans Feuille fédérale In Foglio federale Jahr 2006 Année Anno Band 1 Volume Volume Heft 48 Cahier Numero Geschäftsnummer --- Numéro d'affaire Numero dell'oggetto Datum 05.12.2006 Date Data Seite 8953-8956 Page Pagina Ref. No 10 140 129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