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2005-1370 3561 vom 14. Juni 2005</w:t>
      </w:r>
    </w:p>
    <w:p>
      <w:r>
        <w:t>Bundesverwaltung, 2005-06-14, DE</w:t>
      </w:r>
    </w:p>
    <w:p>
      <w:r>
        <w:rPr>
          <w:b/>
        </w:rPr>
        <w:t xml:space="preserve">Quelle: </w:t>
      </w:r>
      <w:r>
        <w:t>https://mcp.opencaselaw.ch/entscheid/ch_vb_2005-1370_3561_</w:t>
      </w:r>
    </w:p>
    <w:p>
      <w:r>
        <w:t>FR: CH_VB 2005-1370 3561 du 14 juin 2005</w:t>
      </w:r>
    </w:p>
    <w:p>
      <w:r>
        <w:t>IT: CH_VB 2005-1370 3561 del 14 giugno 2005</w:t>
      </w:r>
    </w:p>
    <w:p>
      <w:pPr>
        <w:pStyle w:val="Heading2"/>
      </w:pPr>
      <w:r>
        <w:t>Volltext</w:t>
      </w:r>
    </w:p>
    <w:p>
      <w:r>
        <w:t>2005-1370 3561 Demande d’approbation des plans de constructions militaires concernant la place d’armes de Bure, construction du centre d’instruction au combat Participation et consultation du 14 juin 2005</w:t>
      </w:r>
    </w:p>
    <w:p>
      <w:r>
        <w:t>Requérant: armasuisse constructions</w:t>
      </w:r>
    </w:p>
    <w:p>
      <w:r>
        <w:t>Objet: Procédure ordinaire d’approbation des plans de constructions militaires selon la loi fédérale sur l’armée et l’administration militaire (RS 510.10) et l’ordonnance concernant l’approbation des plans de constructions militaires (RS 510.51).</w:t>
      </w:r>
    </w:p>
    <w:p>
      <w:r>
        <w:t>Dossier du projet: – descriptif du projet – notice d’impact – formulaires divers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 l’administration communale de Bure, de Courchavon, de Courtemaîche ou de Fahy.</w:t>
      </w:r>
    </w:p>
    <w:p>
      <w:r>
        <w:t>Mise à l’enquête: Les documents relatifs à la demande peuvent être consultés auprès de l’administration communale de Bure, 2915 Bure, du 14 juin 2005 au 14 juillet 2005.</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14 juillet 2005, déposer par écrit une opposition motivée, adressée à l’autorité militaire d’approbation des plans, auprès de l’administration commu- nale de 2915 Bure, de 2922 Courchavon, de 2923 Courte- maîche ou de 2916 Fahy. Le canton transmet les oppositions reçues et les avis à l’autorité d’approbation. 14 juin 2005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place d'armes de Bure, construction du centre d'instruction au combat In Bundesblatt Dans Feuille fédérale In Foglio federale Jahr 2005 Année Anno Band 1 Volume Volume Heft 23 Cahier Numero Geschäftsnummer --- Numéro d'affaire Numero dell'oggetto Datum 14.06.2005 Date Data Seite 3561-3561 Page Pagina Ref. No 10 138 673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