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2002-2557 7191 vom 9. Dezember 2002</w:t>
      </w:r>
    </w:p>
    <w:p>
      <w:r>
        <w:t>Bundesverwaltung, 2002-12-09, DE</w:t>
      </w:r>
    </w:p>
    <w:p>
      <w:r>
        <w:rPr>
          <w:b/>
        </w:rPr>
        <w:t xml:space="preserve">Quelle: </w:t>
      </w:r>
      <w:r>
        <w:t>https://mcp.opencaselaw.ch/entscheid/ch_vb_2002-2557_7191</w:t>
      </w:r>
    </w:p>
    <w:p>
      <w:r>
        <w:t>FR: CH_VB 2002-2557 7191 du 9 décembre 2002</w:t>
      </w:r>
    </w:p>
    <w:p>
      <w:r>
        <w:t>IT: CH_VB 2002-2557 7191 del 9 dicembre 2002</w:t>
      </w:r>
    </w:p>
    <w:p>
      <w:pPr>
        <w:pStyle w:val="Heading2"/>
      </w:pPr>
      <w:r>
        <w:t>Volltext</w:t>
      </w:r>
    </w:p>
    <w:p>
      <w:r>
        <w:t>2002-2557 7191 Déménagement du Tribunal fédéral des assurances Le Tribunal fédéral des assurances déménage début décembre au centre-ville de Lucerne. La nouvelle adresse, à dater du 9 décembre 2002, est la suivante (tél./fax inchangés): Tribunal fédéral des assurances Schweizerhofquai 6 6004 Lucerne téléphone +41 (0)41 419 35 55 fax +41 (0)41 419 36 69 Afin que le déménagement se déroule sans encombre, les bureaux seront fermés les jeudi 5 et vendredi 6 décembre 2002. Les bureaux seront à nouveau ouverts dès le lundi 9 décembre 2002. 3 décembre 2002 Tribunal fédéral des assurances</w:t>
      </w:r>
    </w:p>
    <w:p>
      <w:r>
        <w:t>Schweizerisches Bundesarchiv, Digitale Amtsdruckschriften Archives fédérales suisses, Publications officielles numérisées Archivio federale svizzero, Pubblicazioni ufficiali digitali Déménagement du Tribunal fédéral des assurances In Bundesblatt Dans Feuille fédérale In Foglio federale Jahr 2002 Année Anno Band 1 Volume Volume Heft 48 Cahier Numero Geschäftsnummer --- Numéro d'affaire Numero dell'oggetto Datum 03.12.2002 Date Data Seite 7191-7191 Page Pagina Ref. No 10 126 815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