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2001-2829 6231 vom 16. November 2001</w:t>
      </w:r>
    </w:p>
    <w:p>
      <w:r>
        <w:t>Bundesverwaltung, 2001-11-16, DE</w:t>
      </w:r>
    </w:p>
    <w:p>
      <w:r>
        <w:rPr>
          <w:b/>
        </w:rPr>
        <w:t xml:space="preserve">Quelle: </w:t>
      </w:r>
      <w:r>
        <w:t>https://mcp.opencaselaw.ch/entscheid/ch_vb_2001-2829_6231</w:t>
      </w:r>
    </w:p>
    <w:p>
      <w:r>
        <w:t>FR: CH_VB 2001-2829 6231 du 16 novembre 2001</w:t>
      </w:r>
    </w:p>
    <w:p>
      <w:r>
        <w:t>IT: CH_VB 2001-2829 6231 del 16 novembre 2001</w:t>
      </w:r>
    </w:p>
    <w:p>
      <w:pPr>
        <w:pStyle w:val="Heading2"/>
      </w:pPr>
      <w:r>
        <w:t>Erwägungen</w:t>
      </w:r>
    </w:p>
    <w:p>
      <w:r>
        <w:rPr>
          <w:b/>
        </w:rPr>
        <w:t>E. 1</w:t>
      </w:r>
    </w:p>
    <w:p>
      <w:r>
        <w:t>Election de confirmation de 10 membres pour la 15e période administrative 2002-2007: M. Rudolf Rüedi, Madame Ursula Widmer-Schmid, MM. Ulrich Meyer, Alois Lustenberger, Franz Schön, Aldo Borella, Madame Susanne Leuzinger-Naef, MM. Pierre Ferrari, Rudolf Ursprung et Yves Kernen.</w:t>
      </w:r>
    </w:p>
    <w:p>
      <w:r>
        <w:rPr>
          <w:b/>
        </w:rPr>
        <w:t>E. 2</w:t>
      </w:r>
    </w:p>
    <w:p>
      <w:r>
        <w:t>Président du tribunal pour 2002/2003 Monsieur Franz Schön, vice-président Vice-président du tribunal pour 2002/2003 Monsieur Aldo Borella, juge fédéral</w:t>
      </w:r>
    </w:p>
    <w:p>
      <w:r>
        <w:rPr>
          <w:b/>
        </w:rPr>
        <w:t>E. 3</w:t>
      </w:r>
    </w:p>
    <w:p>
      <w:r>
        <w:t>Election de confirmation de 8 juges suppléants pour la 15e période administra- tive 2002-2007 MM. Hermann Walser, Alfred Bühler, Alessandro Soldini, Madame Luisa Gianella, MM. Jürg Maeschi, Andreas Brunner, Daniel Staffelbach et Richard Weber.</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2001 Année Anno Band 1 Volume Volume Heft 51 Cahier Numero Geschäftsnummer --- Numéro d'affaire Numero dell'oggetto Datum 28.12.2001 Date Data Seite 6231-6232 Page Pagina Ref. No 10 125 898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