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1987/88 vom 1. Februar 1987</w:t>
      </w:r>
    </w:p>
    <w:p>
      <w:r>
        <w:t>Bundesverwaltung, 1987-02-01, DE</w:t>
      </w:r>
    </w:p>
    <w:p>
      <w:r>
        <w:rPr>
          <w:b/>
        </w:rPr>
        <w:t xml:space="preserve">Quelle: </w:t>
      </w:r>
      <w:r>
        <w:t>https://mcp.opencaselaw.ch/entscheid/ch_vb_1987_88_</w:t>
      </w:r>
    </w:p>
    <w:p>
      <w:r>
        <w:t>FR: CH_VB 1987/88 du 1 février 1987</w:t>
      </w:r>
    </w:p>
    <w:p>
      <w:r>
        <w:t>IT: CH_VB 1987/88 del 1 febbraio 1987</w:t>
      </w:r>
    </w:p>
    <w:p>
      <w:pPr>
        <w:pStyle w:val="Heading2"/>
      </w:pPr>
      <w:r>
        <w:t>Volltext</w:t>
      </w:r>
    </w:p>
    <w:p>
      <w:r>
        <w:t>1987/88 Eidgenössischer Staatskalender Annuaire fédéral Annuario federale Stand am 1. Februar 1987 Etat au 1er février 1987 Stato al 1° febbraio 1987 Herausgegeben von der Bundeskanzlei Publié par la Chancellerie fédérale Pubblicato dalla Cancelleria federale Vertrieb: Eidgenössische Drucksachen- und Materialzentrale Vente: Office central fédéral des imprimés et du matériel Vendita: Ufficio centrale federale degli stampati e del materiale 3000 Bern</w:t>
      </w:r>
    </w:p>
    <w:p>
      <w:r>
        <w:t>Zeichenerklärung Vor der Telefon-Nummer: 0 - Beim Angerufenen antwortet unter Umständen nicht eine Person, sondern ein Apparat, der Ihnen etwas mitzuteilen hat. - Der antwortende Apparat fordert Sie eventuell zum Sprechen auf und nimmt Ihre Mitteilung auf. - Ihr Gespräch kann auf Tonband aufgenommen werden, auch wenn Ihr Anruf durch eine Person beantwortet wird. Explication des signes Devant le numéro téléphonique: 0 - Suivant le cas, ce n'est pas une personne, mais un appareil qui répond et vous fait une communication. - L'appareil qui répond invite éventuellement l'appelant à parler et enregistre sa communication. - Les communications peuvent être enregistrées sur bande magnétique aussi lorsqu'une personne répond à l'appel. Spiegazione dei segni Davanti al numero telefonico: 0 - Secondo il caso, non è l'utente chiamato che risponde, ma un dispositivo automatico che si annuncia e che vi trasmette un messaggio. - Il dispositivo automatico vi invita eventualmente a parlare e registra il messaggio. - La vostra conversazione può essere incisa su nastro anche se presso l'utente chiamato risponde una persona.</w:t>
      </w:r>
    </w:p>
    <w:p>
      <w:r>
        <w:t>Schweizerisches Bundesarchiv, Digitale Amtsdruckschriften Archives fédérales suisses, Publications officielles numérisées Archivio federale svizzero, Pubblicazioni ufficiali digitali Titel Titre Titolo In Eidgenössischer Staatskalender Dans Annuaire fédéral In Annuario federale Jahr 1987/88 Année Anno Seite 1-2 Page Pagina Ref. No 40 002 869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