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1390 2007-0388 vom 20. Februar 2007</w:t>
      </w:r>
    </w:p>
    <w:p>
      <w:r>
        <w:t>Bundesverwaltung, 2007-02-20, DE</w:t>
      </w:r>
    </w:p>
    <w:p>
      <w:r>
        <w:rPr>
          <w:b/>
        </w:rPr>
        <w:t xml:space="preserve">Quelle: </w:t>
      </w:r>
      <w:r>
        <w:t>https://mcp.opencaselaw.ch/entscheid/ch_vb_1390_2007-0388_</w:t>
      </w:r>
    </w:p>
    <w:p>
      <w:r>
        <w:t>FR: CH_VB 1390 2007-0388 du 20 février 2007</w:t>
      </w:r>
    </w:p>
    <w:p>
      <w:r>
        <w:t>IT: CH_VB 1390 2007-0388 del 20 febbraio 2007</w:t>
      </w:r>
    </w:p>
    <w:p>
      <w:pPr>
        <w:pStyle w:val="Heading2"/>
      </w:pPr>
      <w:r>
        <w:t>Volltext</w:t>
      </w:r>
    </w:p>
    <w:p>
      <w:r>
        <w:t>1390 2007-0388 Demandes d’octroi de permis concernant la durée du travail</w:t>
      </w:r>
    </w:p>
    <w:p>
      <w:r>
        <w:t>Permis de travail en continu (Art. 24 LTr, art. 36 à 38 OLT 1) – 07-9566 / 101744 Benteler Automotive SA, 2882 St-Ursanne ligne de production PRECIALP horaire d’exploitation indispensable pour des raisons économiques 8 H 01.01.2007–31.12.2007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1391 Permis concernant la durée du travail octroyés</w:t>
      </w:r>
    </w:p>
    <w:p>
      <w:r>
        <w:t>Permis de travail de nuit (Art. 17 LTr) – 07-9498 / 101476 SRO-Kundig SA, Arts graphiques et communications, 1214 Vernier Heidelberg 8 couleurs et Heidelberg 5 couleurs + vernis horaire d’exploitation indispensable pour des raisons économiques 12 H 28.01.2007–27.01.2010 (Renouvellement/modification) – 07-9508 / 102100 Airnet Jemada Import SA, 1052 Mont-sur-Lausanne nettoyage industriel de ventilation pour restaurants, hôtels, hôpitaux, EMS, écoles, etc. sur tout le territoire suisse besoins spéciaux de consommation 6 H 25.02.2007–24.02.2010 (Renouvellement/modification) Permis de travail de nuit (sans alternance avec un travail de jour) (Art. 17 LTr) – 07-9499 / 101145 HGT, Branch of Richemont International S.A., 2416 Les Brenets Usinage horaire d’exploitation indispensable pour des raisons économiques 30 H 25.01.2007–24.01.2010 (Nouveau permis) – 07-9500 / 110649 Dachser Expédition SA, 1033 Cheseaux-Lausanne dépot, disposition besoins spéciaux de consommation 6 H 21.06.2006–20.06.2009 (Modification) Permis de travail de nuit et du dimanche (Art. 17 et 19 LTr) – 07-9473 / 100089 Estavayer Lait SA (ELSA), 1470 Estavayer-le-Lac Réception du lait horaire d’exploitation indispensable pour des raisons économiques 33 H, 7 F 01.09.2005–31.12.2008 (Nouveau permis)</w:t>
      </w:r>
    </w:p>
    <w:p>
      <w:r>
        <w:t>1392 – 07-9474 / 100089 Estavayer Lait SA (ELSA), 1470 Estavayer-le-Lac Yoghourt horaire d’exploitation indispensable pour des raisons économiques 68 H, 15 F 01.09.2005–31.12.2008 (Renouvellement/modification) – 07-9475 / 100089 Estavayer Lait SA (ELSA), 1470 Estavayer-le-Lac Dessert horaire d’exploitation indispensable pour des raisons économiques 44 H, 9 F 01.09.2005–31.12.2008 (Renouvellement/modification) – 07-9476 / 100089 Estavayer Lait SA (ELSA), 1470 Estavayer-le-Lac Epicerie horaire d’exploitation indispensable pour des raisons économiques 35 H, 6 F 01.09.2005–31.12.2008 (Nouveau permis) – 07-9477 / 100089 Estavayer Lait SA (ELSA), 1470 Estavayer-le-Lac Fromages frais horaire d’exploitation indispensable pour des raisons économiques 35 H, 11 F 01.09.2005–31.12.2008 (Nouveau permis) – 07-9478 / 100089 Estavayer Lait SA (ELSA), 1470 Estavayer-le-Lac Logistique fromages (Friwilog) horaire d’exploitation indispensable pour des raisons économiques 30 H, 10 F 01.09.2005–31.12.2008 (Renouvellement/modification) – 07-9479 / 100089 Estavayer Lait SA (ELSA), 1470 Estavayer-le-Lac Production stériles horaire d’exploitation indispensable pour des raisons économiques 72 H, 18 F 01.09.2005–31.12.2008 (Renouvellement/modification) – 07-9480 / 100089 Estavayer Lait SA (ELSA), 1470 Estavayer-le-Lac Laboratoire horaire d’exploitation indispensable pour des raisons économiques 5 H, 4 F 01.09.2005–31.12.2008 (Renouvellement/modification)</w:t>
      </w:r>
    </w:p>
    <w:p>
      <w:r>
        <w:t>1393 – 07-9481 / 100089 Estavayer Lait SA (ELSA), 1470 Estavayer-le-Lac Logistique horaire d’exploitation indispensable pour des raisons économiques 65 H, 15 F 01.09.2005–31.12.2008 (Renouvellement/modification) Permis de travail de nuit (sans alternance avec un travail de jour) et du dimanche (Art. 17 et 19 LTr) – 06-9146 / 101785 W. Gassmann AG, 2504 Biel/Bienne prépresse – impression rotative – expédition horaire d’exploitation indispensable pour des raisons économiques 35 H, 16 F 14.01.2007–13.01.2010 (Renouvellement/modification) Permis de travail du dimanche et de jours fériés (Art. 19 et 20a LTr) – 07-9504 / 102088 Covance Central Laboratory Services SA, 1217 Meyrin laboratoire d’analyse horaire d’exploitation indispensable pour des raisons techniques 2 H, 8 F 04.02.2007–03.02.2010 (Renouvellement) – 07-9506 / 100866 GISA, 1920 Martigny atelier de galvanisation horaire d’exploitation indispensable pour des raisons techniques et économiques 2 H 11.02.2007–10.02.2010 (Renouvellement)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1394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20 février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08 Cahier Numero Geschäftsnummer --- Numéro d'affaire Numero dell'oggetto Datum 20.02.2007 Date Data Seite 1390-1394 Page Pagina Ref. No 10 140 367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