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05-3417 2383 vom 22. November 2005</w:t>
      </w:r>
    </w:p>
    <w:p>
      <w:r>
        <w:t>Bundesverwaltung, 2005-11-22, DE</w:t>
      </w:r>
    </w:p>
    <w:p>
      <w:r>
        <w:rPr>
          <w:b/>
        </w:rPr>
        <w:t xml:space="preserve">Quelle: </w:t>
      </w:r>
      <w:r>
        <w:t>https://mcp.opencaselaw.ch/entscheid/ch_vb_05-3417_2383_</w:t>
      </w:r>
    </w:p>
    <w:p>
      <w:r>
        <w:t>FR: CH_VB 05-3417 2383 du 22 novembre 2005</w:t>
      </w:r>
    </w:p>
    <w:p>
      <w:r>
        <w:t>IT: CH_VB 05-3417 2383 del 22 novembre 2005</w:t>
      </w:r>
    </w:p>
    <w:p>
      <w:pPr>
        <w:pStyle w:val="Heading2"/>
      </w:pPr>
      <w:r>
        <w:t>Erwägungen</w:t>
      </w:r>
    </w:p>
    <w:p>
      <w:r>
        <w:rPr>
          <w:b/>
        </w:rPr>
        <w:t>E. 22</w:t>
      </w:r>
    </w:p>
    <w:p>
      <w:r>
        <w:t>30 454 58535 69716 746751 1998 2 2</w:t>
      </w:r>
    </w:p>
    <w:p>
      <w:r>
        <w:rPr>
          <w:b/>
        </w:rPr>
        <w:t>E. 27</w:t>
      </w:r>
    </w:p>
    <w:p>
      <w:r>
        <w:t>23 33 635 56171 67600 693042 1995 3 4 56</w:t>
      </w:r>
    </w:p>
    <w:p>
      <w:r>
        <w:rPr>
          <w:b/>
        </w:rPr>
        <w:t>E. 29</w:t>
      </w:r>
    </w:p>
    <w:p>
      <w:r>
        <w:t>50 791 54404 67208 700474 2001 - 3 24</w:t>
      </w:r>
    </w:p>
    <w:p>
      <w:r>
        <w:rPr>
          <w:b/>
        </w:rPr>
        <w:t>E. 30</w:t>
      </w:r>
    </w:p>
    <w:p>
      <w:r>
        <w:t>42 695 38085 46981 452544 1995 6 8 64</w:t>
      </w:r>
    </w:p>
    <w:p>
      <w:r>
        <w:rPr>
          <w:b/>
        </w:rPr>
        <w:t>E. 35</w:t>
      </w:r>
    </w:p>
    <w:p>
      <w:r>
        <w:t>54 846 37211 47082 462384 2001 - - - 10 14 181 13527 16363 164043 1998 1 1 42 7 10 92 13520 16384 155199 1995 2 2 14 9 15 202 12790 16042 158815 2001 - - - 3 3 71 1172 1500 13921 1998 - - - 4 4 64 1182 1520 13988 1995 - - - 6 6 131 1205 1600 14970 2001 1 1 47 7 7 71 6348 7289 51776 1998 - - - 5 8 65 5899 6887 48797 1995 - 3</w:t>
      </w:r>
    </w:p>
    <w:p>
      <w:r>
        <w:rPr>
          <w:b/>
        </w:rPr>
        <w:t>E. 39</w:t>
      </w:r>
    </w:p>
    <w:p>
      <w:r>
        <w:t>6 10 89 5253 6366 48382 2001 1 1 38 2 3 17 1403 1666 13715 1998 - - - 2 2 3 1383 1651 13119 1995 1 1 29 2 2 6 1325 1659 13320 2001 - - - 6 7 76 1960 2239 17784 1998 1 1 8 6 8 84 1875 2148 15152 1995 1 1 10 4 5 67 1721 2056 15283 2001 - - - 2 2 23 1763 2104 17492 1998 2 2 77 2 3 24 1734 2096 17015 1995 - - - 2 3 76 1686 2115 18140 Extraction de pierres naturelles Extractions de graviers et de sables Total CH ZH BE LU UR SZ OW NW GL NOMBRE D'ENTREPRISES, ETABLISSEMENTS ET EMPLOIS PAR CANTON</w:t>
      </w:r>
    </w:p>
    <w:p>
      <w:r>
        <w:t>2397 2001 - - - 3 3 55 7609 8408 66356 1998 - - - 2 2 52 6371 7158 59301 1995 - - - 2 2 58 5505 6383 56299 2001 2 2 9 15 19 113 8897 10978 95889 1998 5 5 18 13 17 113 8987 11082 91411 1995 6 7 32 11 13 90 8668 10936 92765 2001 2 3 24 7 8 79 9516 11354 109069 1998 2 5 24 7 11 79 9626 11522 105830 1995 2 4 26 8 13 116 8797 11015 109388 2001 - - - 1 1 15 8930 11032 154664 1998 - - - 2 2 79 8995 11076 148954 1995 - - - 2 2 87 8362 10627 159768 2001 1 1 8 3 4 54 10075 11960 115240 1998 1 1 32 4 7</w:t>
      </w:r>
    </w:p>
    <w:p>
      <w:r>
        <w:rPr>
          <w:b/>
        </w:rPr>
        <w:t>E. 43</w:t>
      </w:r>
    </w:p>
    <w:p>
      <w:r>
        <w:t>19 20 132 12437 15157 117024 1998 4 4 23 15 18 117 12580 15393 112575 1995 8 9 62 19 23 139 12063 15251 116957 2001 2 4 36 2 5 65 6955 8684 81163 1998 - 1 15 2 4 55 7156 8967 77718 1995 1 2 26 3 4 66 7177 9154 79621 2001 2 2 11 4 5 15 18395 22034 236024 1998 4 4 50 4 6 17 18034 21508 218191 1995 4 4 67 4 7 36 17688 21623 222513 2001 1 1 4 - - - 2938 3571 30622 1998 1 3 14 - - - 2987 3641 28135 1995 - 1 6 - - - 2907 3675 29492 NOMBRE D'ENTREPRISES, ETABLISSEMENTS ET EMPLOIS PAR CANTON Extraction de pierres naturelles Extractions de graviers et de sables Total NE GE JU TG TI VD VS</w:t>
      </w:r>
    </w:p>
    <w:p>
      <w:r>
        <w:t>2399 cantons année entreprises établissements emplois entreprises établissements emplois 2001 1.3% 1.1% 1.9% 9.7% 10.6% 13.7% 1998 2.9% 2.3% 2.7% 10.5% 11.3% 18.4% 1995 3.3% 3.6% 4.6% 11.7% 14.3% 18.0% 2001 - 3.3% 2.4% 13.2% 15.6% 20.2% 1998 1.4% 3.4% 1.1% 13.6% 14.4% 20.2% 1995 6.5% 7.2% 5.3% 14.1% 15.4% 19.2% 2001 - - - 4.4% 5.0% 5.4% 1998 1.4% 1.1% 4.1% 3.2% 3.4% 2.7% 1995 2.2% 1.8% 1.2% 3.6% 4.3% 4.6% 2001 - - - 1.3% 1.1% 2.1% 1998 - - - 1.8% 1.4% 1.9% 1995 - - - 2.4% 1.7% 3.0% 2001 1.3% 1.1% 4.6% 3.1% 2.5% 2.1% 1998 - - - 2.3% 2.7% 1.9% 1995 - 2.7% 3.2% 2.4% 2.9% 2.0% 2001 1.3% 1.1% 3.7% 0.9% 1.1% 0.5% 1998 - - - 0.9% 0.7% 0.1% 1995 1.1% 0.9% 2.4% 0.8% 0.6% 0.1% 2001 - - - 2.6% 2.5% 2.3% 1998 1.4% 1.1% 0.8% 2.7% 2.7% 2.4% 1995 1.1% 0.9% 0.8% 1.6% 1.4% 1.5% 2001 - - - 0.9% 0.7% 0.7% 1998 2.9% 2.3% 7.6% 0.9% 1.0% 0.7% 1995 - - - 0.8% 0.9% 1.7% 2001 - - - 1.3% 1.1% 1.7% 1998 - - - 0.9% 0.7% 1.5% 1995 - - - 0.8% 0.6% 1.3% 2001 2.6% 2.2% 0.9% 6.6% 6.7% 3.4% 1998 7.1% 5.7% 1.8% 5.9% 5.8% 3.3% 1995 6.5% 6.3% 2.6% 4.4% 3.7% 2.0% 2001 2.6% 3.3% 2.4% 3.1% 2.8% 2.4% 1998 2.9% 5.7% 2.4% 3.2% 3.8% 2.3% 1995 2.2% 3.6% 2.1% 3.2% 3.7% 2.6% 2001 - - - 0.4% 0.4% 0.5% 1998 - - - 0.9% 0.7% 2.3% 1995 - - - 0.8% 0.6% 2.0% 2001 1.3% 1.1% 0.8% 1.3% 1.4% 1.6% 1998 1.4% 1.1% 3.2% 1.8% 2.4% 1.2% 1995 2.2% 1.8% 4.3% 2.0% 1.7% 0.9% 2001 - - - 1.8% 1.4% 1.0% 1998 - - - 0.5% 0.3% 0.1% 1995 - - - 1.2% 1.1% 1.5% 2001 1.3% 1.1% 0.1% 0.9% 0.7% 0.2% 1998 1.4% 1.1% 0.2% 0.9% 0.7% 0.3% 1995 - - - 1.2% 0.9% 0.3% 2001 - - - - - - 1998 - - - - - - 1995 - - - - 0.3% 0.0% 2001 5.3% 7.6% 8.3% 7.0% 7.4% 7.7% 1998 7.1% 9.2% 14.2% 8.2% 8.6% 10.0% 1995 3.3% 4.5% 9.4% 7.7% 7.7% 9.1% 2001 13.2% 13.0% 16.5% 11.9% 10.6% 6.7% 1998 11.4% 9.2% 14.3% 12.3% 10.3% 7.1% 1995 7.6% 6.3% 10.6% 11.3% 10.0% 5.7% 2001 6.6% 6.5% 5.5% 8.8% 8.5% 8.8% 1998 7.1% 6.9% 5.4% 10.0% 9.2% 7.1% 1995 5.4% 4.5% 4.9% 9.7% 8.9% 7.9% 2001 - - - 3.5% 3.5% 2.8% 1998 - - - 2.7% 3.4% 2.5% 1995 - - - 2.0% 3.1% 1.8% Extraction de pierres naturelles Extractions de graviers et de sables PART DES CANTONS AU TOTAL SUISSE ZH BE LU UR SZ OW NW GL ZG FR SO BS BL SH AR AI SG GR AG TG</w:t>
      </w:r>
    </w:p>
    <w:p>
      <w:r>
        <w:t>2400 cantons année entreprises établissements emplois entreprises établissements emplois 2001 40.8% 37.0% 38.9% 1.8% 2.1% 6.0% 1998 32.9% 32.2% 26.9% 1.8% 2.1% 4.0% 1995 34.8% 33.3% 32.4% 2.8% 2.6% 6.5% 2001 7.9% 6.5% 4.8% 4.4% 3.5% 3.7% 1998 5.7% 4.6% 5.3% 5.5% 4.8% 4.6% 1995 9.8% 8.1% 3.0% 4.4% 4.0% 2.8% 2001 7.9% 7.6% 4.2% 8.4% 7.1% 4.0% 1998 5.7% 4.6% 2.3% 6.8% 6.2% 3.4% 1995 8.7% 8.1% 5.1% 7.7% 6.6% 3.2% 2001 2.6% 4.3% 3.5% 0.9% 1.8% 2.0% 1998 - 1.1% 1.5% 0.9% 1.4% 1.6% 1995 1.1% 1.8% 2.1% 1.2% 1.1% 1.5% 2001 2.6% 2.2% 1.1% 1.8% 1.8% 0.5% 1998 5.7% 4.6% 4.9% 1.8% 2.1% 0.5% 1995 4.3% 3.6% 5.5% 1.6% 2.0% 0.8% 2001 1.3% 1.1% 0.4% - - - 1998 1.4% 3.4% 1.4% - - - 1995 - 0.9% 0.5% - - - PART DES CANTONS AU TOTAL SUISSE Extraction de pierres naturelles Extractions de graviers et de sables GE JU TI VD VS NE</w:t>
      </w:r>
    </w:p>
    <w:p>
      <w:r>
        <w:t>Schweizerisches Bundesarchiv, Digitale Amtsdruckschriften Archives fédérales suisses, Publications officielles numérisées Archivio federale svizzero, Pubblicazioni ufficiali digitali Initiative parlementaire. Extraction de pierre naturelle et limpmin. Rapport de la Commission des transports et des télécommunications du Conseil national In Bundesblatt Dans Feuille fédérale In Foglio federale Jahr 2006 Année Anno Band 1 Volume Volume Heft 08 Cahier Numero Geschäftsnummer 01.451 Numéro d'affaire Numero dell'oggetto Datum 28.02.2006 Date Data Seite 2383-2400 Page Pagina Ref. No 10 139 384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