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SK.2020.62 vom 27. Juni 2022</w:t>
      </w:r>
    </w:p>
    <w:p>
      <w:r>
        <w:t>Bundesstrafgericht, 2022-06-27, FR</w:t>
      </w:r>
    </w:p>
    <w:p>
      <w:r>
        <w:rPr>
          <w:b/>
        </w:rPr>
        <w:t xml:space="preserve">Quelle: </w:t>
      </w:r>
      <w:r>
        <w:t>https://mcp.opencaselaw.ch/entscheid/bstger_SK.2020.62</w:t>
      </w:r>
    </w:p>
    <w:p>
      <w:r>
        <w:t>FR: TPF SK.2020.62 du 27 juin 2022</w:t>
      </w:r>
    </w:p>
    <w:p>
      <w:r>
        <w:t>IT: TPF SK.2020.62 del 27 giugno 2022</w:t>
      </w:r>
    </w:p>
    <w:p>
      <w:pPr>
        <w:pStyle w:val="Heading2"/>
      </w:pPr>
      <w:r>
        <w:t>Regeste</w:t>
      </w:r>
    </w:p>
    <w:p>
      <w:r>
        <w:t>Participation et soutien à une organisation criminelle (art. 260ter ch. 1 CP, dans sa teneur antérieure au 1er juillet 2021), blanchiment d'argent aggravé (art. 305bis ch. 1 et 2 CP, dans sa teneur antérieure au 1er janvier 2016), faux dans les titres (art. 251 ch. 1 CP), responsabilité pénale de l'entreprise (art. 102 al. 1 et 2 CP, dans sa teneur antérieure au 1er juillet 2016, en lien avec l'art. 305bis ch. 1 et 2 CP).</w:t>
      </w:r>
    </w:p>
    <w:p>
      <w:pPr>
        <w:pStyle w:val="Heading2"/>
      </w:pPr>
      <w:r>
        <w:t>Erwägungen</w:t>
      </w:r>
    </w:p>
    <w:p>
      <w:r>
        <w:rPr>
          <w:b/>
        </w:rPr>
        <w:t>E. 1</w:t>
      </w:r>
    </w:p>
    <w:p>
      <w:r>
        <w:t>Compétence de la Cour des affaires pénales</w:t>
      </w:r>
    </w:p>
    <w:p>
      <w:r>
        <w:rPr>
          <w:b/>
        </w:rPr>
        <w:t>E. 1.1</w:t>
      </w:r>
    </w:p>
    <w:p>
      <w:r>
        <w:t>La Cour examine d’office si sa compétence à raison de la matière est donnée au regard de l’art. 35 al. 1 de la loi fédérale sur l’organisation des autorités pénales de la Confédération (LOAP; RS 173.719) et des art. 23 et 24 CPP.</w:t>
      </w:r>
    </w:p>
    <w:p>
      <w:r>
        <w:rPr>
          <w:b/>
        </w:rPr>
        <w:t>E. 1.2</w:t>
      </w:r>
    </w:p>
    <w:p>
      <w:r>
        <w:t>Aux termes de l'art. 3 al. 1 CP, le Code pénal suisse est applicable à quiconque commet un crime ou un délit en Suisse. En application de l'art. 8 al. 1 CP, un crime ou un délit est réputé commis tant au lieu où l'auteur a agi ou aurait dû agir qu'au lieu où le résultat s'est produit. Le lieu où l'auteur a agi ou aurait dû agir est le lieu où il a réalisé l'un des éléments constitutifs de l'infraction. Il suffit qu'il réa- lise une partie – voire un seul – des actes constitutifs sur le territoire suisse; le lieu où il décide de commettre l'infraction ou le lieu où il réalise les actes prépa-</w:t>
      </w:r>
    </w:p>
    <w:p>
      <w:r>
        <w:t>- 315 - SK.2020.62 ratoires (non punissables) ne sont toutefois pas pertinents (ATF 144 IV 265 con- sid. 2.7.2 p. 275, 141 IV 205 consid. 5.2 p. 209 s.). L'acte punissable commis par des coauteurs est réputé exécuté partout où l'un des coauteurs a réalisé un seul des éléments de l'état de fait. Il en découle que si un auteur a agi sur sol suisse, ses coauteurs sont également soumis à la juridiction suisse (ATF 99 IV 121 con- sid. 1b p. 124 s.; cf. arrêt du Tribunal fédéral 6B_668/2014 du 22 décembre 2017 consid. 5.1).</w:t>
      </w:r>
    </w:p>
    <w:p>
      <w:r>
        <w:rPr>
          <w:b/>
        </w:rPr>
        <w:t>E. 1.3</w:t>
      </w:r>
    </w:p>
    <w:p>
      <w:r>
        <w:t>En l’espèce, les actes d’entrave reprochés aux prévenus au chapitre de l’infrac- tion de blanchiment d’argent ont eu lieu en Suisse, de sorte que la compétence territoriale des autorités suisses est donnée (art. 8 al. 1 CP; cf. arrêt du Tribunal fédéral 6B_880/2018 du 31 octobre 2018 consid. 4, in Semaine Judiciaire 2019 I p. 397). Il en va de même de l’infraction de faux dans les titres et de la violation au sens de l’art. 102 CP reprochée à la banque B. S’agissant de l’infraction de participation, respectivement de soutien à une organisation criminelle, la compé- tence territoriale des autorités suisses est également donnée, dans la mesure où les actes constitutifs de cette infraction ont, pour la plupart d’entre eux, été réali- sés en Suisse. Il s’ensuit que la compétence ratione loci de la Cour de céans est acquise (art. 3 al. 1 et 8 al. 1 CP). Quant à la compétence ratione materiae, elle résulte du fait que le MPC a ouvert son instruction pénale sur la base de l’art. 337 al. 1 aCP (actuellement: art. 24 al. 1 let. a et b CPP) (cf. l’art. 35 al. 1 LOAP, à teneur duquel la Cour des affaires pénales du Tribunal pénal fédéral statue en première instance sur les affaires pénales relevant de la juridiction fédérale). Par- tant, la Cour entre en matière sur l’accusation.</w:t>
      </w:r>
    </w:p>
    <w:p>
      <w:r>
        <w:rPr>
          <w:b/>
        </w:rPr>
        <w:t>E. 1.6</w:t>
      </w:r>
    </w:p>
    <w:p>
      <w:r>
        <w:t>heure, de sorte que les heures qui peuvent être admises représentent 166.90. Quant aux stagiaires, il faut retrancher, pour ces motifs, 41.20 heures du total de 493.70, de sorte que les heures admises se chiffrent à 452.50. Au tarif horaire de CHF 230.- pour les avocats et de CHF 100.- pour les stagiaires, les honoraires relatifs aux heures qui peuvent être admises représentent, TVA de 8% comprise, CHF 384'100.92 pour Maître Julen Berthod, CHF 29'336.04 pour Maître Ahmed, CHF 41'457.96 pour Maître Lembo et CHF 48'870.- pour les stagiaires, soit CHF 503'764.92.</w:t>
      </w:r>
    </w:p>
    <w:p>
      <w:r>
        <w:t>Pour la période du 1er janvier au 28 août 2018, les heures d’activité de Maître Ju- len Berthod s’élèvent à 111.05. Après le retranchement de 18.7 heures pour les motifs précités, les heures qui peuvent être admises représentent 92.35. Pour Maître Ahmed, il faut retrancher, pour les mêmes motifs, 15.6 heures du total de 76.4, de sorte que celles-ci représentent 60.8. Pour Maître Lembo, il faut retran- cher 2.2 heures du total de 10 heures, de sorte que les heures à admettre se chiffrent à 7.8. Quant aux stagiaires, il faut retrancher 7.6 heures du total de 11.5 heures, de sorte que ces heures se chiffrent à 3.9. TVA de 7,7% comprise, les honoraires relatifs aux heures qui peuvent être admises représentent CHF 22'876.02 pour Maître Julen Lembo, CHF 15'060.77 pour Maître Ahmed, CHF 1'932.14 pour Maître Lembo et CHF 420.03 pour les stagiaires, soit CHF 40'288.95.</w:t>
      </w:r>
    </w:p>
    <w:p>
      <w:r>
        <w:t>Au total, les honoraires qui peuvent être admis pour l’activité déployée par l’Etude Bär et Karrer de 2009 au 28 août 2018 représentent CHF 544'053.87. Il est pré- cisé que des débours n’ont pas été requis, à teneur des documents déposés.</w:t>
      </w:r>
    </w:p>
    <w:p>
      <w:r>
        <w:rPr>
          <w:b/>
        </w:rPr>
        <w:t>E. 2</w:t>
      </w:r>
    </w:p>
    <w:p>
      <w:r>
        <w:t>Questions préjudicielles et réserves au sens de l’art. 344 CPP</w:t>
      </w:r>
    </w:p>
    <w:p>
      <w:r>
        <w:rPr>
          <w:b/>
        </w:rPr>
        <w:t>E. 2.1</w:t>
      </w:r>
    </w:p>
    <w:p>
      <w:r>
        <w:t>Selon l’art. 339 CPP, les parties peuvent soulever au début des débats des ques- tions préjudicielles concernant notamment la validité de l’acte d’accusation, les conditions à l’ouverture de l’action publique, les empêchements de procéder, le dossier et les preuves recueillies, la publicité des débats et la scission des débats en deux parties (al. 2 let. a à f). Après avoir entendu les parties présentes, le tribunal statue immédiatement sur les questions préjudicielles (al. 3). Si les par- ties soulèvent des questions incidentes durant les débats, le tribunal les traite comme des questions préjudicielles (al. 4).</w:t>
      </w:r>
    </w:p>
    <w:p>
      <w:r>
        <w:rPr>
          <w:b/>
        </w:rPr>
        <w:t>E. 2.2</w:t>
      </w:r>
    </w:p>
    <w:p>
      <w:r>
        <w:t>En l’espèce, les prévenus A., C. et D., ainsi que la banque B., ont soulevé des questions préjudicielles aux débats (cf. supra C.2). D’une part, ils ont allégué que la prescription de l’action pénale était acquise pour l’infraction de blanchiment d’argent simple (art. 305bis ch. 1 CP). S’agissant des autres infractions, ils ont estimé que la prescription de l’action pénale était aussi intervenue pour tous les</w:t>
      </w:r>
    </w:p>
    <w:p>
      <w:r>
        <w:t>- 316 - SK.2020.62 faits antérieurs au 7 février 2007, respectivement au 4 mars 2007, ce qui justifie- rait que la procédure soit classée pour ces faits. D’autre part, la banque B. a requis que le rapport FFA du 31 mars 2016 soit retiré du dossier ou, à tout le moins, que les circonstances dans lesquelles ce rapport a été établi soient clari- fiées. En outre, la banque a requis que les décisions de la FINMA des 25 mars 2013 et 3 septembre 2018 soient retirées du dossier. La banque a soutenu que ces documents avaient été obtenus par le MPC en violation de ses droits de procédure, respectivement qu’il ne s’agirait pas de preuves, ce qui justifierait leur retrait du dossier.</w:t>
      </w:r>
    </w:p>
    <w:p>
      <w:r>
        <w:t>Il est relevé que les motifs développés par les prévenus à l’appui des questions préjudicielles ont été retranscrits au procès-verbal des débats, qui fait partie in- tégrante des actes de la procédure. Il peut donc y être renvoyé.</w:t>
      </w:r>
    </w:p>
    <w:p>
      <w:r>
        <w:rPr>
          <w:b/>
        </w:rPr>
        <w:t>E. 2.3.1</w:t>
      </w:r>
    </w:p>
    <w:p>
      <w:r>
        <w:t>Les infractions reprochées aux prévenus C., D. et E. sont celles de participation ou de soutien à une organisation criminelle (art. 260ter CP), de blanchiment d’ar- gent aggravé (art. 305bis ch. 1 et 2 CP) et de faux dans les titres (art. 251 ch. 1 CP). A. doit répondre de l’infraction de blanchiment d’argent aggravé. Quant à la banque B., elle doit répondre de l’infraction de responsabilité pénale de l’entre- prise (art. 102 CP en lien avec l’infraction de blanchiment d’argent au sens de l’art. 305bis ch. 1 et 2 CP). Dans sa teneur pertinente au moment des faits, l'art. 260ter CP prévoyait une peine privative de liberté de cinq ans au plus. Le délai de prescription de l'action pénale est ainsi de quinze ans (ancien art. 70 al. 1 let. b CP, dans sa teneur en vigueur du 1er octobre 2002 au 31 décembre 2006; art. 97 al. 1 let. b CP). Selon la jurisprudence, contrairement au soutien, qui est une infraction instantanée, la participation à une organisation criminelle constitue une infraction de durée. Le délai de prescription court, pour la participation, du jour où les agissements coupables ont cessé (ancien art. 71 al. 3 CP, dans sa teneur en vigueur dès le 1er octobre 2002; art. 98 let. c CP), soit du jour où l'or- ganisation criminelle a été dissoute ou de celui où l'accusé a cessé d'y participer (arrêts du Tribunal fédéral 6B_238/2013 du 22 novembre 2013 consid. 2.5 et 6B_254/2011 du 8 septembre 2011 consid. 1.1.4). Quant aux art. 305bis ch. 2 CP (blanchiment d’argent aggravé) et 251 ch. 1 CP (faux dans les titres), ils pré- voyaient chacun, dans leur teneur pertinente au moment des faits, une peine privative de liberté de cinq ans au plus. Le délai de la prescription de l'action pénale applicable à ces deux infractions est dès lors également de quinze ans.</w:t>
      </w:r>
    </w:p>
    <w:p>
      <w:r>
        <w:rPr>
          <w:b/>
        </w:rPr>
        <w:t>E. 2.3.2</w:t>
      </w:r>
    </w:p>
    <w:p>
      <w:r>
        <w:t>Dans le cadre des questions préjudicielles, il a été soutenu que l’infraction de blanchiment d’argent reprochée à A. constituait une infraction continue. En réa- lité, l’infraction de blanchiment d’argent ne sanctionne pas le maintien d’un état</w:t>
      </w:r>
    </w:p>
    <w:p>
      <w:r>
        <w:t>- 317 - SK.2020.62 de fait contraire au droit, mais une action, respectivement une omission, qui est apte à entraver la confiscation. Il s’agit dès lors d’une infraction de situation («Zu- standsdelikt») (cf. ACKERMANN/ZEHNDER, in Kommentar Kriminelles Vermögen - Kriminelle Organisationen, Bd II, 2018, § 11 Geldwäscherei, n° 696 ad art. 305bis CP). En ce qui concerne la figure du délit continu, elle ne serait envisageable qu’en cas d’unité juridique ou naturelle d’actions. Une telle constellation n’est ce- pendant pas réalisée dans la présente cause. En effet, les actes reprochés à A. sont nombreux et variés (cf. supra G.2 et G.3). A cela s’ajoute que l’acte d’accu- sation ne comporte pas d’éléments qui permettraient de conclure que ces actes, qui se sont déroulés sur plusieurs années, seraient étroitement liés les uns aux autres, de manière à former un ensemble unique. En outre, bien que l’acte d’ac- cusation reproche certaines omissions à A., ces omissions sont toujours liées à des actions qui lui sont imputées, de sorte que ces omissions sont subsidiaires aux actions qui lui sont reprochées (cf. ACKERMANN/ZEHNDER, op. cit., n° 613 ad art. 305bis CP). Il s’ensuit que la prescription de l’action pénale doit être calculée pour chaque infraction de manière séparée. Par conséquent, le délai de prescrip- tion court, pour les actes de blanchiment d’argent, dès le jour où les prévenus les ont exécutés.</w:t>
      </w:r>
    </w:p>
    <w:p>
      <w:r>
        <w:rPr>
          <w:b/>
        </w:rPr>
        <w:t>E. 2.3.3</w:t>
      </w:r>
    </w:p>
    <w:p>
      <w:r>
        <w:t>La prescription de l’action pénale constitue un empêchement de procéder, au sens de l’art. 339 al. 2 let. c CPP. Lorsque la prescription de l’action pénale est acquise définitivement, aucun acte de procédure ne peut être entrepris et la pro- cédure pénale doit être classée (cf. FINGERHUTH/GUT, in Kommentar zur Schwei- zerischen Strafprozessordnung, 3e éd., 2020, n° 11 ad art. 339 CPP). Conformé- ment à l’art. 329 al. 5 CPP, si la procédure ne doit être classée que sur certains points de l’accusation, l’ordonnance de classement peut être rendue en même temps que le jugement.</w:t>
      </w:r>
    </w:p>
    <w:p>
      <w:r>
        <w:rPr>
          <w:b/>
        </w:rPr>
        <w:t>E. 2.3.4</w:t>
      </w:r>
    </w:p>
    <w:p>
      <w:r>
        <w:t>En l’espèce, selon les indications figurant dans l’acte d’accusation, les périodes incriminées sont celles du 1er juillet 2004 au 4 décembre 2008 pour A., du 1er juil- let 2004 au 8 décembre 2008 pour la banque B., du 7 octobre 2004 au 31 janvier 2009 pour C., de janvier 2004 à janvier 2009 pour D. et de mars 2007 à novembre 2008 pour E. Compte tenu du délai de prescription de quinze ans applicable aux infractions reprochées aux prévenus, la Cour a estimé aux débats que certains faits antérieurs au 7 février 2022, date de l’ouverture des débats, apparaissaient prescrits. La Cour a cependant estimé que l’ensemble des faits reprochés aux prévenus n’était pas prescrit, ni à la date de l’ouverture des débats le 7 février 2022, ni à la date de leur clôture le 4 mars 2022, selon le programme qui a été établi. La Cour a précisé à cette occasion que, conformément à l’art. 329 al. 5 CPP, elle allait examiner d’office la question de la prescription pour tous les pré- venus lors de l’appréciation de l’accusation et ne se prononcer sur un éventuel classement pour cause de prescription de certains points de l’accusation qu’au</w:t>
      </w:r>
    </w:p>
    <w:p>
      <w:r>
        <w:t>- 318 - SK.2020.62 moment du jugement. Néanmoins, elle a avisé les parties qu’elle allait accorder principalement son attention durant la procédure probatoire aux actes survenus après le 7 février 2007 et elle a prié les parties d’en faire autant.</w:t>
      </w:r>
    </w:p>
    <w:p>
      <w:r>
        <w:rPr>
          <w:b/>
        </w:rPr>
        <w:t>E. 2.4</w:t>
      </w:r>
    </w:p>
    <w:p>
      <w:r>
        <w:t>La banque B. a soulevé deux autres questions préjudicielles aux débats, que la Cour a rejetées.</w:t>
      </w:r>
    </w:p>
    <w:p>
      <w:r>
        <w:rPr>
          <w:b/>
        </w:rPr>
        <w:t>E. 2.4.1</w:t>
      </w:r>
    </w:p>
    <w:p>
      <w:r>
        <w:t>D’une part, la banque a fait valoir que les décisions du 25 mars 2013 et du 3 sep- tembre 2018 de la FINMA devaient être retirées du dossier, au motif qu’elles au- raient été obtenues en violation de droits de procédure de la banque. La banque B. a invoqué le non-respect de son droit de ne pas collaborer, respecti- vement de celui de ne pas s’auto-incriminer. D’emblée, la Cour a constaté que les décisions litigieuses de la FINMA avaient été obtenues par le MPC par la voie de l’entraide administrative. La banque a tenté de contester cette manière de procéder auprès de la Cour des plaintes du Tribunal pénal fédéral, qui a rejeté la requête de la banque par ordonnance du 21 novembre 2018 (causes BP.2018.67/68). Saisi d’un recours de la banque contre cette ordonnance, le Tri- bunal fédéral l’a déclaré irrecevable par arrêt du 15 janvier 2019 (cause 1B_547/2018). La Cour a dès lors estimé que la procédure administrative ayant conduit au versement au dossier des décisions en cause s’était déroulée de ma- nière conforme au droit.</w:t>
      </w:r>
    </w:p>
    <w:p>
      <w:r>
        <w:t>En ce qui concerne l’invocation par la banque du non-respect de son droit de ne pas collaborer, respectivement de son droit de ne pas s’auto-incriminer, la Cour a relevé que la banque s’était contentée de rappeler ses deux droits dans leur principe, sans toutefois démontrer concrètement en quoi ils auraient été violés par la production des deux décisions litigieuses de la FINMA. Ainsi, la banque B. n’a ni allégué, ni même rendu vraisemblable, que la FINMA lui aurait donné un quelconque ordre assorti d’une menace de sanction pénale de produire une preuve à charge ou de faire une déposition incriminante, respectivement qu’elle aurait produit une preuve à charge ou fait une déposition incriminante sous la menace d’une sanction pénale. De même, la banque n’a pas fait valoir qu’elle n’aurait pas déjà pu, devant la FINMA, invoquer son droit de ne pas collaborer, respectivement son droit de ne pas s’auto-incriminer. En outre, les décisions liti- gieuses ont été versées au dossier sous une forme caviardée, ce qui préserve l’anonymat des personnes impliquées dans les procédures menées par la FINMA. A cela s’ajoute que, comme la Cour des plaintes l’a relevé dans son ordonnance du 21 novembre 2018, la banque a publiquement reconnu les con- clusions auxquelles était parvenue la FINMA dans ces deux procédures. De sur- croît, la banque n’a pas expliqué quels secrets devraient encore être préservés. En effet, elle n’a pas fait valoir que ses propres secrets d’affaires, respectivement des secrets privés dignes de protection, méritaient encore d’être protégés, étant</w:t>
      </w:r>
    </w:p>
    <w:p>
      <w:r>
        <w:t>- 319 - SK.2020.62 précisé que le secret bancaire n’est pas opposable en tant que tel à la procédure pénale. En outre, le simple intérêt d’une personne morale prévenue à ce que, si possible, aucun matériel de preuve utile à l’enquête, mais défavorable pour elle, ne puisse être produit ne suffit pas non plus à écarter lesdites décisions du dos- sier (cf. ATF 142 IV 207). Enfin, la Cour a relevé que, plutôt que de requérir les décisions litigieuses de la FINMA, le MPC aurait pu ordonner à la banque de les produire. La banque aurait alors certainement demandé à ce que ces documents soient mis sous scellés. Le MPC aurait alors sollicité du Tribunal des mesures de contrainte compétent la levée des scellés. Dans la pesée des intérêts à laquelle se serait livrée cette autorité, l’intérêt public à la découverte de la vérité matérielle l’aurait sans aucun doute emporté sur l’intérêt privé de la banque à ne pas voir ces décisions communiquées à l’autorité d’instruction. Dans ces circonstances, la Cour a estimé que le maintien au dossier des deux décisions litigieuses de la FINMA ne contrevenait pas aux droits de procédure de la banque.</w:t>
      </w:r>
    </w:p>
    <w:p>
      <w:r>
        <w:t>Au demeurant, l’argument de la banque, selon lequel ces rapports ne constituent pas des moyens de preuves, au motif qu’ils concerneraient une période et un complexe de faits différents de ceux de la présente procédure, ne résiste pas non plus à l’examen. En effet, ces décisions concernent en partie la période sur la- quelle porte la présente procédure et la FINMA a constaté des manquements organisationnels liés aux mécanismes de lutte contre le blanchiment d’argent. Le traitement de cette thématique apparaît donc pertinent dans la présente procé- dure, vu les reproches formulés contre la banque.</w:t>
      </w:r>
    </w:p>
    <w:p>
      <w:r>
        <w:t>La Cour a dès lors estimé qu’il n’existait aucun motif justifiant le retrait du dossier des décisions litigieuses, étant précisé que celles-ci sont soumises à la libre ap- préciation des preuves par la Cour (art. 10 al. 2 CPP).</w:t>
      </w:r>
    </w:p>
    <w:p>
      <w:r>
        <w:rPr>
          <w:b/>
        </w:rPr>
        <w:t>E. 2.4.2</w:t>
      </w:r>
    </w:p>
    <w:p>
      <w:r>
        <w:t>D’autre part, la banque B. a aussi requis que soit retiré du dossier le rapport du 31 mars 2016 de la division Analyse financière forensique du MPC sur l’organi- sation de la banque en matière de lutte contre le blanchiment d’argent. Subsidiai- rement, la banque a demandé à ce que les circonstances dans lesquelles le rap- port a été établi soient éclaircies et que le tribunal requière le dépôt du projet de ce rapport. S’agissant des circonstances dans lesquelles le rapport a été établi, la Cour a estimé que les mandats déposés à sa demande par le MPC le 15 dé- cembre 2021 concernant les signataires de ce rapport suffisaient à clarifier le rôle de ces derniers (cf. supra B.8), sans qu’il ne soit nécessaire de requérir encore l’éventuel échange de correspondances entre le MPC et ces personnes, ni le dépôt du projet de ce rapport. Quant à la portée de ce rapport et aux éventuelles lacunes dont il serait affecté, la Cour a relevé que ce rapport était soumis à sa</w:t>
      </w:r>
    </w:p>
    <w:p>
      <w:r>
        <w:t>- 320 - SK.2020.62 libre appréciation, au même titre que les décisions de la FINMA qui ont été évo- quées précédemment. Pour la Cour, il n’y a pas là non plus de motif qui justifierait que ce rapport soit retiré du dossier.</w:t>
      </w:r>
    </w:p>
    <w:p>
      <w:r>
        <w:t>En conclusion, les deux questions préjudicielles que la banque a soulevées ont été rejetées.</w:t>
      </w:r>
    </w:p>
    <w:p>
      <w:r>
        <w:rPr>
          <w:b/>
        </w:rPr>
        <w:t>E. 2.5</w:t>
      </w:r>
    </w:p>
    <w:p>
      <w:r>
        <w:t>Aux débats, la Cour a avisé les parties qu’elle allait examiner les faits reprochés aux prévenus non seulement sous l’angle des infractions mentionnées par l’acte d’accusation, mais aussi sous l’angle de l’infraction de soutien à une organisation criminelle (art. 260ter ch. 1 CP). Les parties ont pu s’exprimer à ce propos aux débats (cf. supra B.8, C.3 et C.5). Comme cela ressortira des considérants qui vont suivre, la Cour a apprécié certains des faits reprochés à D. (cf. infra consid. 3.6.7 et 3.6.11), E. (cf. infra consid. 3.7.4.4) et C. (cf. infra consid. 6.2) également sous l’angle de l’infraction prévue par l’art. 260ter CP. Dans la mesure où, lors de son jugement, la Cour n’a pas fait usage de la faculté conférée par l’art. 344 CPP pour A. et la banque B., il n’est pas nécessaire de reprendre les arguments que ces dernières, notamment la banque B., ont pu présenter aux débats en lien avec cette disposition pour les faits qui les concernent.</w:t>
      </w:r>
    </w:p>
    <w:p>
      <w:r>
        <w:rPr>
          <w:b/>
        </w:rPr>
        <w:t>E. 3</w:t>
      </w:r>
    </w:p>
    <w:p>
      <w:r>
        <w:t>Participation et soutien à une organisation criminelle (art. 260ter CP)</w:t>
      </w:r>
    </w:p>
    <w:p>
      <w:r>
        <w:rPr>
          <w:b/>
        </w:rPr>
        <w:t>E. 3.1</w:t>
      </w:r>
    </w:p>
    <w:p>
      <w:r>
        <w:t>et les arrêts cités), la violation du principe de célérité sera mentionnée dans le dispositif du présent jugement.</w:t>
      </w:r>
    </w:p>
    <w:p>
      <w:r>
        <w:rPr>
          <w:b/>
        </w:rPr>
        <w:t>E. 3.2</w:t>
      </w:r>
    </w:p>
    <w:p>
      <w:r>
        <w:t>Aux termes dudit article 260ter ch. 1 CP, dans sa teneur antérieure au 1er juillet 2021, celui qui aura participé à une organisation qui tient sa structure et son ef- fectif secrets et qui poursuit le but de commettre des actes de violence criminels ou de se procurer des revenus par des moyens criminels, celui qui aura soutenu une telle organisation dans son activité criminelle, sera puni d'une peine privative de liberté de cinq ans au plus ou d'une peine pécuniaire.</w:t>
      </w:r>
    </w:p>
    <w:p>
      <w:r>
        <w:rPr>
          <w:b/>
        </w:rPr>
        <w:t>E. 3.2.1</w:t>
      </w:r>
    </w:p>
    <w:p>
      <w:r>
        <w:t>L'art. 260ter CP vise celui qui aura participé à une organisation qui tient sa struc- ture et son effectif secrets et qui poursuit le but de commettre des actes de vio- lence criminels ou de se procurer des revenus par des moyens criminels. La no- tion d'organisation criminelle au sens de l'art. 260ter CP implique d'abord l'exis- tence d'un groupe structuré de trois personnes au minimum, généralement plus, conçu pour durer indépendamment d'une modification de la composition de ses effectifs et se caractérisant, notamment, par la soumission à des règles, une ré- partition des tâches, l'absence de transparence ainsi que le professionnalisme qui prévaut aux différents stades de son activité criminelle. On peut notamment songer aux groupes qui caractérisent le crime organisé et aux groupements ter- roristes. Il faut ensuite que cette organisation tienne sa structure et son effectif secrets. La discrétion, généralement associée aux comportements délictueux, ne suffit pas. Il doit s'agir d'une dissimulation qualifiée et systématique, qui ne doit pas nécessairement porter sur l'existence de l'organisation elle-même, mais sur la structure interne de celle-ci et le cercle de ses membres et auxiliaires. En outre, l'organisation doit poursuivre le but de commettre des actes de violence criminels ou de se procurer des revenus par des moyens criminels. S'agissant en particu- lier de l'enrichissement par des moyens criminels, il suppose que l'organisation s'efforce de se procurer des avantages patrimoniaux illégaux en commettant des crimes. Sont notamment visées les infractions constitutives de crimes contre le patrimoine et les crimes prévus par la loi fédérale sur les stupéfiants (ATF 132 IV 132 consid. 4.1.1 p. 133 s.; 129 IV 271 consid. 2.3.1 p. 273 s.; arrêts du tribunal fédéral 6B_422/2013 du 6 mai 2014 consid. 8.2.1, 6P.166/2006 du 23 octobre 2006 consid. 5.1 et 6B_262/2007 du 13 août 2007 consid. 8.1.1).</w:t>
      </w:r>
    </w:p>
    <w:p>
      <w:r>
        <w:rPr>
          <w:b/>
        </w:rPr>
        <w:t>E. 3.2.2</w:t>
      </w:r>
    </w:p>
    <w:p>
      <w:r>
        <w:t>La jurisprudence assimile à de telles organisations, à côté des syndicats du crime et autres corporations à caractère mafieux, les groupements ou associations ter- roristes (ATF 145 IV 470 consid. 4.1 p. 474 et les arrêts cités). Si l'art. 260ter CP a été rédigé avec des termes généraux et sans les détails qui risquaient de ré- duire son efficacité, les contours de l'"organisation criminelle" ont été tracés dans le Message du Conseil fédéral y relatif. Parmi d'autres caractéristiques attribuées à l'organisation criminelle, sa structure et son effectif doivent être tenus secrets. Sur ce point, la nécessité pour celle-ci de garder le secret sur ses structures ainsi que sur la composition de ses effectifs doit permettre de distinguer l'association légale de l'organisation criminelle (cf. Message modification CP/CPM, op. cit.,</w:t>
      </w:r>
    </w:p>
    <w:p>
      <w:r>
        <w:t>- 322 - SK.2020.62 FF 1993 III 290). Fondamentalement, l'organisation criminelle doit poursuivre le but de commettre des crimes violents ou de se procurer des revenus par des moyens criminels. Ainsi, ses activités doivent "pour l'essentiel" concerner la com- mission de crimes et la poursuite dudit but doit ressortir nettement de ses me- sures d'organisation, la répartition des rôles dans la perspective des infractions planifiées revêtant une importance particulière (ATF 146 IV 470 consid. 4.7.1 p. 482). L'art. 260ter CP s'applique aux organisations dont le but essentiel – sinon exclusif – est de commettre des actes de violence criminels ou de se procurer des revenus par des moyens criminels. Ainsi, il ne suffit pas qu'un ou plusieurs membres poursuivent un but criminel, tandis que l'organisation en soi, respecti- vement la majorité de ses membres, viserait un objectif licite (ATF 146 IV 470 consid. 4.7.4 p. 487).</w:t>
      </w:r>
    </w:p>
    <w:p>
      <w:r>
        <w:rPr>
          <w:b/>
        </w:rPr>
        <w:t>E. 3.2.3</w:t>
      </w:r>
    </w:p>
    <w:p>
      <w:r>
        <w:t>Le comportement délictueux consiste soit à participer à une organisation crimi- nelle, soit à soutenir une telle organisation dans son activité criminelle.</w:t>
      </w:r>
    </w:p>
    <w:p>
      <w:r>
        <w:t>Participe à une organisation criminelle, celui qui y est intégré et y déploie une activité concourant à la poursuite du but criminel de celle-ci. Cette activité ne doit pas nécessairement être illégale ou réaliser les éléments constitutifs d'une infrac- tion. Il suffit qu'elle serve directement le but de l'organisation. Elle peut notam- ment consister à fournir une aide logistique. A titre d'exemple, la jurisprudence cite le fait de fournir des renseignements ou de mettre à disposition des moyens opérationnels, tels que des véhicules, des moyens de communication ou des aides financières, etc. Il n'est pas nécessaire que le participant exerce une fonc- tion dirigeante; une fonction subalterne peut suffire. La participation peut être de nature informelle; elle peut aussi être tenue secrète (ATF 132 IV 132 consid. 4.1.3 p. 135 et les arrêts cités). Le participant doit être impliqué dans l'organisation et non simplement fournir une aide à cette dernière. Il peut intervenir à différents stades, tels que la planification, la préparation, l'exécution ou la surveillance des crimes, ou encore se borner à gérer les fonds obtenus et faire en sorte qu'ils soient blanchis (ENGLER, in Basler Kommentar Strafrecht II, 4e éd., 2018, n° 13 ad art. 260ter CP; CORBOZ, Les infractions de droit suisse, 3e éd., 2010, volume II, n° 7 ad art. 260ter CP). Une participation occasionnelle à une opération précise ne suffit pas. Il faut une coopération avec l'organisation qui dénote l'appartenance à celle-ci (ATF 129 IV 271 consid. 2.4 p. 275 et les références citées). Cela sup- pose en principe que le membre de l’organisation criminelle soit prêt à agir à tout moment pour l’organisation (PAJAROLA/OEHEN/THOMMEN, in Ackermann [édit.], Kommentar Kriminelles Vermögen, Kriminelle Organisationen, vol. II, 2018, n° 398 ad art. 260ter CP). De plus, en général, les membres de l’organisation ont vis-à-vis de celle-ci des droits (par exemple: obtention d’informations, participa- tion à certaines rencontres, rémunération, prise en charge en cas de maladie,</w:t>
      </w:r>
    </w:p>
    <w:p>
      <w:r>
        <w:t>- 323 - SK.2020.62 accident ou emprisonnement, droit d’exercer des activités délictueuses sur le ter- ritoire de l’organisation, droit d’utiliser les ressources de l’organisation) et des obligations (par exemple: obéissance absolue aux ordres, obligation d’être en tout temps à disposition de l’organisation, loyauté, obligation de garder le secret) (PAJAROLA/OEHEN/THOMMEN, op. cit., n° 389 s. ad art. 260ter CP). Une simple ap- partenance est suffisante, sans qu'il soit besoin de prouver ni une position diri- geante dans l'organisation, ni une participation effective aux crimes de celle-ci (ATF 142 IV 175 consid. 5.4.1 p. 189; CORBOZ, ibidem).</w:t>
      </w:r>
    </w:p>
    <w:p>
      <w:r>
        <w:t>Contrairement au participant, celui qui soutient une organisation criminelle n'est pas intégré à la structure de celle-ci. Le soutien implique une contribution cons- ciente visant à favoriser l'activité criminelle de l'organisation. Il peut notamment consister à livrer des armes à une organisation terroriste ou à la mafia, à gérer des valeurs patrimoniales ou d'autres aides logistiques, etc. Ainsi, la variante de l’infraction de soutien au sens de l'art. 260ter ch. 1 al. 2 CP requiert une contribu- tion délibérée à la promotion des activités criminelles de l'organisation crimi- nelle (ATF 132 IV 132 consid. 4.1.4 p. 135). Le législateur vise en particulier les intermédiaires qui contribuent au renforcement des organisations criminelles en établissant des liens avec l'économie légale, la politique et la société (PA- JAROLA/OEHEN/THOMMEN, op. cit., n° 427 art. 260ter CP; ENGLER, op. cit., n° 13 ad art. 260ter CP), par exemple les fournisseurs d'infrastructures logistiques ou les trafiquants de drogue (TRECHSEL/PIETH, Praxiskommentar, 4e éd., 2021, n° 10 ad art. 260ter CP). Il doit y avoir un certain lien entre l'acte de soutien et une acti- vité criminelle. Si tel n'était pas le cas, la précision légale «dans leur activité cri- minelle» serait superflue. Il n'est toutefois pas nécessaire que l'acte de soutien ait été la cause d'un crime concret ou qu'il l'ait favorisé, au sens de la compli- cité (art. 25 CP) (cf. ATF 133 IV 58 consid. 5.3.1 p. 70). La livraison d'armes, l'administration des valeurs patrimoniales ou tout autre aide logistique fournie par des personnes externes à l'organisation tombent sous le coup de l'art. 260ter ch. 1 al. 2 CP (ATF 142 IV 175 consid. 5.4.2 p. 189; 133 IV 58 consid. 5.3.1 p. 70; 132 IV 132 consid. 4.1.4 p. 135). Constituent en particulier des actes de soutien à une organisation criminelle tous ceux qui en renforcent les ressources humaines (par le recrutement ou la formation de personnes), le pouvoir (par l’in- timidation, l’augmentation de la sphère d’influence ou du territoire, la mise en place de nouveaux types d’activités, l’infiltration de diverses autorités), ou encore la dangerosité (gain de know how, établissements de contacts utiles, obtention de technologie moderne) (PAJAROLA/OEHEN/THOMMEN, op. cit., n° 434 et 449 art. 260ter CP). L'infraction de soutien peut également être réalisée par un com- portement qui contribue à renforcer le potentiel financier de l'organisation crimi- nelle, que cette dernière peut utiliser pour financer ses activités criminelles (arrêt du Tribunal fédéral 6B_240/2013 du 22 novembre 2013 consid. 6.2). Les actes reprochés à l'auteur doivent servir les buts criminels de l'organisation criminelle,</w:t>
      </w:r>
    </w:p>
    <w:p>
      <w:r>
        <w:t>- 324 - SK.2020.62 et non pas simplement bénéficier à l'un de ses membres, pour constituer un sou- tien (TPF 2007 20 consid. 4.3).</w:t>
      </w:r>
    </w:p>
    <w:p>
      <w:r>
        <w:rPr>
          <w:b/>
        </w:rPr>
        <w:t>E. 3.2.4</w:t>
      </w:r>
    </w:p>
    <w:p>
      <w:r>
        <w:t>Sous l'angle subjectif, l'infraction d'organisation criminelle est intentionnelle, en ce sens que l'auteur doit à tout le moins tenir pour possible qu'il participe ou sou- tient une organisation criminelle. Une contribution consciente à l'activité même de l'organisation est ainsi nécessaire. Il faut que la personne sache que sa con- tribution pourrait servir le but criminel de l'organisation ou qu'elle envisage cette éventualité et l'accepte si elle se réalise (ATF 133 IV 58 consid. 5.3.1 p. 70 et les références citées). Il n'est pas nécessaire qu'il soit au courant des crimes con- crètement commis par l'organisation. Il suffit que l'auteur se rende compte et ac- cepte que l'organisation commette des infractions qui dépassent le cadre de simples contraventions (Message, FF 1993 III 269, p. 294). S’agissant plus spé- cifiquement du soutien, il faut que celui qui l’apporte à une organisation criminelle sache ou, à tout le moins, envisage que sa contribution pourrait servir à la pour- suite du but criminel de celle-ci. Le seul fait de sympathiser avec des mouve- ments terroristes ou analogues à la mafia ou de les admirer ne suffit pas, du point de vue objectif déjà, à réaliser le comportement délictueux (ATF 132 IV 132 con- sid. 4.1.4 p. 135 et les arrêts cités; arrêts du Tribunal fédéral 6B_262/2007 du 13 août 2007 consid. 8.1.2, 6B_645/2007 du 2 mai 2008 consid. 7.3.1 et 6B_184/2013 du 1er octobre 2013 consid. 4.2.3).</w:t>
      </w:r>
    </w:p>
    <w:p>
      <w:r>
        <w:rPr>
          <w:b/>
        </w:rPr>
        <w:t>E. 3.2.5</w:t>
      </w:r>
    </w:p>
    <w:p>
      <w:r>
        <w:t>Selon la jurisprudence, l'art. 260ter CP revêt un caractère subsidiaire si la partici- pation ou le soutien de l'auteur à l'organisation criminelle est constitutive d’une infraction concrète; le cas échéant, il ne doit être puni que pour sa participation à cette infraction. Le concours réel entre en considération si la participation ou le soutien à l'organisation va au-delà de la participation à un délit concret pour le- quel l'auteur doit être puni. Ainsi, l'art. 260ter CP ne s'applique pas lorsque le com- portement de l'auteur remplit les conditions de l'art. 19 ch. 2 LStup et s'épuise dans la commission de cette infraction (ATF 132 IV 132 consid. 4.2 p. 135/136 et la jurisprudence citée; arrêts du Tribunal fédéral 6B_262/2007 du 13 août 2007 consid. 8.1.3 et 6S.229/2005 consid. 1.5).</w:t>
      </w:r>
    </w:p>
    <w:p>
      <w:r>
        <w:rPr>
          <w:b/>
        </w:rPr>
        <w:t>E. 3.2.6</w:t>
      </w:r>
    </w:p>
    <w:p>
      <w:r>
        <w:t>S’agissant du concours entre les art. 260ter et 305bis CP, il ressort de la jurispru- dence (ATF 137 IV 33 consid. 2.5.1 p. 47) que l'art. 260ter CP revêt une valeur subsidiaire par rapport aux diverses infractions commises par l'organisation cri- minelle, lorsque le soutien ou la participation se limite à des délits bien précis, pour lesquels l'auteur sera puni. Dès lors, un concours entre les art. 260ter et 305bis CP est exclu lorsque le blanchisseur a agi comme membre d'une organi- sation criminelle et que seule cette activité lui est reprochée, cette hypothèse étant spécialement visée par l'art. 305bis ch. 2 let. a CP, qui doit donc être seul à</w:t>
      </w:r>
    </w:p>
    <w:p>
      <w:r>
        <w:t>- 325 - SK.2020.62 s’appliquer. Cela exclut, dans les cas où le blanchiment, respectivement l'orga- nisation criminelle présentent des aspects transnationaux que le juge suisse puisse appliquer son droit national à un acte de blanchiment réalisé entièrement à l'étranger en se fondant sur l'art. 260ter ch. 3 CP, au motif que le blanchiment en question a été effectué au profit d'une organisation exerçant ou devant exercer son activité criminelle notamment en Suisse. Si l'art. 260ter ch. 3 CP a permis une extension du champ d'application territorial du Code pénal en matière d'organi- sation criminelle, rien n'indique que le législateur entendait, simultanément, étendre ce champ d'application en matière de blanchiment d'argent commis à l'étranger. La figure choisie par le législateur du concours entre les deux normes démontre, bien au contraire, que tel n'était pas le cas.</w:t>
      </w:r>
    </w:p>
    <w:p>
      <w:r>
        <w:rPr>
          <w:b/>
        </w:rPr>
        <w:t>E. 3.2.7</w:t>
      </w:r>
    </w:p>
    <w:p>
      <w:r>
        <w:t>L'art. 260ter CP, dans sa teneur antérieure au 1er juillet 2021, prévoit une peine privative de liberté de cinq ans au plus. Le délai de prescription de l'action pénale est ainsi de quinze ans (ancien art. 70 al. 1 let. b CP dans sa teneur en vigueur du 1er octobre 2002 au 31 décembre 2006; art. 97 al. 1 let. b CP). La participation à une organisation criminelle étant une infraction de durée, le délai de prescrip- tion court, en conséquence, du jour où les agissements coupables ont cessé (art. 98 let. c CP; ancien art. 71 al. 3 CP dans sa teneur en vigueur dès le 1er oc- tobre 2002), soit du jour où l'organisation criminelle a été dissoute ou de celui où l'accusé a cessé d'y participer (arrêts du Tribunal fédéral 6B_238/2013 du 22 no- vembre 2013 consid. 2.5 et 6B_254/2011 du 8 septembre 2011 consid. 1.1.4).</w:t>
      </w:r>
    </w:p>
    <w:p>
      <w:r>
        <w:rPr>
          <w:b/>
        </w:rPr>
        <w:t>E. 3.3</w:t>
      </w:r>
    </w:p>
    <w:p>
      <w:r>
        <w:t>L’existence d’une organisation criminelle au sens de l’art. 260ter CP</w:t>
      </w:r>
    </w:p>
    <w:p>
      <w:r>
        <w:rPr>
          <w:b/>
        </w:rPr>
        <w:t>E. 3.3.1</w:t>
      </w:r>
    </w:p>
    <w:p>
      <w:r>
        <w:t>En l’espèce, il ressort des constatations faites par les autorités judiciaires espa- gnoles, bulgares, italiennes et roumaines qu’une organisation criminelle bulgare était active, dès le début des années 2000, dans un trafic international de stupé- fiants et le blanchiment d’argent (cf. supra E.6). Cette organisation avait pour but de s’enrichir grâce à un trafic illégal de cocaïne d’envergure internationale entre l’Amérique latine et l’Europe, lequel impliquait notamment l’acheminement de la cocaïne depuis l’Amérique latine, principalement par bateau, puis la vente et la distribution de cette substance en Europe, étant précisé qu’ont été saisis des armes à feu, des munitions, de nombreux téléphones portables, des balances de précision pour peser la drogue, des machines à compter des billets, des cen- taines de milliers d’euros en espèces ainsi que des francs suisses. Dans ce con- texte, plusieurs saisies de cocaïne ont eu lieu entre 2005 et 2012, saisies repré- sentant plus de 11,8 tonnes de cocaïne au total. Les revenus générés par ce trafic de stupéfiants étaient d’environ EUR 30 millions par tonne de cocaïne ven- due au prix de gros. La période des saisies de cocaïne coïncide avec celle des importants dépôts en espèces effectués dès 2004 par F. et son entourage auprès</w:t>
      </w:r>
    </w:p>
    <w:p>
      <w:r>
        <w:t>- 326 - SK.2020.62 des banques B. et 3. Afin de blanchir l’argent de provenance criminelle, l’organi- sation a eu recours à plusieurs sociétés, dont les sociétés bulgares 14 et 14a., dans le but d’investir les fonds d’origine criminelle dans le secteur financier et immobilier. Dans ce contexte, l’organisation a convoyé à travers l’Europe une partie des fonds issus du trafic de stupéfiants au moyen de véhicules à bord des- quels les coupures d’euros ont été dissimulées. Les passeurs chargés de con- duire ces véhicules étaient, pour la plupart, des ressortissants bulgares origi- naires de la ville de Topolovgrad.</w:t>
      </w:r>
    </w:p>
    <w:p>
      <w:r>
        <w:rPr>
          <w:b/>
        </w:rPr>
        <w:t>E. 3.3.2</w:t>
      </w:r>
    </w:p>
    <w:p>
      <w:r>
        <w:t>Plusieurs caractéristiques de l’organisation criminelle ressortent des jugements rendus à l’étranger.</w:t>
      </w:r>
    </w:p>
    <w:p>
      <w:r>
        <w:rPr>
          <w:b/>
        </w:rPr>
        <w:t>E. 3.3.2.1</w:t>
      </w:r>
    </w:p>
    <w:p>
      <w:r>
        <w:t>L’organisation était composée d’une pluralité de personnes, dont notamment X._1, F., J., L., K., P., X._4 et X._5. Les rôles des membres de l’organisation étaient interchangeables, de sorte que l’existence de l’organisation était indépen- dante de celle de ses membres. L’organisation avait pour vocation d’être stable et de perdurer dans le temps de manière indéterminée.</w:t>
      </w:r>
    </w:p>
    <w:p>
      <w:r>
        <w:rPr>
          <w:b/>
        </w:rPr>
        <w:t>E. 3.3.2.2</w:t>
      </w:r>
    </w:p>
    <w:p>
      <w:r>
        <w:t>L’organisation a exercé une activité continue, malgré l’arrestation de plusieurs de ses membres et la saisie d’importantes quantités de stupéfiants et de sommes d’argent. En effet, après l’arrestation de plusieurs personnes en Espagne en 2005, dont X._1, l’organisation a poursuivi ses activités illégales selon le même mode opératoire, notamment en Italie, comme en attestent les saisies de cocaïne effectuées entre 2005 et 2012 et les condamnations prononcées après 2005. A cela s’ajoute que F. avait pour projet d’importer entre 500 et 1’000 kilos de co- caïne de l’Amérique latine vers la Roumanie et qu’une première livraison de 50 ki- los de cocaïne a effectivement eu lieu en avril 2012 vers ce pays.</w:t>
      </w:r>
    </w:p>
    <w:p>
      <w:r>
        <w:rPr>
          <w:b/>
        </w:rPr>
        <w:t>E. 3.3.2.3</w:t>
      </w:r>
    </w:p>
    <w:p>
      <w:r>
        <w:t>L’organisation a eu recours à une structure professionnelle, hiérarchisée, com- partimentée et cloisonnée. Elle se caractérise par une répartition des tâches, l’absence de transparence à l’interne et vers l’extérieur et un professionnalisme prévalant à tous les stades de l’activité criminelle, afin de compliquer les investi- gations et d’empêcher la saisie des valeurs patrimoniales issues de ses activités criminelles. Ainsi, l’organisation définissait et délimitait avec précision, à des fins de dissimulation, la répartition des tâches de ses membres, en particulier celles des fournisseurs de la drogue, des passeurs et des vendeurs. F. dissimulait les ressources qu’il mettait à disposition de l’organisation au travers de sociétés sous son contrôle, notamment en Suisse. De plus, les membres de l’organisation ont agi de manière coordonnée et concertée. Ainsi, F. s’est notamment occupé, seul ou avec l’aide de L., de déposer des fonds d’origine criminelle devant être blan- chis, tandis que J. était officiellement désigné comme le propriétaire, avec L., des sociétés commerciales bulgares 14 et 14a., cette dernière ayant été renommée</w:t>
      </w:r>
    </w:p>
    <w:p>
      <w:r>
        <w:t>- 327 - SK.2020.62 la société 18, dont les comptes étaient alimentés par des fonds issus de ce pro- cessus de blanchiment. En outre, l’organisation a présenté une structure pyrami- dale, hiérarchisée et cloisonnée, en ce sens que chaque membre se voyant at- tribuer une tâche était interchangeable. L’organisation était divisée en deux groupes, l’un acheminant la cocaïne vers le territoire espagnol et l’autre se char- geant de l’écouler. La livraison de cocaïne était méthodique et organisée selon un plan prédéfini. De plus, les échanges des membres de l’organisation avec F. n’ont eu lieu que dans le cadre de rencontres en personne ou par messages codés. Les investigations ont également permis de constater une compartimen- tation stricte de l’organisation. En particulier, les personnes chargées de gérer les finances, respectivement de placer l’argent, sont distinctes de celles chargées d’organiser et d’effectuer le trafic de stupéfiants et le transport des fonds. Seules certaines personnes, dont F. et son proche entourage, avaient une vision globale de la situation.</w:t>
      </w:r>
    </w:p>
    <w:p>
      <w:r>
        <w:rPr>
          <w:b/>
        </w:rPr>
        <w:t>E. 3.3.2.4</w:t>
      </w:r>
    </w:p>
    <w:p>
      <w:r>
        <w:t>L’organisation a eu recours à une structure et à des effectifs secrets. Elle a pro- cédé à la dissimulation de sa structure et du cercle de ses membres en ce sens que ces derniers ont eu recours à des pseudonymes ou surnoms. Ainsi, F. s’est fait appeler «F.a.», «F.b.» ou «il Nonno» (le grand-père); K. se faisait surnommer «il Cugino» (le cousin); P. avait pour surnom «il Cardinale»; X._5 se faisait appe- ler «X._5a.», «X._5b.» ou «il Pirata»; X._4 se faisait appeler «il Lungo» (le long); K. et X._4 étaient désignés sous le terme de «zii», soit les oncles en italien. De même, les membres de l’organisation utilisaient de fausses pièces d’identité, en particulier hongroises, lituaniennes et russes. A titre d’exemples, F. a utilisé un faux passeport russe au nom de F.e. et un faux passeport hongrois au nom de F.c. De même, X._5 a utilisé de fausses identités lituaniennes au nom de X._5.c. et de X._5.d. En outre, la volonté de l’organisation de rester secrète et de dissi- muler l’origine des fonds d’origine criminelle se manifestait par l’utilisation de so- ciétés-écrans et d’hommes de paille et par le dépôt d’espèces dans des banques à l’étranger. Les autorités bulgares ont également constaté que, pour maintenir le secret de la structure et de la composition de l’organisation, les membres n’ac- cordaient leur confiance qu’à leur famille ou à des proches, favorisant de la sorte la durabilité de l’organisation. De nombreux membres de l’organisation sont ori- ginaires de la ville de Topolovgrad en Bulgarie et ont été actifs dans le milieu de la lutte gréco-romaine. Tel est le cas de F., de D., de P. et de plusieurs passeurs. Il faut aussi relever que les écoutes téléphoniques ont permis de constater que les membres communiquaient entre eux de manière codée, en parlant notam- ment de «cartes» pour désigner l’argent, à l’instar de D. et de C. F. n’était pas désigné nommément lors de ces conversations téléphoniques, mais par l’expres- sion «notre ami». F. passait parfois par des intermédiaires, comme C., pour être contacté ou transmettre des messages. En outre, il utilisait très fréquemment des</w:t>
      </w:r>
    </w:p>
    <w:p>
      <w:r>
        <w:t>- 328 - SK.2020.62 appareils téléphoniques de tiers pour contacter ses comparses, car il ne possé- dait pas de téléphone portable à son nom. Il ressort également des déclarations d’E. que F. dirigeait les sociétés 17 et 18 alors qu’il n’apparaissait nulle part dans les registres ou les documents internes de ces sociétés et qu’aucun document officiel ne permettait de le relier à celles-ci. A cela s’ajoute que F. a remis à la banque B. un formulaire A désignant faussement C. comme l’ayant droit écono- mique de la société 19, laquelle a servi à obtenir un crédit de EUR 10 millions de la part de la banque, alors qu’en réalité, F. était le véritable ayant droit écono- mique de cette société, ce qui illustre aussi la volonté d’opacité de l’organisation.</w:t>
      </w:r>
    </w:p>
    <w:p>
      <w:r>
        <w:rPr>
          <w:b/>
        </w:rPr>
        <w:t>E. 3.3.2.5</w:t>
      </w:r>
    </w:p>
    <w:p>
      <w:r>
        <w:t>Des membres de l’organisation ont été la cible d’actes de violence. Ainsi, le 14 mai 2005, à sa sortie d’un restaurant de Sofia, en Bulgarie, en compagnie de son épouse O., L. a été assassiné en pleine rue par dix balles dans la tête et le corps. Il était armé au moment de son assassinat, mais n’a pas pu se saisir de son arme. De même, sept jours seulement après l’arrestation de F. en Bulgarie le 17 avril 2007, KK., la mère de L., a été assassinée par six balles le 24 avril 2007 à son domicile. Cet assassinat a eu lieu la veille du jour de l’audition de KK. par le ministère public bulgare dans la procédure dirigée contre F., où elle devait déposer contre ce dernier. En outre, X._18 et X._19 ont été assassinés le 22 fé- vrier 2006, respectivement le 10 mai 2006. L’un et l’autre étaient suspectés d’être impliqués dans un trafic de stupéfiants, conjointement avec F. De plus, selon deux articles de la presse bulgare, P. a été blessé par balle en pleine rue à Sofia en juin 2014.</w:t>
      </w:r>
    </w:p>
    <w:p>
      <w:r>
        <w:rPr>
          <w:b/>
        </w:rPr>
        <w:t>E. 3.3.3</w:t>
      </w:r>
    </w:p>
    <w:p>
      <w:r>
        <w:t>Il résulte des éléments qui précèdent que les conditions de l’art. 260ter CP sont réunies pour l’organisation bulgare précitée. En effet, l’existence d’un groupe structuré de plusieurs personnes, principalement des ressortissants bulgares, conçu pour durer indépendamment d’une modification de la composition de ses membres, se caractérisant par une répartition des tâches, l’absence de transpa- rence et un professionnalisme prévalant aux différents stades de son activité cri- minelle, qui tient sa structure et ses effectifs secrets et qui poursuit le but de se procurer des revenus par un trafic international de stupéfiants et de conserver ces revenus grâce à des actes de blanchiment, est parfaitement établie sur la base des constatations faites par les autorités judiciaires espagnoles, bulgares, italiennes et roumaines.</w:t>
      </w:r>
    </w:p>
    <w:p>
      <w:r>
        <w:t>- 329 - SK.2020.62</w:t>
      </w:r>
    </w:p>
    <w:p>
      <w:r>
        <w:rPr>
          <w:b/>
        </w:rPr>
        <w:t>E. 3.4</w:t>
      </w:r>
    </w:p>
    <w:p>
      <w:r>
        <w:t>L’implication de F. dans l’organisation criminelle et la provenance des fonds déposés en Suisse</w:t>
      </w:r>
    </w:p>
    <w:p>
      <w:r>
        <w:rPr>
          <w:b/>
        </w:rPr>
        <w:t>E. 3.4.1</w:t>
      </w:r>
    </w:p>
    <w:p>
      <w:r>
        <w:t>La Cour d’appel de Sofia n’a pas retenu, dans son jugement du 17 mars 2017, contrairement au jugement de première instance, que les flux d’argent imputés à F., J. et L. provenaient avec une certitude suffisante du trafic de stupéfiants en Espagne ayant conduit à la condamnation de X._1. Comme cela a déjà été re- levé, la Cour d’appel de Sofia n’a pas fait mention, dans son jugement du 17 mars 2017, de la condamnation prononcée en Italie contre F. le 21 mars 2016 par la Cour d’appel de Milan, ni de celle prononcée à son encontre en Roumanie le 25 mai 2016 par le Tribunal de Bucarest. Il semble dès lors que la Cour d’appel de Sofia n’ait eu qu’une vision partielle de l’implication de F. dans dite organisa- tion criminelle active dans le trafic de stupéfiants. A cet égard, plusieurs éléments permettent d’établir l’existence d’un lien entre F. et un trafic de stupéfiants dès le mois de juillet 2004, soit la période à partir de laquelle F. et son entourage ont procédé à d’importants dépôts en espèces auprès des banques B. et de la banque 3. En effet, il ressort des constatations faites par les autorités judiciaires précitées, que F. a été en contact dès 2002 avec des ressortissants bulgares qui ont été ou seront condamnés pour trafic de stupéfiants en Espagne et en Italie. Ainsi, F. et K. ont été contrôlés ensemble le 9 août 2002 en Italie. A cette occa- sion, F. était muni d’un faux passeport au nom de F.e. K. a été condamné en Italie, au même titre que F., pour association criminelle en matière de trafic de stupéfiants. Le 26 août 2003, F. a également été contrôlé en Italie en compagnie de P. A cette occasion, F. était toujours muni du faux passeport précité. Selon les constatations de la Cour d’appel de Milan, P. et F. étaient membres de la même organisation criminelle. Le 23 avril 2004, F. a encore été contrôlé en Italie en compagnie de X._1, avec lequel il voyageait et qui sera arrêté en 2005 en Espagne et condamné dans ce pays pour trafic de stupéfiants et appartenance à une organisation criminelle visant le trafic de stupéfiants. Lors de la procédure en Espagne, les autorités espagnoles ont saisi 137 kilos de cocaïne dans le lo- gement propriété d’une société appartenant à X._8. Or, le 13 février 2005, les autorités espagnoles ont arrêté le frère du prénommé, X._20, à bord du yacht «bateau 6», en compagnie de X._9, lequel se fera contrôler plus tard à l’aéroport de Madrid en compagnie de F. En effet, le 9 juillet 2005, F. a été arrêté à Madrid en possession d’un faux passeport hongrois au nom de F.c. A cette occasion, il allait s’embarquer à bord d’un vol Madrid-Caracas en compagnie de deux autres ressortissants bulgares, qui étaient aussi munis de faux passeports hongrois et qui ont également été arrêtés. Le premier, X._9, était muni d’un faux passeport au nom de X._9.a. Il sera arrêté le 30 mai 2006 à proximité des côtes espagnoles sur le navire «bateau 3», à bord duquel ont été retrouvés 3'500 kilos de stupé- fiants, et condamné en Espagne à onze ans de privation de liberté. Le second, X._3, était muni d’un faux passeport au nom de X._3.a. Il avait été arrêté à Venise</w:t>
      </w:r>
    </w:p>
    <w:p>
      <w:r>
        <w:t>- 330 - SK.2020.62 le 25 février 2000 en possession de 2,057 kilos d'héroïne et condamné à quatre ans de réclusion par les autorités italiennes. Lors de son déplacement de la Bul- garie vers l’Espagne en 2005, peu avant son arrestation le 9 juillet 2005 à Madrid, F. était aussi accompagné par K. En outre, dans le jugement précité, la Cour d’appel de Milan a encore relevé que, selon les actes obtenus dans le cadre d’une commission rogatoire exécutée par les autorités espagnoles, F. avait fait l’objet d’enquêtes concernant un chargement de 935 kilos de cocaïne saisi le 12 février 2005 en Espagne à bord du yacht «bateau 1» battant pavillon anglais. Il faut aussi évoquer qu’en 2005, lors d’une perquisition au domicile de X._1 en Espagne, a été retrouvé un contrat par lequel il avait été engagé en qualité de conseiller au sein de la société 12. Or, ce contrat a été retrouvé dans le disque dur saisi en 2008 au domicile de D., dont tout indique qu’il s’agissait de celui de C. Au cours de la même période, F. a eu une carte de séjour temporaire en Es- pagne et des comptes bancaires en Espagne. Il faut mentionner que le trafic de stupéfiants ayant impliqué X._1 en Espagne et celui dirigé dès 2006 par F. ont suivi le même mode opératoire, à savoir l’importation de la cocaïne par la voie maritime depuis l’Amérique latine, puis l’écoulement de la cocaïne en Espagne, respectivement en Italie, le tout sous le contrôle de ressortissants bulgares. Il faut encore mentionner que la tentative de transport de fonds de l’Espagne vers la Suisse par H. a eu lieu en février 2006, soit à une période où le trafic de stupé- fiants précité était en cours. D. s’était douté que ces fonds provinssent d’un trafic de stupéfiants, raison pour laquelle il avait été réticent à effectuer ce transport, dont F. était l’instigateur. Ce transport a été entouré de beaucoup de précautions, notamment la dissimulation en secret de la somme d’un peu plus de EUR 2,5 mil- lions dans le véhicule conduit par H. S’en est suivie la tentative de récupérer cette somme auprès des autorités espagnoles au moyen de faux documents de prêt que C. a fait signer à H., puis qu’il a remis à un avocat en Espagne. Ces éléments confirment l’implication de F. dès l’origine dans un trafic international de stupé- fiants entre l’Amérique latine et l’Europe, comme cela a été retenu par la Cour d’appel de Milan.</w:t>
      </w:r>
    </w:p>
    <w:p>
      <w:r>
        <w:rPr>
          <w:b/>
        </w:rPr>
        <w:t>E. 3.4.2</w:t>
      </w:r>
    </w:p>
    <w:p>
      <w:r>
        <w:t>Relevons aussi que, selon les constatations de la Cour d’appel de Sofia, F., J. et L. n’ont exercé aucune activité commerciale ordinaire. Au contraire, ils ont parti- cipé à un groupe criminel organisé dans le but de couvrir, au moyen d’actes de blanchiment, l’origine délictueuse des fonds, entre le 17 octobre 2002 et le 30 mars 2005. Il s’agit de la même période que celle du trafic de stupéfiants com- mis en Espagne par le groupe de X._1. Le mécanisme de blanchiment mis en place par ce groupe criminel, tel que constaté que la Cour d’appel de Sofia, a été particulièrement élaboré et complexe, ce qui ressort des éléments suivants: l’ac- quisition de nombreuses sociétés offshore aux Iles Vierges britanniques, aux Etats-Unis et au Royaume-Uni, dont la société 13, pour cacher l’origine des fonds; l’ouverture de comptes bancaires pour ces sociétés dans des pays tiers,</w:t>
      </w:r>
    </w:p>
    <w:p>
      <w:r>
        <w:t>- 331 - SK.2020.62 à savoir dans des pays différents de ceux dans lesquels ces sociétés ont été enregistrées; l’accumulation de fonds, qui ont été déposés en espèces, avec re- direction et mouvements des fonds d’une société à une autre, dans le but d’em- pêcher la détermination de leur origine; les sociétés offshore n’ont jamais été utilisées dans un but d’évasion ou de fraude fiscale, car il n’y avait aucune preuve que ces sociétés eussent réellement exercé une activité économique légale; le but ultime de ces sociétés était au contraire de cacher l’identité de leurs vrais propriétaires (i.e. F., J. et L.) en usant des services de prête-noms; la volonté manifeste de rendre compliquée la traçabilité du lien entre les flux d’argent et les propriétaires des fonds; la création des sociétés 14 et 14a. en Bulgarie et le vire- ment d’argent depuis les comptes bancaires de ces sociétés offshore dans des banques suisses et autrichiennes en faveur de la société 14 en Bulgarie; les montages financiers visant à légaliser les fonds à travers des crédits et l’acquisi- tion de biens immobiliers; le processus de «déplacement physique» (en espèces) de l’argent et son dépôt/introduction dans le système bancaire faisait partie du processus de blanchiment, car les fonds ainsi introduits devenaient non différen- tiables des fonds légalement acquis à travers une activité commerciale; les deux banques B. en Suisse et la banque 4 en Autriche avaient été choisies à dessein, car deux employées bulgares travaillaient dans ces banques (i.e. A. auprès de la banque B. et HH. auprès de la banque 4), ce qui a facilité la communication avec ces banques; l’absence de contrôle par ces banques de la provenance des fonds; les crédits bancaires n’ont jamais été remboursés, car ils devaient au contraire permettre de purifier l’argent en cachant sa vraie source, en le déposant dans une banque en garantie d’un crédit, qui était lui injecté dans l’économie en Bul- garie, de façon à ce qu’il ne soit aucunement possible d’identifier l’origine réelle de cet argent et sa provenance délictuelle; les transactions financières ont été nombreuses et diversifiées: mouvements d’argent d’un compte à un autre et d’une société à une autre, avec redirection de l’argent et retraits consécutifs, ainsi que fermeture de comptes et ouverture de nouveaux comptes et dépôt des fonds sur ces derniers comptes; le but de ces opérations était de rendre difficile la tra- çabilité des mouvements afin de cacher l’origine des fonds en effaçant tout indice de leur source initiale; l’absence de revenus légaux et d’activité commerciale des sociétés qui pouvaient expliquer les entrées d’argent sur ces comptes; le fait que F., J. et L. n’ont développé aucune activité commerciale susceptible d’expliquer les flux énormes d’argent injectés de la fin 2002 à la mi-2005 dans les sociétés offshore et de ces sociétés vers la société 14; la répartition des tâches au sein de l’organisation, en ce sens que F. s’est notamment chargé de déposer en banque l’argent en espèces, dont les trois prénommés étaient conscients de la nature criminelle de sa provenance.</w:t>
      </w:r>
    </w:p>
    <w:p>
      <w:r>
        <w:t>- 332 - SK.2020.62</w:t>
      </w:r>
    </w:p>
    <w:p>
      <w:r>
        <w:rPr>
          <w:b/>
        </w:rPr>
        <w:t>E. 3.4.3</w:t>
      </w:r>
    </w:p>
    <w:p>
      <w:r>
        <w:t>La plupart des éléments constatés par la Cour d’appel de Sofia en lien avec le mécanisme de blanchiment d’argent mis en place par le groupe criminel de F., tels que mentionnés auparavant, se retrouvent dans la présente affaire.</w:t>
      </w:r>
    </w:p>
    <w:p>
      <w:r>
        <w:rPr>
          <w:b/>
        </w:rPr>
        <w:t>E. 3.4.3.1</w:t>
      </w:r>
    </w:p>
    <w:p>
      <w:r>
        <w:t>A l’instar de ce que la Cour d’appel de Sofia a constaté, il est constant que F. et son entourage ont ouvert une pluralité de comptes bancaires en Suisse au nom de sociétés offshore ou de prête-noms. Les ayants droit économiques de ces comptes étaient soit F., soit des proches de celui-ci, à savoir: L., lequel a fait partie, selon la Cour d’appel de Sofia, d’une organisation criminelle visant le blan- chiment d’argent, conjointement avec F.; M., le père de L., lequel a déclaré (cf. 12-44-0013 ss) avoir signé des actes à la demande de son fils, mais ne rien con- naître aux sociétés de ce dernier, de sorte qu’il a servi de prête-nom, selon le mode opératoire relevé par la Cour d’appel de Sofia; P., qui a voyagé avec F. et qui fait partie, selon le jugement de la Cour d’appel de Milan, de l’organisation criminelle de F. (cf. 18-09-0234); Q., l’épouse de P.; N., qui était l’épouse de F.; O., qui était l’épouse de L.; K., qui a été condamné en Italie, au même titre que F., pour association criminelle en matière de trafic de stupéfiants; G., l’épouse de K.; JJ., qui était le conseiller de F. selon les explications d’A. (cf. 13-03-0007).</w:t>
      </w:r>
    </w:p>
    <w:p>
      <w:r>
        <w:rPr>
          <w:b/>
        </w:rPr>
        <w:t>E. 3.4.3.2</w:t>
      </w:r>
    </w:p>
    <w:p>
      <w:r>
        <w:t>Les 24 relations bancaires ouvertes dès 2004 auprès de la banque B. par F. et ses proches ont toutes été clôturées entre 2007 et 2008, soit peu de temps après leur ouverture, à l’exception des trois relations dont les avoirs ont été confisqués (i.e. société 1, société 3 et G.). Selon le mécanisme décrit par la Cour d’appel de Sofia, ces comptes ont servi de comptes de passage pour permettre le transfert de fonds d’un compte à un autre, sans justification économique apparente de ces mouvements, afin de rendre complexe la traçabilité des fonds.</w:t>
      </w:r>
    </w:p>
    <w:p>
      <w:r>
        <w:t>Parmi ces comptes, on peut citer les sept relations liées à L. et son épouse O. (cf. supra G.2.2): n° 8 au nom d’O. (cf. supra G.2.2.1); n° 10 au nom de M. (cf. su- pra G.3.5); n° 11 au nom de la société 13 (cf. supra G.3.6); n° 13 au nom de la société 24 (cf. supra G.3.9); n° 9 au nom d’O. (cf. supra G.3.16); n° 14 au nom d’O. (cf. supra G.3.15) et n° 15 au nom de la société 26 (cf. supra G.3.17). Toutes ces relations ont été ouvertes dès 2004 et clôturées au plus tard le 18 août 2007.</w:t>
      </w:r>
    </w:p>
    <w:p>
      <w:r>
        <w:t>De plus, on peut citer les huit relations liées à F. (cf. supra G.2.3): n° 7 au nom de la société 20 (cf. supra G.3.1); n° 17 au nom de N. (cf. supra G.3.3); n° 18 au nom de N. (cf. supra G.3.7); n° 21 au nom de N. et F. (cf. supra G.3.8); n° 22 au nom de la société 27 (cf. supra G.3.11); n° 23 au nom de la société 29 (cf. supra G.3.12); n° 3 au nom de la société 1 (cf. supra G.3.14); n° 24a. au nom de la société 3 (cf. supra G.3.19). A l’exception des relations au nom des sociétés 1 et 3, dont les avoirs ont été séquestrés, les autres relations précitées, ouvertes dès 2004, ont été clôturées au plus tard en juillet 2007.</w:t>
      </w:r>
    </w:p>
    <w:p>
      <w:r>
        <w:t>- 333 - SK.2020.62</w:t>
      </w:r>
    </w:p>
    <w:p>
      <w:r>
        <w:t>Il faut aussi citer les cinq relations liées à P. (cf. supra G.2.4): n° 25 au nom de P. (cf. supra G.3.2); n° 26 au nom de la société 31 (cf. supra G.3.4); no 28 au nom de Q. (cf. supra G.3.10); n° 29 au nom de Q. (cf. supra G.3.18); n° 30 au nom de la société 32 (cf. supra G.3.13). Toutes ces relations, qui ont été ouvertes en 2004 et 2005, ont également été clôturées en 2007 et 2008.</w:t>
      </w:r>
    </w:p>
    <w:p>
      <w:r>
        <w:t>Parmi les autres relations bancaires liées à F., il faut citer les deux relations liées à G. (cf. supra G.2.5), à savoir les relations n° 2 au nom de celle-ci, désignée «2a.» (cf. supra G.3.20), et n° 33 au nom de la société 33 (cf. supra G.3.21) ainsi que les deux relations liées à JJ., à savoir les relations n° 35a. au nom de celui- ci, sous la désignation «société 35» (cf. supra G.3.22), et n° 36 au nom de «so- ciété 36» (cf. supra G.3.23). A l’exception de la relation concernant G., qui a été ouverte en juin 2006 et dont les avoirs ont été séquestrés, les autres relations précitées, qui ont été ouvertes en 2006, ont toutes été closes entre 2007 et 2008.</w:t>
      </w:r>
    </w:p>
    <w:p>
      <w:r>
        <w:t>Parmi les relations bancaires liées à F., il faut encore citer celles ouvertes auprès de la banque 3, à savoir les relations n° 49 au nom de la société 6, qui a été active dès le 12 novembre 2005 et close en octobre 2007 (cf. supra J.2.1), n° 51 au nom de la société 5, qui a été active dès le 15 septembre 2006 et close le</w:t>
      </w:r>
    </w:p>
    <w:p>
      <w:r>
        <w:rPr>
          <w:b/>
        </w:rPr>
        <w:t>E. 3.4.3.3</w:t>
      </w:r>
    </w:p>
    <w:p>
      <w:r>
        <w:t>La Cour d’appel de Sofia a constaté de nombreux dépôts en espèces effectués par F. et son entourage. Ces dépôts faisaient partie du montage financier visant à interrompre le paper trail, car les fonds ainsi introduits dans le système financier ne pouvaient plus être différenciés des fonds légalement acquis à travers une activité commerciale. Cette constatation est valable pour les comptes précités, lesquels ont, pour la plupart, été alimentés par d’importants dépôts en espèces, soit des petites coupures d’euros usagées, non regroupées en liasses avec un bracelet, ce qui exclut que ces fonds aient pu provenir d’un autre établissement bancaire. Ces fonds ont été acheminés en Suisse depuis l’étranger, probable- ment au moyen de véhicules à bord desquels étaient dissimulées les coupures d’euros provenant du trafic de stupéfiants. Ces dépôts en espèces ont notam- ment été effectués au crédit de la relation n° 7a. ouverte au nom de la société 20 (cf. supra G.3.1.1: dépôts de EUR 4'450'050.-), de la relation n° 25a. ouverte au nom de P. (cf. supra G.3.2.1: dépôts de EUR 1'570'050.-), de la relation n° 17a. au nom de N. (cf. supra G.3.3.1: dépôts de EUR 224'000.-), de la relation n° 10a. ouverte au nom de M. (cf. supra G.3.5: dépôts de EUR 100'050.-), de la relation n° 11a. ouverte au nom de la société 13 (cf. supra G.3.6.1: dépôts de EUR 2'930'050.-), de la relation n° 18a. ouverte au nom de N. sous la désignation</w:t>
      </w:r>
    </w:p>
    <w:p>
      <w:r>
        <w:t>- 334 - SK.2020.62 no 18 (cf. supra G.3.7.1: dépôts de EUR 1'920'000.-), de la relation n° 21a. ou- verte au nom de F. et de N. (cf. supra G.3.8.1: dépôts de EUR 1'510'050.-), de la relation n° 13a. ouverte au nom de la société 24 (cf. supra G.3.9: dépôts de EUR 1 million), de la relation n° 28a. ouverte au nom de Q., sous la désignation «no 28» (cf. supra G.3.10.1: dépôts de EUR 560'000.-), de la relation n° 22 ou- verte au nom de la société 27 (cf. supra G.3.11: dépôts pour un total de EUR 1'220'000.-) et de la relation n° 3a. ouverte au nom de la société 1 (cf. supra G.3.14: dépôts de EUR 15'834’325.-).</w:t>
      </w:r>
    </w:p>
    <w:p>
      <w:r>
        <w:t>La somme concernée par ces dépôts en espèces auprès de la banque B. entre 2004 et 2007 se chiffre ainsi, au moins, à EUR 30'318'575.-. Il faut évoquer en sus les deux tentatives de dépôt d’une somme totale de EUR 1,4 million en pe- tites coupures d’euros usagées, entre novembre 2005 et la fin de l’année 2006, sur la relation n° 49 au nom de la société 6, auprès de la banque 3 (cf. supra H.3.1.1 et J.2.1).</w:t>
      </w:r>
    </w:p>
    <w:p>
      <w:r>
        <w:rPr>
          <w:b/>
        </w:rPr>
        <w:t>E. 3.4.3.4</w:t>
      </w:r>
    </w:p>
    <w:p>
      <w:r>
        <w:t>La Cour d’appel de Sofia a relevé l’utilisation par F. et son entourage des sociétés</w:t>
      </w:r>
    </w:p>
    <w:p>
      <w:r>
        <w:rPr>
          <w:b/>
        </w:rPr>
        <w:t>E. 3.4.3.5</w:t>
      </w:r>
    </w:p>
    <w:p>
      <w:r>
        <w:t>Il ressort des considérants du jugement de la Cour d’appel de Sofia que les tran- sactions financières auxquelles ont procédé F. et son entourage ont été nom- breuses et diversifiées, à savoir des mouvements d’argent d’un compte à un autre et d’une société à une autre, avec redirection de l’argent suivi de retraits consécutifs, ainsi que la fermeture de comptes, l’ouverture de nouveaux comptes et le dépôt des fonds sur ces derniers comptes, dans le but de rendre complexe la traçabilité des mouvements et de cacher l’origine des fonds en effaçant leur source initiale (cf. supra E.3). Les considérations de la Cour d’appel de Sofia peuvent être reprises et transposées à la présente procédure. Ainsi, comme ex- posé auparavant, F. et son entourage ont ouvert et clos une pluralité de comptes bancaires en Suisse entre 2004 et 2008. A cela s’ajoute que de nombreuses transactions sont intervenues au débit et au crédit de ces comptes, que cela soit en espèces ou par virements, avec redirection des fonds sur d’autres comptes, pendant la période précitée. A cet égard, il peut être renvoyé aux faits détaillés décrits aux considérants G.2.1 à G.2.5 et G.3.1 à G.3.23 du présent jugement.</w:t>
      </w:r>
    </w:p>
    <w:p>
      <w:r>
        <w:rPr>
          <w:b/>
        </w:rPr>
        <w:t>E. 3.4.3.6</w:t>
      </w:r>
    </w:p>
    <w:p>
      <w:r>
        <w:t>La Cour d’appel de Sofia a relevé que la banque B. avait été choisie à dessein par F. et son entourage, car une employée de banque d’origine bulgare y travail- lait, ce qui a facilité la communication avec la banque. De plus, cette dernière n’a pas procédé à un contrôle de la provenance des fonds déposés. En l’espèce, il n’est pas contesté que les comptes ouverts auprès de la banque B. par F. et son entourage ont été gérés par A. Au sein du groupe Russia/Eastern Europe/Central Asia de la banque B., A. était la gestionnaire attitrée de la clientèle bulgare, car</w:t>
      </w:r>
    </w:p>
    <w:p>
      <w:r>
        <w:t>- 336 - SK.2020.62 elle était la seule personne qui connaissait bien ce pays et qui maîtrisait parfaite- ment la langue bulgare, compte tenu de ses origines. En outre, il résulte de l’exa- men des transactions intervenues sur les comptes ouverts par F. et son entou- rage auprès de la banque B. qu’A. s’est accommodée des explications et des documents remis par sa clientèle, sans procéder à des clarifications complémen- taires, alors que les informations qui lui avaient été communiquées ne permet- taient guère de justifier les transactions ordonnées par sa clientèle, de sorte que celles-ci n’auraient pas dû être autorisées en l’état. A cet égard, il peut aussi être renvoyé aux faits détaillés décrits notamment aux considérants G.2.2.4, G.2.3.1, G.2.4.2, G.3.1.2 et G.3.2.2, G.3.4.2, G.3.6, G.3.8.3 et G.3.8.4, G.3.11.1 à G.3.11.3, G.3.12, G.3.13, G.3.14.2 à G.3.14.11, G.3.15.2 et G.3.15.3, G.3.16.3, G.3.17.2 et G.3.20.</w:t>
      </w:r>
    </w:p>
    <w:p>
      <w:r>
        <w:rPr>
          <w:b/>
        </w:rPr>
        <w:t>E. 3.4.3.7</w:t>
      </w:r>
    </w:p>
    <w:p>
      <w:r>
        <w:t>Dans son jugement, la Cour d’appel de Sofia a retenu d’autres éléments qui mé- ritent d’être relevés. Ainsi, il a été soutenu dans la présente cause que les fonds déposés en Suisse par F. et ses proches constituaient des fonds non déclarés fiscalement en Bulgarie. Cet argument a été écarté par la Cour d’appel de Sofia, qui a constaté que les sociétés liées à F. et son entourage n’avaient pas été utilisées dans un but d’évasion ou de fraude fiscale, car il n’y avait aucune preuve que ces sociétés eussent réellement exercé une activité économique. Le fait que les explications de nature fiscale avancées dans la présente procédure aient été écartées par des juges d’un tribunal d’appel en Bulgarie, soit par des magistrats dont on peut attendre qu’ils aient de bonnes connaissances de la réalité écono- mique de leur pays, apparaît particulièrement pertinent dans l’appréciation des faits.</w:t>
      </w:r>
    </w:p>
    <w:p>
      <w:r>
        <w:t>En outre, les motifs relevant de la fiscalité n’ont jamais été expliqués dans la présente procédure en lien avec les fonds déposés en Suisse par F. et son en- tourage. Il convient de mentionner à ce propos que, selon les explications de BB._4 aux débats, la charge fiscale dans les pays de l’Europe de l’Est était ex- traordinairement basse entre 2004 et 2008, de sorte qu’il n’existait pratiquement pas de problème quant à l’évasion ou la fraude fiscale avec ces pays. A cela s’ajoute que, selon l’annexe 1 des directives D-0047 et P-00347 sur le blanchi- ment d’argent de la banque B., les explications du client se rapportant à des rai- sons fiscales constituaient un indice général de blanchiment d’argent. Ces expli- cations ne pouvaient pas être acceptées sans examen et la banque devait pro- céder à des clarifications pour déterminer de quelles raisons fiscales il s’agissait concrètement (cf. supra F.5.2.2). En l’espèce, il n’apparaît pas que de telles cla- rifications aient été entreprises, ni par A., ni par ses supérieurs ou par un autre service de la banque B. S’agissant en particulier de l’argument selon lequel les euros déposés en espèces auprès de la banque B. constituaient des dessous- de-table versés lors de ventes immobilières en Bulgarie, il ne résiste pas non plus</w:t>
      </w:r>
    </w:p>
    <w:p>
      <w:r>
        <w:t>- 337 - SK.2020.62 à l’examen. En effet, les personnes auditionnées à ce propos, en particulier les acquéreurs entendus par commission rogatoire en Bulgarie, ont réfuté la pratique de dessous-de-table lors des transactions immobilières. Ces personnes ont éga- lement écarté le paiement d’une partie du prix de vente en espèces, et à plus forte raison en euros, soit dans une monnaie qui n’avait pas cours en Bulgarie à l’époque des faits (cf. supra G.3.14.3 à G.3.14.7). A cela s’ajoute qu’il apparaît invraisemblable que ces dessous-de-table, dans l’hypothèse où ils auraient ef- fectivement été versés, eussent pu représenter entre 86,5% et 109,4% de la somme des prix de vente de ces biens immobiliers, tels qu’ils ressortent des do- cuments remis par F. à A. à titre de pièces justificatives (ibidem). Il en irait ainsi de montants presque équivalents, voire supérieurs, aux prix de vente de ces biens immobiliers. Enfin, l’argument des dessous-de-table ne se rapporte qu’aux dépôts en espèces effectués au crédit du compte ouvert au nom de la société 1 (cf. supra G.3.14) et il ne permet pas d’expliquer la provenance des fonds en espèces ayant alimenté les nombreux autres comptes ouverts en Suisse auprès de la banque B., respectivement de la banque 3 par F. et son entourage.</w:t>
      </w:r>
    </w:p>
    <w:p>
      <w:r>
        <w:t>Les motifs avancés par F. et son entourage pour justifier dès le mois de juillet 2004 le dépôt d’importantes sommes en espèces en Suisse, respectivement le transfert de fonds depuis l’étranger vers la Suisse, n’ont jamais été rendus plau- sibles sur la base des pièces justificatives remises aux banques B. et 3. En effet, il ressort de l’état de fait du présent jugement que les documents remis par F. comme pièces justificatives auprès de ces deux banques ont tous présenté des éléments insolites qui nécessitaient des clarifications. Ces documents ne permet- taient donc pas, sans examen complémentaire, de justifier la provenance des fonds. De plus, la nature de ces documents était très inégale: il s’agissait tantôt de contrats pour des prestations de consultant ou de conseil, formulés la plupart du temps en des termes vagues, de sorte qu’il était impossible de comprendre sur quoi portait exactement les prestations, tantôt de contrats préliminaires (pré- contrats ou promesses de vente immobilière), qui ne permettaient pas de prouver la vente d’un bien immobilier, faute d’acte de vente authentique, ou encore de contrats portant sur d’autres prestations, notamment des contrats de prêt, qui présentaient eux aussi des éléments insolites appelant des clarifications. Ces documents faisaient également référence à une multitude de sociétés, sans lien apparent entre elles, de sorte que la situation était extrêmement confuse. Dès lors, outre que ces documents ne suffisaient pas à justifier la provenance des fonds déposés en Suisse, ils ne permettaient pas non plus d’identifier l’activité économique réellement exercée par F. et son entourage, qui aurait pu expliquer concrètement l’origine de ces fonds. Ce constat rejoint, une fois de plus, celui de la Cour d’appel de Sofia, qui a conclu à l’absence d’une activité commerciale réelle ou de revenus légaux de F. et de son entourage susceptibles d’expliquer les importantes entrées de fonds sur leurs comptes entre 2002 et 2005. Si les</w:t>
      </w:r>
    </w:p>
    <w:p>
      <w:r>
        <w:t>- 338 - SK.2020.62 fonds déposés en Suisse par F. et son entourage étaient réellement issus de leur activité immobilière en Bulgarie, comme cela a été avancé, il ne fait aucun doute que la documentation probante y relative aurait été déposée, ce qui n’a cepen- dant pas été le cas.</w:t>
      </w:r>
    </w:p>
    <w:p>
      <w:r>
        <w:t>A cela s’ajoute encore qu’aucun motif plausible n’a été avancé pour expliquer la fuite des capitaux hors de Suisse ordonnée dès le printemps 2007 par F. et son entourage, peu après l’ouverture de la procédure pénale en Bulgarie contre eux. Si les fonds qu’ils avaient déposés en Suisse provenaient réellement d’une acti- vité commerciale licite, qu’elle soit immobilière ou d’une autre nature, de telles manœuvres visant à éviter des mesures confiscatoires par la justice n’auraient sans aucun doute pas été nécessaires, ni ordonnées.</w:t>
      </w:r>
    </w:p>
    <w:p>
      <w:r>
        <w:rPr>
          <w:b/>
        </w:rPr>
        <w:t>E. 3.4.3.8</w:t>
      </w:r>
    </w:p>
    <w:p>
      <w:r>
        <w:t>Enfin, dans son jugement, la Cour d’appel de Sofia a encore mentionné que F. s’était assuré de ne pas révéler ses contacts en utilisant des cartes pour télé- phones publics et de nombreux téléphones mobiles, sans jamais sauvegarder de contact dans la mémoire de ceux-ci, afin de ne pas permettre l’identification des conversations, ni la collecte d’autres informations. Ces constatations sont égale- ment valables dans notre affaire et il peut être renvoyé à ce qui a été exposé au considérant E.6.3.3 ci-dessus. En outre, D. a confirmé aux débats que F. ne lui avait jamais communiqué de numéro de téléphone où il pouvait le joindre et qu’il devait passer par l’intermédiaire de C. pour le contacter (cf. TPF 328.734.040 ss, R.270 ss et 307 à 311), ce qui est très surprenant, sachant qu’ils étaient des amis ayant grandi dans la même ville, qu’ils se connaissaient depuis l’âge de dix ou douze ans, qu’ils avaient pratiqué la lutte ensemble et que D. avait l’habitude de le rencontrer lors de ses déplacements en Bulgarie durant la période des faits de la cause.</w:t>
      </w:r>
    </w:p>
    <w:p>
      <w:r>
        <w:rPr>
          <w:b/>
        </w:rPr>
        <w:t>E. 3.4.4</w:t>
      </w:r>
    </w:p>
    <w:p>
      <w:r>
        <w:t>et 4.2.3). Il convient en particulier de relever que la relation de la société 6 a été alimentée par un virement de EUR 5'202'000.- au débit du compte à la banque 6 au nom de la société 29, dont C. s’était chargé de la constitution pour abriter les avoirs de F., ainsi que par des dépôts en espèces pour EUR 740'000.- au total. Quant à la société 83, les fonds ayant servi à la constitution de son capital-actions provenaient du compte détenu par la société 20, dont L. était alors l’ayant droit économique. Les agissements de C. décrits ci-dessus, qui s’inscri- vent dans le contexte de la fuite des capitaux de F. et de son entourage hors de Suisse, tombent manifestement sous le coup de l’art. 305bis CP. En effet, les transferts incriminés sont intervenus ou devaient intervenir à partir des relations de sociétés-écrans destinées à abriter les avoirs de F. et de l’organisation sur des comptes de sociétés offshore faisant partie de la structure économico-finan- cière mise en place par celle-ci pour intégrer les fonds issus du trafic de stupé- fiants dans l’économie légale. Les montants concernés ont notamment été débi- tés de la relation de la société 5, utilisée exclusivement pour opérer des transac- tions pour le compte de F. et de ses proches, et ils ont été ou devaient être cré- dités en particulier sur les relations des sociétés 30 et 76 à Chypre, dont C. s’était également chargé de la constitution (cf. supra consid. 3.5.3.3). Quant au verse- ment par la banque B., via la société 15, de la dernière tranche du crédit «back- to-back» sur le compte de la société 19 à Chypre, la structure complexe de ce crédit devait permettre à l’organisation de F. de blanchir les avoirs d’origine cri- minelle déposés sur la relation de la société 1, qui ont servi de garantie au prêt octroyé par la banque. Grâce à ce montage financier, F. et l’organisation ont pu obtenir des fonds de provenance légale, à concurrence de EUR 10'000'000.- au total. Par ailleurs, le compte de la société 5 à la banque 6, duquel le montant de EUR 650'000.- a été débité pour être versé sur le compte de celle-ci auprès de la banque 3, avait été alimenté par des fonds provenant de la relation de cette même société à la banque 4 à Vienne, C. ayant aussi été l’ayant droit écono- mique des relations de la société 5 à Chypre et à Vienne. Or, la banque 4 en Autriche avait été choisie par l’organisation, au même titre que la banque B., pour introduire des valeurs générées par ses activités criminelles dans le système bancaire. Ce transfert de EUR 650'000.- était de nature à empêcher la confisca- tion de ces valeurs puisqu’il a été opéré d’un pays à un autre, soit de Chypre vers</w:t>
      </w:r>
    </w:p>
    <w:p>
      <w:r>
        <w:t>- 446 - SK.2020.62 la Suisse, sur une relation dont C. apparaissait faussement comme l’ayant droit économique. S’agissant de la clôture de la relation de la société 6, il faut souligner que les explications que C. a données à la banque et le contrat qu’il a produit ont permis le transfert à l’étranger de près de EUR 6'500’000.-, quelques jours avant le blocage des comptes de F. et de ses proches ordonné par le MPC le 29 août 2007. L’intéressé a encore signé des ordres de transfert, depuis le compte de la société 5, portant sur une somme de CHF 416'670.-, respectivement sur le solde de cette relation, soit plus de EUR 600'000.-, entre décembre 2007 et avril 2008. Il apparaît ainsi que les agissements de C. en lien avec les virements de valeurs de provenance criminelle sur des relations bancaires à l’étranger, respectivement en Suisse, étaient propres à entraver la découverte de celles-ci par les autorités pénales. Les transferts de fonds qu’il a fait exécuter constituent dès lors objecti- vement des actes de blanchiment d’argent. 4.4.5.4 Sur le plan subjectif, il peut être renvoyé aux éléments exposés au considérant 4.4.3. Après avoir contribué à la mise en place de la structure juridico-écono- mique destinée à abriter les avoirs de F. et de son entourage, se chargeant no- tamment de la constitution de nombreuses sociétés-écrans et de l’ouverture de relations bancaires à leurs noms, C. a été impliqué dans la gestion de cette struc- ture. Cela étant, il devait à tout le moins présumer que les opérations qu’il a fait exécuter au débit des relations liées à F. portaient sur des valeurs issues des activités criminelles de l’organisation dont ce dernier faisait partie. Au moment d’agir, C. était au courant des procédures pénales dont F. et ses proches faisaient l’objet en Bulgarie. Il savait notamment que le prénommé était recherché pour blanchiment d’argent en lien avec les avoirs qu’il avait déposés en Suisse (cf. supra consid. 3.5.5.4). Dès l’ouverture de ces procédures, C. a continué à œuvrer pour le compte de F. et de ses proches afin que les avoirs de l’organisation, en particulier les valeurs déposées en Suisse, échappent à la mainmise de la justice. Il a d’ailleurs lui-même indiqué que l’une des raisons de la clôture de la relation de la société 6 était d’anticiper le blocage des avoirs placés sur celle-ci. En outre, lors des transferts de la somme de CHF 416'670.- et du solde de la relation de la société 5 de plus de EUR 600'000.- effectués entre décembre 2007 et avril 2008 depuis cette relation sur les comptes de deux sociétés à l’étranger, C. avait con- naissance de l’ordonnance de séquestre rendue par le MPC à l’encontre de F. et de ses proches. Il s’ensuit qu’en faisant procéder à des virements de fonds ap- partenant à l’organisation, C. a accepté que ses actes puissent entraver l’identi- fication de l’origine, la découverte ou la confiscation de ces valeurs. Les infrac- tions de blanchiment d’argent et de tentative de blanchiment d’argent sont donc réalisées pour les faits décrits plus haut.</w:t>
      </w:r>
    </w:p>
    <w:p>
      <w:r>
        <w:t>- 447 - SK.2020.62 4.4.5.5 Deux autres transferts de fonds ont été ordonnés par C. en juillet et en septembre 2007 (cf. supra H.3.2.6 let. a et b). Le 20 juillet 2007, l’intéressé a donné l’instruc- tion à la banque 3 de verser EUR 10'000.- au débit de la relation de la société 5 sur le compte d’une étude d’avocats à Zurich. Les 18 et 21 septembre 2007, il a fait débiter le compte détenu par la société 5 à la banque 6 de EUR 20'075.63 et de CHF 8'000.- en faveur de la même étude d’avocats. Toutefois, lorsqu’il a or- donné ces transferts d’argent, l’intention de C. n’était pas d’entraver la confisca- tion des valeurs en cause, mais de contribuer à l’extinction de créances exigibles, soit celles relatives à des honoraires d’avocats en lien avec la défense des inté- rêts de F. et de ses proches. C. doit dès lors être acquitté du chef d’accusation de blanchiment d’argent pour les faits précités, les éléments subjectifs de cette infraction n’étant pas réalisés. Il a néanmoins été tenu compte de ces faits dans le cadre de l’infraction de participation à une organisation criminelle retenue à son encontre (cf. supra consid. 3.5.9). 4.4.6 Conclusions et circonstance aggravante 4.4.6.1 Il résulte de ce qui précède que C. s’est rendu coupable de blanchiment d’argent et de tentative de cette infraction, en tant qu’auteur ou coauteur, entre le 2 juillet 2007 et le 1er avril 2008, pour des montants se chiffrant, au total, à EUR 11'812'931.97 et CHF 523'670.- pour des actes d’entrave et à EUR 1'601'497.60, CHF 3'096'884.95 et USD 1'367'138.- pour des tentatives d’actes d’entrave (cf. supra consid. 4.4.4.4 et 4.4.5.4). 4.4.6.2 Comme mentionné au considérant 3.5.13, C. s’est rendu coupable de participa- tion à une organisation criminelle, au sens de l’art. 260ter CP, pour la période comprise entre le 15 mai 2005 et janvier 2009 (cf. supra consid. 3.5). Les actes de blanchiment retenus à sa charge, tels qu’exposés ci-dessus, présentent des liens matériels, personnels et temporels manifestes avec ceux de sa participation à l’organisation de F. Ainsi, dans la mesure où C. s’est livré aux actes d’entrave qui lui sont imputés en sa qualité de membre de cette organisation criminelle, la circonstance aggravante prévue à l’art. 305bis ch. 2 let. a CP est réalisée. En dé- finitive, C. est reconnu coupable de blanchiment d’argent aggravé et de tentative de cette infraction aggravée pour les faits survenus entre le 2 juillet 2007 et le 1er avril 2008 (art. 305bis ch. 1 et 2 let. a CP, respectivement art. 22 al. 1 CP en lien avec l’art. 305bis ch. 1 et 2 let. a CP). 4.5 Les faits impliquant D. 4.5.1 Le MPC reproche à D. de s’être livré à plusieurs actes de blanchiment d’argent, qui seront examinés individuellement ci-après (cf. infra consid. 4.5.2 ss), entre juillet 2005 et janvier 2009. Tous les actes de blanchiment d’argent reprochés à D. par le MPC sont postérieurs au 15 mai 2005. La Cour a retenu que, dès cette</w:t>
      </w:r>
    </w:p>
    <w:p>
      <w:r>
        <w:t>- 448 - SK.2020.62 date, D. savait, ou du moins devait fortement se douter, que L. et F. étaient liés à un trafic de cocaïne à large échelle, que ce trafic était effectué au sein d’une organisation criminelle dont ils faisaient partie et que cette organisation était aussi active dans le blanchiment des valeurs issues de ce trafic (cf. supra con- sid. 3.6.3.4). Il s’ensuit que, dès le 15 mai 2005 au plus tard, D. savait ou du moins devait présumer que les fonds dont disposaient F. et ses proches prove- naient selon toute vraisemblance d’un trafic de stupéfiants (cf. ATF 119 IV 242 consid. 2b p. 247), cela d’autant qu’il avait lui-même émis cette hypothèse s’agis- sant des fonds qu’il devait transporter clandestinement de l’Espagne vers la Suisse (cf. supra I.8). Il est à noter que l’assassinat, le 26 avril 2007, de la mère de L., alors qu’elle s’apprêtait à témoigner contre F., devait encore renforcer les soupçons de D. quant aux activités criminelles du prénommé. Finalement, D. sa- vait à l’époque que les actes qui lui sont reprochés au titre du blanchiment d’ar- gent, à tout le moins ceux non prescrits postérieurs au 26 juin 2007, survenaient dans le contexte de la fuite hors de Suisse des capitaux de F. et de son entou- rage, résultant de l’ouverture en Bulgarie en avril 2007 d’une procédure pénale à leur encontre. Dès lors, et eu égard au montant élevé des avoirs en cause, D. savait ou devait présumer, à chaque fois qu’il effectuait l’un des actes qui lui sont imputés au titre du blanchiment d’argent, que si les fonds concernés apparte- naient à F. ou à des personnes de son entourage, ils provenaient fort probable- ment d’une infraction susceptible d’entraîner une sanction pénale importante. 4.5.2 La vente de la villa à W. et le transfert du prix de vente 4.5.2.1 Le MPC reproche à D. d’avoir vendu la villa sise à W., après l’avoir acquise et rénovée, et d’avoir reversé la quasi-totalité du produit de la vente sur un compte au nom de la société 27 (cf. le ch. D.2.2.1.2.1 de l’acte d’accusation). 4.5.2.2 L’état de fait relatif à ce chef d’accusation a été exposé au considérant I.6, auquel il est renvoyé. Il a été admis que D. avait acquis la villa de W. le 22 avril 2004, qu’il l’avait rénovée et l’avait revendue, le 29 juillet 2005, d’entente avec F., N. et O., au prix de CHF 3'200'000.-. Le 19 août 2005, il a donné l’ordre de reverser la somme de CHF 3'046'266.50 sur le compte n° 22 ouvert auprès de la banque B. au nom de la société 27, société ayant repris la créance que la société 21 avait contre lui. 4.5.2.3 En apparence, le versement du montant précité sur la relation de la société 27 constituait le remboursement d’un prêt octroyé à D. par la société 21, respective- ment par la société 27, après que cette dernière s’est fait céder la créance en question. Cependant, ledit contrat de prêt était simulé. En effet, il ne servait qu’à occulter l’identité des acheteurs de ce bien immobilier, soit F. ou ses proches. D. a œuvré comme homme de paille dans l’achat et la revente de la villa de W., dont</w:t>
      </w:r>
    </w:p>
    <w:p>
      <w:r>
        <w:t>- 449 - SK.2020.62 il n’était jamais censé devenir le propriétaire. Il s’ensuit que l’arrière-plan écono- mique apparent laissait penser que les fonds transférés sur le compte de la so- ciété 27 provenaient de D., alors qu’ils appartenaient en réalité à F., respective- ment à son entourage, dans la mesure où ces fonds étaient issus de la vente d’une maison appartenant à ceux-ci. Cette manière de procéder était propre à entraver l’identification de l’origine, la découverte ou la confiscation des valeurs concernées. Par ailleurs, D. savait que N., O. et F. étaient liés à la société 27 (cf. les déclarations de D., 13-02-0028, l. 8 à 13). Il savait aussi pertinemment que le contrat de prêt susmentionné était simulé. Partant, il savait donc, ou du moins devait présumer, que la transaction en cause était effectuée pour des motifs fal- lacieux et qu’elle était propre à dissimuler l’origine des avoirs concernés. Il s’en- suit que la transaction en question remplit les conditions objectives et subjectives du blanchiment d’argent au sens de l’art. 305bis CP. Toutefois, en tant qu’elle est survenue avant le 26 juin 2007, cette transaction est prescrite au regard du délai de prescription de quinze ans applicable à l’infraction de blanchiment d’argent. La procédure y relative doit donc être classée, en application de l’art. 329 al. 5 CPP (cf. supra consid. 4.2.2). Il a néanmoins été tenu compte des faits relatifs à la vente de la villa de W. et du transfert du prix par D. dans le cadre de l’infraction de participation à une organisation criminelle retenue à son encontre (cf. supra consid. 3.6.7). 4.5.3 La tentative de transport de fonds entre l’Espagne et la Suisse 4.5.3.1 Le MPC reproche à D. d’avoir, entre 2005 et le début de l’année 2006, instruit et surveillé H. afin que celui-ci transporte la somme de EUR 2'504'350.- de manière clandestine entre l’Espagne et la Suisse (cf. le ch. D.2.2.1.2.2 de l’acte d’accu- sation). 4.5.3.2 L’état de fait relatif à ce chef d’accusation a été exposé au considérant I.8, auquel il est renvoyé. En substance, L. a proposé à D. de se rendre en Espagne pour prendre possession d’argent en espèces, afin de l’amener en Suisse. Craignant que les fonds en cause ne provinssent du trafic de stupéfiants, D. a interrogé L. et F., sachant que ce dernier était également impliqué dans cette affaire, sur l’ori- gine des fonds en question. Après avoir refusé d’exécuter cette tâche, D. a pris contact avec H., lequel s’est déclaré d’accord d’effectuer ce transport. En no- vembre ou décembre 2005, D. a été contacté téléphoniquement par un citoyen bulgare, qui lui a précisé que l’opération aurait lieu en février 2006. H. et D. se sont rendus à Barcelone. Ils se sont retrouvés dans cette ville le 17 février 2006, où ils ont passé la nuit. H., agissant conformément aux instructions reçues par D., a laissé sa voiture dans le parking de l’hôtel, ouverte, les clés du véhicule ayant été placées derrière le pare-soleil, puis il l’a récupérée cinq ou six heures plus tard. H. a ensuite pris la route à destination de la Suisse. Il a fait l’objet d’un</w:t>
      </w:r>
    </w:p>
    <w:p>
      <w:r>
        <w:t>- 450 - SK.2020.62 contrôle par les autorités espagnoles, à la frontière hispano-française, lors duquel la somme de EUR 2'504'350.-, dissimulée dans son véhicule sous forme de cou- pures usagées d’euros, a été découverte et saisie. 4.5.3.3 Le transfert d’espèces de l’étranger vers la Suisse, comme celui tenté par H. et D., constitue objectivement un acte propre à entraver l’identification de l’origine, la découverte ou la confiscation des valeurs concernées. D. savait que F. était lié aux fonds à transporter, respectivement que ceux-ci appartenaient au prénommé ou à ses proches et il savait ou devait présumer qu’un tel transport était de nature à rendre plus difficile l’identification de l’origine criminelle de ces avoirs. Ainsi, la transaction en question remplit les conditions objectives et subjectives du blan- chiment d’argent au sens de l’art. 305bis CP. Le critère de rattachement au sens de l’art. 8 al. 2 CP est également donné car, même si ces fonds ont été saisis en Espagne, il est établi qu’ils devaient être transportés en Suisse. Cependant, dans la mesure où cette tentative de transport de fonds est survenue avant le 26 juin 2007, elle est prescrite au regard du délai de prescription de quinze ans appli- cable à l’infraction de blanchiment d’argent. La procédure y relative doit donc être classée, conformément à l’art. 329 al. 5 CPP (cf. supra consid. 4.2.2). Il a néan- moins été tenu compte des faits relatifs à cette tentative de transport de fonds dans le cadre de l’infraction de participation à une organisation criminelle retenue à l’encontre de D. (cf. supra consid. 3.6.4). 4.5.4 L’ouverture d’un compte, respectivement la location de coffres-forts auprès de la banque 3 à Genève et les transactions effectuées en lien avec ceux-ci 4.5.4.1 Le MPC reproche à D. d’avoir fait ouvrir à son nom la relation bancaire n° 55, respectivement des coffres-forts, auprès de la banque 3 à Genève, en avril 2007, pour le compte de F., respectivement de l’organisation criminelle à laquelle celui- ci appartenait, afin d’entraver l’identification de l’origine, la découverte et la con- fiscation de fonds d’origine criminelle à hauteur d’au moins EUR 272'000.- entre avril et décembre 2007 (cf. le ch. D.2.2.1.2.3 de l’acte d’accusation). 4.5.4.2 Les faits relatifs à ce chef d’accusation ont été exposés au considérant I.10, au- quel il est renvoyé. En substance, le 18 avril 2007, D. a ouvert à son nom un compte n° 55 auprès de la banque 3 à Genève à la suite de démarches entre- prises par C. Le 9 mai 2007, trois coffres-forts, rattachés jusqu’alors à la relation n° 51 au nom de la société 5, ont été ouverts en lien avec ce compte. Entre le 9 mai et le 5 juillet 2007, C. a déposé des euros en espèces dans ces coffres, qu’il avait prélevés le 17 avril 2007 dans le coffre-fort n° 20 lié au numérique no 18, ouvert auprès de la banque B., avec pour ayant droit économique N. Les opérations suivantes ont été effectuées en relation avec le compte, respective- ment les coffres précités:</w:t>
      </w:r>
    </w:p>
    <w:p>
      <w:r>
        <w:t>- 451 - SK.2020.62 • le 9 mai 2007, un dépôt en espèces, par D. et/ou C., sur le compte de D., de EUR 50'000.- qui n’appartenaient pas à ce dernier; le contenu de la docu- mentation relative à cette transaction, de laquelle il ressort que cette dernière a été effectuée pour interrompre le paper trail, a été discuté entre C. et E.; • le 29 octobre 2007, un retrait de EUR 28'826.31 par D. de son compte, somme immédiatement convertie en francs suisses (CHF 47'500.-), qu’il a ensuite re- mise à C., conformément aux instructions reçues de ce dernier; • le 29 octobre 2007 également, un dépôt sur le compte en question, par D., de EUR 30'000.- en espèces, prélevés le même jour d’un desdits coffres; ces avoirs appartenaient à O. et provenaient soit du compte de la société 26 au- près de la banque B. à Zurich, dont celle-ci était l’ayant droit économique, soit du coffre-fort loué par l’intéressée en lien avec la relation no 14 auprès de la même banque, après clôture, respectivement résiliation du contrat de location de ceux-ci; • le 29 octobre 2007 toujours, le retrait par D. de ces EUR 30'000.-, convertis en francs suisses (CHF 49'500.-), puis remis à BBBBB., sur instructions de C.; • le 27 décembre 2007, un retrait de CHF 10'000.- (équivalent à EUR 6'209.06) par D. de son compte.</w:t>
      </w:r>
    </w:p>
    <w:p>
      <w:r>
        <w:t>En outre, C. a ordonné à D., entre octobre et décembre 2007, de retirer tous les avoirs se trouvant dans ses coffres-forts et de les amener à son domicile à U. Le montant ainsi prélevé s’élevait, au minimum, à EUR 184'000.-. Le réel ayant droit économique de l’ensemble des valeurs patrimoniales déposées sur la relation et dans les coffres précités au nom de D. n’était pas ce dernier, mais F. A l’ouverture du compte en question, D. savait en effet que l’argent qui y serait crédité ne serait pas le sien, mais celui de F. 4.5.4.3 L’ouverture d’un compte bancaire, respectivement la location de coffres-forts y relatifs au nom d’une personne qui sait qu’elle n’est pas l’ayant droit économique des valeurs destinées à y transiter est propre à entraver l’identification de l’ori- gine, la découverte ou la confiscation des valeurs concernées. Elle constitue ainsi objectivement un acte de blanchiment d’argent. Il en va de même des opérations de crédit et de débit effectuées en relation avec lesdits compte et coffres-forts. Par ailleurs, D. connaissait l’implication de C. dans toutes les démarches liées à la relation bancaire et aux coffres-forts en cause. Ainsi, il savait, ou devait à tout le moins le présumer, que ces avoirs étaient liés à F. ou à ses proches. Enfin, il devait à tout le moins se douter qu’en commettant ces actes, il rendait plus diffi- cile la reconstitution du cheminement des valeurs concernées et, partant, l’iden- tification de leur origine criminelle. Il s’ensuit que tous les agissements précités</w:t>
      </w:r>
    </w:p>
    <w:p>
      <w:r>
        <w:t>- 452 - SK.2020.62 reprochés par le MPC à D. en lien avec le compte n° 55 auprès de la banque 3 constituent objectivement et subjectivement des actes de blanchiment d’argent. Cela étant, l’ouverture du compte en tant que telle, la location des coffres-forts y relatifs et le dépôt de EUR 50'000.- sur le compte le 9 mai 2007 sont frappés de prescription dès lors qu’ils sont survenus avant le 26 juin 2007. Aussi, sur ces points, la procédure doit être classée, en application de l’art. 329 al. 5 CPP. 4.5.4.4 En conclusion, pour les faits précités, D. est reconnu coupable de blanchiment d’argent aggravé pour une somme totale de EUR 282'826.31 (EUR 28'826.31 + 30'000.- + 30'000.- + 10'000.- + 184'000.-), pour la période allant de juillet 2007 à la fin de l’année 2007. 4.5.4.5 Il faut relever que la période du blanchiment d’argent retenue contre D. a été mentionnée par erreur dans le dispositif du jugement comme étant celle allant de juillet 2007 à la fin de l’année 2008. Il s’agit en réalité, comme indiqué ci-dessus, de la période allant de juillet 2007 à la fin de l’année 2007. Par conséquent, le dispositif du jugement est rectifié d’office, en application de l’art. 83 al. 1 CPP, avec l’indication de la période exacte. 4.5.5 La réception de fonds de C. pour payer les charges des appartements de Mon- treux 4.5.5.1 Le MPC reproche à D. d’avoir dépensé EUR 20'000.- pour payer les charges des deux appartements de Montreux sur la somme de EUR 32'000.- qui lui avait été remise par C. à cette fin (cf. le ch. D.2.2.1.2.4 de l’acte d’accusation). 4.5.5.2 Les faits relatifs à ce chef d’accusation ont été exposés au considérant I.12, au- quel il est renvoyé. En substance, il a été retenu qu’entre juillet 2007 et 2008, D. a reçu de C. la somme de EUR 32'000.- en espèces destinée au paiement des charges des appartements achetés à Montreux au nom de N. et d’O. Il a effectué cette tâche durant deux ans, pendant lesquels il a dépensé EUR 20'000.-, le solde, soit EUR 12'000.-, ayant été saisi le 24 mars 2009 lors de la perquisition du coffre-fort rattaché à la relation à son nom auprès de la banque 2 à U. 4.5.5.3 Du point de vue objectif, en s’acquittant de ces EUR 20'000.- qui lui avaient été remis en espèces, D. a créé de la distance entre lesdites valeurs et leur origine criminelle. Il a donc commis un acte objectivement propre à entraver l’identifica- tion de l’origine, la découverte ou la confiscation des valeurs concernées. Par ailleurs, il savait que celles-ci, en tant qu’elles lui avaient été remises par C., appartenaient à F. ou à ses proches. Du point de vue subjectif cependant, l’in- tention de D., lorsqu’il a payé avec les espèces en cause les charges inhérentes aux appartements dont F. ou ses proches étaient les propriétaires à Montreux, n’était pas de créer une telle distance, soit d’entraver la confiscation des valeurs</w:t>
      </w:r>
    </w:p>
    <w:p>
      <w:r>
        <w:t>- 453 - SK.2020.62 patrimoniales précitées, mais uniquement de contribuer à l’extinction de créances exigibles au moyen de celles-ci. Partant, les conditions subjectives de l’infraction de blanchiment ne paraissent pas remplies, de sorte que sur ce point, D. doit être acquitté du chef d’accusation de blanchiment d’argent. Il a néanmoins été tenu compte de ces faits dans le cadre de l’infraction de participation à une organisation criminelle retenue à l’encontre de D. (cf. supra consid. 3.6.5). 4.5.6 La remise de fonds en espèces à des tiers à la demande de C. 4.5.6.1 Le MPC reproche à D. d’avoir remis des espèces d’origine criminelle, pour le compte de F., à E. à hauteur de EUR 119'000.- en deux fois, le 27 juillet 2007 et le 29 avril 2008, et à BBBBB. à hauteur de l’équivalent de CHF 100'000.- en deux fois également, entre juillet 2008 et janvier 2009 (cf. le ch. D.2.2.1.2.5 de l’acte d’accusation). 4.5.6.2 Les faits relatifs à ce chef d’accusation ont été exposés au considérant I.12, au- quel il est renvoyé. En substance, le 27 juillet 2007 ainsi qu’en avril 2008, D. a remis des espèces à E. pour un total de EUR 119'000.-. Il savait que celles-ci étaient destinées à rémunérer l’intéressé pour son activité de constitution d’une holding de droit suisse pour le compte de F. Durant la période comprise entre juillet 2008 et janvier 2009, D. a remis à BBBBB., en une ou deux fois, l’équivalent de CHF 100'000.- en espèces. Cet argent était destiné au paiement des hono- raires de deux avocats, l’un à Genève et l’autre à Bâle, mandatés pour défendre les intérêts de F. et de ses proches dans le cadre d’une procédure d’entraide les concernant entre la Bulgarie et la Suisse. Ces fonds avaient été prélevés de l’un des coffres-forts loués par D. auprès de la banque 3 à Genève. 4.5.6.3 Du point de vue objectif, la remise d’espèces à des tiers est un acte propre à rendre plus difficile l’établissement du cheminement de ces fonds et, partant, à entraver l’identification de l’origine, la découverte ou la confiscation des valeurs concernées. Cela ne pouvait pas échapper à D., qui savait que les fonds en question appartenaient à F. ou à ses proches. Sur le plan subjectif toutefois, l’in- tention de D., lorsqu’il a remis les fonds en question à E. et BBBBB., n’était pas de commettre une telle entrave pour éviter la confiscation desdits fonds, mais de contribuer à l’extinction de créances existantes, soit celles relatives au travail ac- compli par E. pour constituer une holding de droit suisse en faveur de F. et celles relatives à des honoraires d’avocats pour leur activité au profit du prénommé et de ses proches. Partant, les conditions subjectives de l’infraction de blanchiment ne sont pas remplies, de sorte que, pour ces faits, D. doit être acquitté du chef d’accusation de blanchiment d’argent. Il a néanmoins été tenu compte de ces faits dans le cadre de l’infraction de participation à une organisation criminelle retenue à l’encontre de D. (cf. supra consid. 3.6.11).</w:t>
      </w:r>
    </w:p>
    <w:p>
      <w:r>
        <w:t>- 454 - SK.2020.62 4.5.7 Conclusions et circonstance aggravante 4.5.7.1 Il résulte de ce qui précède que D. s’est rendu coupable de blanchiment d’argent pour une somme de EUR 282'826.31 pour la période allant de juillet 2007 à la fin de l’année 2007 (cf. supra consid. 4.5.4.4 et 4.5.4.5). 4.5.7.2 D. a été reconnu coupable de participation à une organisation criminelle, au sens de l’art. 260ter CP, pour la période du 15 mai 2005 au 16 janvier 2009. Les actes qui ont été retenus à son encontre au chapitre de l’infraction de blanchiment d’ar- gent aggravé, tels qu’exposés ci-dessus, présentent tous des liens matériels, personnels et temporels avec sa participation à l’organisation criminelle dont F. était membre. En effet, D. s’est livré aux actes de blanchiment précités en sa qualité de membre de ladite organisation criminelle. Du point de vue subjectif, D. savait ou devait à tout le moins présumer que les valeurs patrimoniales concer- nées par ces actes étaient liées à F. ou à ses proches. En outre, il devait à tout le moins se douter qu’en commettant ces actes, il rendait plus difficile la confis- cation de ces valeurs patrimoniales et qu’en agissant de la sorte, il favorisait les intérêts de l’organisation criminelle dont il était membre. Il s’ensuit que les condi- tions de la circonstance aggravante au sens de l’art. 305bis ch. 2 let. a CP sont réunies. 4.5.7.3 En définitive, D. est reconnu coupable de blanchiment d’argent aggravé (art. 305bis ch. 1 et 2 let. a CP) pour la période de juillet 2007 à la fin de l’année 2007. 4.6 Les faits impliquant E. 4.6.1 Les actes en lien avec le financement des deux appartements à Montreux 4.6.1.1 Le MPC reproche à E. d’avoir, à la fin du mois de mars 2007, participé activement au plan de financement des appartements à Montreux et de s’être abstenu de vérifier l’identité de l’ayant droit économique des fonds de la relation de la so- ciété 5, respectivement de procéder à la rectification de celle-ci alors qu’il en était le gestionnaire de fait, puis le gestionnaire en titre, et d’avoir ainsi entravé l’iden- tification de l’origine, la découverte et la confiscation de EUR 1'000'000.- et de CHF 1'300'000.- d’origine criminelle (cf. le ch. I.A.3.1 de l’acte d’accusation). 4.6.1.2 Les faits relatifs à ce chef d’accusation ont été exposés aux considérants J.3.1 et 3.7.1.2, auxquels il peut être renvoyé. Comme mentionné en introduction de ce chapitre (cf. supra consid. 4.2.3.1), la Cour a retenu que les valeurs patrimo- niales déposées en Suisse par F. et ses proches provenaient du trafic internatio- nal de stupéfiants perpétré par l’organisation criminelle dont le prénommé faisait partie. Il s’ensuit que, d’un point de vue objectif, le virement le 31 mars 2007 de</w:t>
      </w:r>
    </w:p>
    <w:p>
      <w:r>
        <w:t>- 455 - SK.2020.62 la somme de EUR 1'000'000.-, au crédit de la relation de la société 5, en prove- nance de la relation de la société 6, sur la base de l’ordre signé par N. et visé par E., ainsi que la consignation du prix total des deux appartements, soit CHF 1'300'000.-, sur le compte de l’Association des notaires vaudois auprès de la banque 2, à Lausanne, au débit de la relation de la société 5 constituaient des actes de blanchiment. Sur le plan subjectif cependant, les transferts précités sont survenus avant le mois d’avril 2007, soit avant qu’E. ne sache qu’il en allait de fonds de l’organisation criminelle dont F. était membre (cf. supra consid. 3.7.2.3). En outre, compte tenu du délai de prescription de quinze ans de l’action pénale relative à l’infraction de blanchiment d’argent, les faits précités sont prescrits, car survenus avant le 26 juin 2007 (cf. art. 97 al. 3 et 98 let. a CP). Par conséquent, la procédure y relative doit être classée, en application de l’art. 329 al. 5 CPP. 4.6.2 Les actes en lien avec la prise en location des coffres-forts nos 52, 53 et 54 auprès de la banque 3 4.6.2.1 Le MPC reproche à E. d’avoir, le 18 avril 2007 et le 9 mai 2007, organisé la prise en location des coffres-forts nos 52, 53 et 54 auprès de la banque 3 au nom de la société 5, puis de D., afin que l’organisation criminelle dont F. était membre puisse en disposer et y déposer à tout le moins EUR 50'000.- en avril 2007 et EUR 192'000.- entre mai et juillet 2007 et d’avoir ainsi entravé l’identification de l’origine, la découverte et la confiscation d’au moins EUR 242'000.- d’origine cri- minelle (cf. le ch. I.A.3.2 de l’acte d’accusation). 4.6.2.2 Les faits relatifs à ce chef d’accusation ont été exposés aux considérants J.3.2 et 3.7.2.2, auxquels il est renvoyé. Du point de vue objectif, en organisant, les 18 avril 2007 et 9 mai 2007, la prise en location de coffres-forts afin que F. et l’organisation criminelle dont il était membre puissent en disposer et y déposer des valeurs patrimoniales en toute discrétion, E. a commis des actes propres à entraver une confiscation desdites valeurs. Sur le plan subjectif, E. a agi à une période où il avait envisagé et accepté de blanchir les fonds sur lesquels l’orga- nisation criminelle dont F. était membre avait un pouvoir de disposition. Cepen- dant, pour les mêmes motifs que ceux exposés précédemment (cf. supra con- sid. 4.6.1), la prescription de l’action pénale pour l’infraction de blanchiment d’ar- gent est atteinte pour ces faits, qui sont survenus avant le 26 juin 2007 (cf. art. 97 al. 3 et 98 let. a CP). Par conséquent, la procédure y relative doit être classée, en application de l’art. 329 al. 5 CPP. 4.6.3 Les actes en lien avec le dépôt d’une somme de EUR 50'000.- 4.6.3.1 Le MPC reproche à E. d’avoir, le 9 mai 2007, accepté des fonds d’origine crimi- nelle pour EUR 50'000.- au crédit du compte de la relation de D. après que ces fonds ont été retirés des coffres nos 52, 53 et 54 précédemment liés à la relation</w:t>
      </w:r>
    </w:p>
    <w:p>
      <w:r>
        <w:t>- 456 - SK.2020.62 de la société 5 et provenant du coffre-fort n° 20 lié à la relation n° 18 détenue par N. auprès de la banque B. (compte «no 18») (cf. le ch. I.A.3.3 de l’acte d’accusa- tion). 4.6.3.2 Les faits relatifs à ce chef d’accusation ont été exposés au considérant J.3.3, auquel il peut être renvoyé. En substance, le 9 mai 2007, E. a accepté le dépôt de fonds en espèces pour EUR 50'000.- au crédit de la relation n° 55 ouverte au nom de D. après que cette somme a été retirée des coffres nos 52, 53 et 54 pré- cédemment liés à la relation de la société 5. 4.6.3.3 Du point de vue objectif, en acceptant le 9 mai 2007 le dépôt de fonds en espèces de EUR 50'000.- au crédit de la relation n° 55 ouverte au nom de D. alors que cette somme provenait d’un coffre loué auprès de la banque B., à Zurich, au nom de N., E. a commis un acte propre à entraver la confiscation de ces avoirs. Du point de vue subjectif, E. savait que les fonds en question ne pouvaient pas ap- partenir à D. Il connaissait aussi les liens unissant le prénommé à C. et F., ainsi que les soupçons émis contre le prénommé d’appartenance à une organisation criminelle active dans le trafic de stupéfiants et le blanchiment d’argent (cf. supra consid. 3.7.2.3). Il a envisagé et accepté de blanchir les fonds sur lesquels l’or- ganisation criminelle dont F. était membre avait un pouvoir de disposition. Tou- tefois, pour les mêmes motifs que ceux exposés ci-dessus, la prescription de l’action pénale pour l’infraction de blanchiment d’argent est atteinte pour ces faits, car survenus avant le 26 juin 2007 (cf. art. 97 al. 3 et 98 let. a CP). Par consé- quent, la procédure y relative doit être classée, en application de l’art. 329 al. 5 CPP. 4.6.4 Les actes en lien avec le débit d’une somme de EUR 10'000.- 4.6.4.1 Le MPC reproche à E. d’avoir, le 20 juillet 2007, accepté un débit de EUR 10'000.- du compte de la relation de la société 5 et d’avoir ainsi entravé l’identification de l’origine, la découverte et la confiscation de cette somme (cf. le ch. I.A.3.4 de l’acte d’accusation). 4.6.4.2 Les faits relatifs à ce chef d’accusation ont été exposés au considérant J.3.4, auquel il peut être renvoyé. En substance, après la libération de F. le 11 juillet 2007, C. a faxé à l’attention d’E. le 20 juillet 2007 un ordre d’exécution de paie- ment d’un montant de EUR 10'000.- en faveur d’un compte ouvert au nom d’une étude d’avocats à Zurich. Ce versement était lié à des services juridiques se rap- portant à la procédure d’entraide adressée par la Bulgarie à la Suisse au sujet de F. et de ses proches, ce qu’E. savait. Il a exécuté cette transaction et libéré la somme de EUR 10'000.- précitée au débit du compte de la société 5.</w:t>
      </w:r>
    </w:p>
    <w:p>
      <w:r>
        <w:t>- 457 - SK.2020.62 4.6.4.3 Du point de vue objectif, l’exécution de l’ordre de paiement précité était un acte propre à rendre plus difficile la confiscation de la somme de EUR 10'000.- prove- nant d’un compte utilisé par F. comme compte de passage. E. savait que ces fonds étaient en réalité ceux de F. Sur le plan subjectif toutefois, l’intention d’E. n’était pas de commettre un acte d’entrave pour éviter la confiscation des fonds, mais de contribuer à l’extinction d’une dette existante de F., soit celle relative à des honoraires d’avocats pour leur activité au profit du prénommé et de ses proches. Partant, les conditions subjectives de l’infraction de blanchiment ne sont pas remplies, de sorte que, pour ces faits, E. doit être acquitté du chef d’accusa- tion de blanchiment d’argent. Il a néanmoins été tenu compte de ces faits dans le cadre de l’infraction de soutien à une organisation criminelle retenue à l’en- contre d’E. (cf. supra consid. 3.7.4.4). 4.6.5 Les actes relatifs au virement de la somme de EUR 650'000.- 4.6.5.1 Le MPC reproche à E. d’avoir, le 27 juillet 2007, accepté un montant de EUR 650'000.- d’origine criminelle au crédit de la relation de la société 5 en pro- venance d’une autre relation bancaire au nom de la société 5 à Chypre, et ce en vue de la constitution de la holding de droit suisse pour le compte de F. (cf. le ch. I.A.3.5 de l’acte d’accusation). 4.6.5.2 Les faits relatifs à ce chef d’accusation ont été exposés au considérant J.3.5, auquel il peut être renvoyé. En substance, le 27 juillet 2007, soit le dernier jour où E. a travaillé physiquement à la banque, une somme de EUR 650'000.- a été créditée sur la relation de la société 5 en provenance d’un compte détenu par la société 5, à Chypre. Relativement à ce virement, E. et C. se sont rendus chez la banque 3 le 20 août 2007 pour y rencontrer PPPP. C. a indiqué que ce virement de EUR 650'000.- était destiné à la constitution d’une holding en Suisse en vue de développer des activités commerciales entre la Bulgarie et la Suisse. E., qui était présent, savait qu’un tel montant n’était pas nécessaire pour la création d’une holding destinée à regrouper les activités de F., mais qu’elle devait en ré- alité servir à héberger son patrimoine. Il s’est pourtant abstenu d’en informer la banque et a accepté l’exécution du versement précité. 4.6.5.3 Comme cela a été exposé auparavant, la Cour a retenu que les valeurs patrimo- niales déposées en Suisse par F. et ses proches provenaient du trafic internatio- nal de stupéfiants perpétré par l’organisation criminelle dont le prénommé faisait partie. S’agissant de la relation de la société 5 ouverte auprès de la banque 3, il est établi qu’elle a été utilisée exclusivement pour opérer des transactions pour le compte de F. (cf. supra J.2.2). La relation de la société 5 auprès de la banque 6, à Chypre, dont l’ayant droit économique était C., a été ouverte par ce dernier le 2 mai 2007 et alimentée, le 7 mai 2007, par un peu plus de</w:t>
      </w:r>
    </w:p>
    <w:p>
      <w:r>
        <w:t>- 458 - SK.2020.62 EUR 1'530'100.- provenant du compte de la société 5 ouvert auprès de la banque 4 en Autriche, compte dont C. était aussi désigné comme l’ayant droit économique. A cet égard (cf. supra E.3), il est établi que la banque 4 en Autriche a été choisie par l’organisation criminelle dont F. était membre, au même titre que la banque B., pour introduire les fonds de l’organisation dans le système bancaire. Dans ces circonstances, il ne fait aucun doute que la somme de EUR 650'000.- créditée le 27 juillet 2007 sur la relation de la société 5 ouverte auprès de la banque 3 provenait en réalité des valeurs patrimoniales de l’organi- sation criminelle dont F. était membre. Par conséquent, le transfert de Chypre vers la Suisse de la somme de EUR 650'000.- le 27 juillet 2007, au crédit d’un compte dont C. s’était faussement désigné comme l’ayant droit économique, était un acte propre à en entraver la confiscation. Sur le plan subjectif, E. connaissait les liens unissant C. et F., ainsi que les soupçons émis contre le prénommé d’ap- partenance à une organisation criminelle active dans le trafic de stupéfiants et le blanchiment d’argent (cf. supra consid. 3.7.2.3). Il savait également que les ex- plications données par C. à PPPP. sur les raisons de ce transfert étaient fausses. En effet, il savait que la holding de F. n’était pas destinée à développer des acti- vités commerciales entre la Suisse et la Bulgarie, mais qu’elle devait, au con- traire, servir à abriter et à gérer le patrimoine du prénommé. E. occupait toujours une position de garant à cette période, vu qu’il était encore employé par la banque et le gestionnaire des relations des sociétés 5 et 6. Dès lors, en accom- pagnant C. à la banque le 20 août 2007 et en le laissant avancer de faux argu- ments à PPPP. pour justifier ce transfert, E. a apporté du crédit aux propos de C. et contribué à l’exécution du transfert par la banque. Partant, il s’est rendu cou- pable, comme coauteur, du blanchiment de la somme de EUR 650'000.- précitée. 4.6.6 Les actes en lien avec le transfert du solde de la relation de la société 6 4.6.6.1 Le MPC reproche à E. d’avoir, en août 2007, soutenu et accepté le transfert du solde de la relation de la société 6, à hauteur de EUR 6'499'905.02, en faveur de la relation de la société 76 à Chypre et d’avoir ainsi entravé l’identification de l’origine, la découverte et la confiscation de cette somme de provenance crimi- nelle (cf. le ch. I.A.3.6 de l’acte d’accusation). 4.6.6.2 Les faits relatifs à ce chef d’accusation ont été exposés au considérant J.3.6, auquel il peut être renvoyé. En substance, sur ordre de F. et de N., le solde de la relation de la société 6, soit EUR 6'499'905.02, a été transféré le 24 août 2007 sur une relation ouverte auprès de la banque 6 au nom de la société 76, une société domiciliée aux Iles Vierges britanniques. 4.6.6.3 Il est établi que la relation de la société 6 a été alimentée par un virement de EUR 5'202'000.- le 12 septembre 2006 en provenance de la relation d’affaires</w:t>
      </w:r>
    </w:p>
    <w:p>
      <w:r>
        <w:t>- 459 - SK.2020.62 détenue à Chypre par la société 29, société constituée par C. pour abriter les revenus de F., ainsi que par des dépôts d’espèces de EUR 340'000.- le 5 sep- tembre 2006 et de EUR 400'000.- le 26 octobre 2006 (cf. supra J.2.1). Il ne fait pas de doute qu’il s’agissait de fonds appartenant à F., qui était d’ailleurs l’ayant droit économique de cette relation. Par conséquent, il faut retenir que les fonds de la relation de la société 6 provenaient des valeurs patrimoniales d’origine cri- minelle de F. Le solde de cette relation a ensuite été transféré le 24 août 2007 en faveur de la relation de la société 76 auprès de la banque 6, à Chypre. Sans l’intervention d’E., le transfert de la somme de EUR 6'499'905.02 n’aurait pas eu lieu. En effet, ce transfert avait été bloqué, raison pour laquelle PPPP. a contacté E., car elle avait de la peine à obtenir de C. un contrat permettant de le justifier. A la demande de la banque, E. a prié C. de lui transmettre un document justificatif de cette transaction, ce qu’il a fait en lui adressant un contrat intitulé «Commis- sion Services Agreement» le 21 août 2007. E. a transmis ce contrat à la banque, sans procéder à aucune vérification, ni sur la plausibilité de ce document, ni sur son arrière-plan économique. Ensuite, il a accompagné C. à la banque afin que celle-ci autorise la transaction sur la base dudit contrat. 4.6.6.4 Sur le plan objectif, le transfert de la somme de EUR 6'499'905.02 de la relation de la société 6 vers la relation de la société 76 auprès de la banque 6 à Chypre – c’est-à-dire à l’étranger et au crédit d’un compte ouvert au nom d’une société différente, dont l’ayant droit économique déclaré était un tiers – était un acte propre à en entraver la confiscation. Sur le plan subjectif, E. connaissait les liens unissant C. et F., ainsi que les soupçons pesant sur le prénommé d’appartenance à une organisation criminelle active dans le trafic de stupéfiants et le blanchiment d’argent. Il savait que le but avancé par F. pour la relation de la société 6 était ses affaires liées aux montres de la marque 1. Or, le transfert du solde de cette relation n’avait aucun rapport avec le but de celle-ci, étant donné que ce transfert était motivé par un projet lié à l’achat d’une raffinerie en Bulgarie et qu’il était fait référence, sous «Payment details», à un «Commission Services Agreement». De son propre aveu, E. n’a procédé à aucune vérification de la plausibilité de l’ar- rière-plan économique de cette transaction, malgré les incohérences liées à la relation de la société 6 en ce sens que le but de celle-ci était le commerce de montres et que la transaction soldant cette relation était en apparence justifiée par une commission en faveur d’une société offshore. E. ne savait pas qui était l’ayant droit économique de la société 76 et il ne l’a pas demandé à C. Il n’a pas non plus interrogé ce dernier au sujet du contrat fourni à la banque pour justifier l’arrière-plan économique de cette transaction de clôture. Il en résulte qu’E. a soutenu et accepté cette opération financière sans en examiner la plausibilité de l’arrière-plan économique. Dès lors, en transmettant à la banque le document qu’il avait reçu de C. sans procéder à aucune vérification malgré les incohérences</w:t>
      </w:r>
    </w:p>
    <w:p>
      <w:r>
        <w:t>- 460 - SK.2020.62 précitées et en accompagnant le prénommé à la banque pour favoriser l’exécu- tion du transfert, E. a apporté une contribution déterminante au virement de EUR 6'499'905.02 sur la relation de la société 76 à Chypre. Par conséquent, il s’est rendu coauteur de blanchiment d’argent pour ce transfert. 4.6.7 Les actes en lien avec la réception de fonds par E. 4.6.7.1 Le MPC reproche à E. d’avoir, entre juillet 2007 et juin 2008, réceptionné à trois reprises, personnellement et à titre de rémunération pour ses services, des fonds de provenance criminelle à hauteur de EUR 119'000.- (soit l’équivalent de CHF 192'884.90) en espèces et de USD 50'000.- (équivalant à CHF 51'857.50) par virement bancaire, entravant la confiscation de ceux-ci (cf. le ch. I.A.3.7 de l’acte d’accusation). 4.6.7.2 Les faits relatifs à ce chef d’accusation ont été exposés au considérant J.4.4, auquel il peut être renvoyé. En substance, après avoir accepté de travailler comme consultant pour le compte de F., E. a perçu les sommes suivantes à titre de rémunération: EUR 60'000.- le 27 juillet 2007, EUR 59'000.- en avril 2008 et USD 50'000.- le 16 juin 2008. 4.6.7.3 Il ne fait pas de doute que les fonds perçus par E. pour son activité au service de F. provenaient de ce dernier. Dès lors, il faut retenir que ces fonds provenaient de valeurs patrimoniales d’origine criminelle. Sur le plan objectif, la remise de ces valeurs, que ce soit en espèces de main à main ou par virement bancaire depuis l’étranger au moyen d’une société offshore, constituaient des actes d’entrave. Sur le plan subjectif toutefois, la volonté de blanchir d’E. est douteuse puisqu’il a accepté ces sommes en guise de rémunération pour l’activité de consultant qu’il a exercée en faveur de F. Son intention n’était donc pas d’empêcher la confisca- tion de ces sommes. Partant, les conditions subjectives de l’infraction de blanchi- ment ne paraissent pas remplies, de sorte que sur ce point, E. doit être acquitté du chef d’accusation de blanchiment d’argent. Il a néanmoins été tenu compte de ces faits dans le cadre de l’infraction de soutien à une organisation criminelle retenue à l’encontre d’E. (cf. supra consid. 3.7.4.2). 4.6.8 La circonstance aggravante générique 4.6.8.1 Il résulte de ce qui précède qu’E. s’est rendu coupable de blanchiment d’argent pour une somme de EUR 650'000.- le 27 juillet 2007 et pour une somme de EUR 6'499'905.02 le 20 août 2007, soit EUR 7'149'905.02 au total. E. a commis ces actes alors qu’il était encore employé de la banque 3 et le gestionnaire des relations des sociétés 5 et 6, qui sont concernées par ces deux transactions. Au sein de la banque, il était la personne de contact de C., de F. et de ses proches. E. connaissait les liens unissant C. et F. Il savait, dès le mois d’avril 2007 au</w:t>
      </w:r>
    </w:p>
    <w:p>
      <w:r>
        <w:t>- 461 - SK.2020.62 moins, que des soupçons d’appartenance à une organisation criminelle active dans le trafic de stupéfiants et le blanchiment pesaient contre F. Il savait aussi, grâce aux informations communiquées par C., que F. avait été arrêté en Bulgarie en lien avec ces soupçons. Malgré la gravité de ces informations, E. n’en a pas informé la banque. Il n’a pas non plus procédé à des clarifications concernant l’arrière-plan économique des deux transactions précitées. Au contraire, s’agis- sant de la première transaction, il a accompagné C. à la banque. Grâce à sa présence aux côtés du prénommé, E. a apporté du crédit aux affirmations que ce dernier a faites à PPPP. au sujet des raisons de ce transfert, alors qu’il savait que ces affirmations étaient fausses. De même, s’agissant de la seconde tran- saction, celle-ci n’aurait pas pu intervenir sans l’aide d’E. Il n’a pas vérifié la plau- sibilité du contrat intitulé «Commission Services Agreement» que C. lui a trans- mis pour justifier ce transfert et a, une nouvelle fois, accompagné ce dernier à la banque pour que celle-ci autorise la transaction sur la base du contrat en ques- tion. Malgré les incohérences liées à la relation de la société 6 dont il était le gestionnaire et au transfert du solde de cette relation (cf. supra consid. 4.6.6.4), E. n’a procédé à aucune clarification et a accompagné C. à la banque pour s’as- surer de l’exécution de ce transfert. Il résulte de ces éléments que, malgré la présence d’indices concrets sur l’origine criminelle des fonds appartenant à F. et à son entourage, E. n’a pas respecté, en sa qualité de gestionnaire des relations des sociétés 5 et 6, ses obligations de diligence en matière de lutte contre le blanchiment d’argent. D’une part, il s’est abstenu de procéder aux clarifications requises s’agissant des explications et des pièces émanant de sa clientèle pour justifier les deux transactions précitées. D’autre part, il a accompagné C. à la banque à deux reprises pour s’assurer de l’exécution de ces transactions. A cela s’ajoute qu’il n’a pas informé la banque de l’arrestation de son client F., de ses démêlés avec la justice bulgare et des accusations d’appartenance à une orga- nisation criminelle active dans le trafic de stupéfiants et le blanchiment portées contre lui. Dès lors, en apportant une contribution déterminante à l’exécution des deux transferts précités, c’est au moins par dol éventuel qu’il a permis le blanchi- ment de ces valeurs patrimoniales, sur lesquelles l’organisation criminelle dont F. était membre avait un pouvoir de disposition. 4.6.8.2 E. n’a pas retiré de gain personnel des actes de blanchiment et il n’apparaît pas qu’il ait envisagé un enrichissement grâce à ces actes. En effet, rien n’indique qu’il aurait perçu une rémunération pour avoir permis l’exécution des deux tran- sactions précitées. S’il a effectivement perçu plusieurs sommes d’argent (i.e. EUR 60'000.- le 27 juillet 2007, EUR 59'000.- en avril 2008 et USD 50'000.- le 16 juin 2008), celles-ci lui ont été versées en lien avec son activité de consultant pour F. Les conditions de la circonstance aggravante du blanchiment d’argent par métier (art. 305bis ch. 2 let. c CP) ne semblent donc pas réunies. Il en va de même de la circonstance aggravante de membre d’une organisation criminelle</w:t>
      </w:r>
    </w:p>
    <w:p>
      <w:r>
        <w:t>- 462 - SK.2020.62 (art. 305bis ch. 2 let. a CP), dans la mesure où seul le soutien a été retenu à l’encontre d’E., ce qui exclut cette circonstance qualifiée du blanchiment (cf. su- pra consid. 4.1.7). Le critère de la bande (art. 305bis ch. 2 let. b CP) n’apparaît pas non plus réalisé pour les deux transactions retenues contre E., car il n’est pas établi que ce dernier ait agi de façon systématique et continue, avec d’autres personnes, pour commettre des actes de blanchiment, ni qu’il avait la volonté de commettre de manière systématique des actes de blanchiment avec d’autres per- sonnes. Il reste qu’E. a agi dans un cadre professionnel. En sa qualité de ges- tionnaire des relations des sociétés 5 et 6, il faisait partie de la première ligne de défense de la banque 3 et se trouvait dans une position de garant l’obligeant à agir avec diligence et à s’assurer du respect des normes anti-blanchiment. Non seulement il n’aurait pas dû valider les deux transferts précités, mais il aurait dû informer la banque, en particulier le Service Compliance, de l’ensemble des élé- ments dont il avait eu connaissance quant aux soupçons contre F. et son entou- rage. En omettant de le faire, il a empêché une annonce au MROS et le blocage des deux comptes sous sa gestion, étant rappelé que le blanchiment d’argent par omission est aussi punissable quand l’auteur est en position de garant, comme l’était E. Il a fait preuve d’une absence totale d’esprit critique et s’est accommodé de la situation, en choisissant de rendre service à F. et son entourage, au détri- ment de son employeur et de la justice, dont l’une des tâches est de confisquer les produits du crime. La gravité de la situation est par conséquent comparable, sur les plans objectif et subjectif, à celle des exemples donnés par la jurispru- dence pour l’art. 305bis ch. 2 CP. Partant, l’aggravante générique du blanchiment d’argent doit être retenue à l’encontre d’E. 4.6.9 En conclusion, E. est reconnu coupable de blanchiment d’argent aggravé (art. 305bis ch. 1 et 2 CP) pour les actes qu’il a commis les 27 juillet 2007 et 20 août 2007. 5. Responsabilité pénale de l’entreprise (art. 102 CP) 5.1 Les faits litigieux se sont déroulés de 2004 à 2009. La responsabilité pénale de l’entreprise était réglée par l’art. 102 CP, dans sa teneur antérieure au 1er juillet 2016, étant précisé que cette disposition n’a subi que des changements sans pertinence en l’espèce du point de vue de la lex mitior (cf. art. 2 al. 2 CP). Comme mentionné ci-après, les actes antérieurs au 26 juin 2007 reprochés à la banque B. sont prescrits (cf. infra consid. 5.2.1). 5.1.1 Selon l’art. 102 CP, dans sa teneur antérieure au 1er juillet 2016, un crime ou un délit qui est commis au sein d’une entreprise dans l’exercice d’activités commer- ciales conformes à ses buts est imputé à l’entreprise s’il ne peut être imputé à aucune personne physique déterminée en raison du manque d’organisation de</w:t>
      </w:r>
    </w:p>
    <w:p>
      <w:r>
        <w:t>- 463 - SK.2020.62 l’entreprise. Dans ce cas, l’entreprise est punie d’une amende de cinq millions de francs au plus (al. 1). En cas d’infraction prévue aux art. 260ter, 260quinquies, 305bis, 322ter, 322quinquies ou 322septies al. 1, ou encore à l’art. 4a al. 1 let. a de la loi fédérale du 19 décembre 1986 contre la concurrence déloyale, l’entreprise est punie in- dépendamment de la punissabilité des personnes physiques s’il doit lui être re- proché de ne pas avoir pris toutes les mesures d’organisation raisonnables et nécessaires pour empêcher une telle infraction (al. 2). 5.1.2 Selon la jurisprudence, l’art. 102 CP est conçu comme une norme d’imputation, fondée sur une forme particulière de la faute (ATF 146 IV 68 consid. 2.3 et 2.4 p. 71 ss; MACALUSO, in Commentaire romand, Code pénal I, 2e éd., 2021 [ci-après: CR-CP I], n° 2 ad art. 102 CP; MACALUSO/GARBARSKI, L’art. 102 CP ne consacre pas une infraction de mauvaise organisation, Remarques sur la nature juridique de la responsabilité pénale de l’entreprise, in AJP/PJA 2/2019, p. 200). Cette forme de la faute, propre à l’entreprise, se fonde certes sur des éléments matériels (la bonne ou la mauvaise organisation), sans qu’elle ne crée toutefois de nouvelle infraction (ATF 146 IV 68 consid. 2.3 p. 71). Cela vaut tant pour la responsabilité subsidiaire de l’art. 102 al. 1 CP que pour celle, primaire, prévue à l’art. 102 al. 2 CP (MACALUSO, in CR-CP I, n° 2 ad art. 102 CP). En effet, l’en- treprise ne répond en raison du fait qu’elle est mal organisée qu’à l’occasion de la commission d’une infraction de la partie spéciale du Code pénal (MACALUSO, in CR-CP I, n° 2 ad art. 102 CP). Dès lors, la responsabilité pénale de l'entreprise suppose qu'une infraction pénale a été commise au sein d'une entreprise, dans l'exercice d'activités commerciales conformes à ses buts, de sorte que l'art. 102 CP n'institue aucune responsabilité causale (ATF 142 IV 333 consid. 4.1 et 4.2 p. 336 ss). 5.1.3 Par défaut d’organisation au sens de l’art. 102 al. 2 CP, il faut comprendre une carence dans l’organisation de l’entreprise qui est à l’origine de l’infraction consi- dérée: l’entreprise aurait pu empêcher la commission de l’infraction si elle avait déféré à ses obligations en matière d’organisation (ATF 142 IV 333 consid. 4.1 p. 337; MACALUSO, in CR-CP I, n° 53 ad art. 102 CP). Les entreprises soumises à la LBA doivent prendre les mesures nécessaires pour empêcher le blanchiment d’argent (cf. l’art. 8 LBA). Ces entreprises doivent satisfaire aux obligations pré- vues par la législation anti-blanchiment en adoptant des mesures nécessaires et raisonnables pour empêcher cette infraction. Un défaut d’organisation est réalisé lorsque les obligations découlant de la législation anti-blanchiment ne sont pas respectées, si celles-ci étaient propres à prévenir le blanchiment. A l’inverse, le fait que ces obligations aient été respectées ne conduit pas nécessairement à exempter l’entreprise de toute responsabilité pénale (NIGGLI/GFELLER, in Basler Kommentar, Strafrecht I, 4e éd., 2018 [ci-après: BSK-Strafrecht I], n° 259 ad art. 102 CP). Il appartient à l’entreprise de contrôler le respect des obligations</w:t>
      </w:r>
    </w:p>
    <w:p>
      <w:r>
        <w:t>- 464 - SK.2020.62 prévues par la législation anti-blanchiment, respectivement le respect des me- sures adoptées pour prévenir le blanchiment, en procédant à des contrôles in- ternes (Management ou organes de contrôle) et externes (audits) (TRECH- SEL/JEAN-RICHARD, in Schweizeriches Strafgesetzbuch, Praxis Kommentar, 4e éd., 2021, n° 22 ad art. 102 CP). Il s’ensuit que les entreprises soumises à la LBA doivent s’assurer que les devoirs de diligence et les normes visant à empê- cher le blanchiment soient effectivement respectés (NIGGLI/GFELLER, in BSK-Strafrecht I, n° 299 ad art. 102 CP). Font partie de ces normes l’obligation d’identifier la partie contractuelle et l’ayant droit économique et l’obligation de clarifier l’arrière-plan économique de la transaction (art. 6 LBA). Comme ces normes sont destinées à empêcher le blanchiment d’argent, elles constituent des mesures d’organisation au sens de l’art. 102 CP (NIGGLI/GFELLER, in BSK-Stra- frecht I, n° 303q ad art. 102 CP; TRECHSEL/JEAN-RICHARD, op. cit., n° 21 ad art. 102 CP). En revanche, l’obligation d’établir et de conserver des documents (art. 7 LBA) sert uniquement à vérifier a posteriori les raisons d’une transaction. Cette obligation ne relève donc pas d’une mesure organisationnelle au sens de l’art. 102 CP, car elle n’est pas propre à empêcher le blanchiment d’argent (NIG- GLI/GFELLER, in BSK-Strafrecht I, n° 304 ad art. 102 CP). 5.1.4 Pour que l’entreprise soit appelée à répondre pénalement de l’infraction com- mise, il faut qu’il existe une relation de causalité adéquate entre son défaut d’or- ganisation et cette infraction. Il faut qu’il apparaisse, au-delà d’un doute raison- nable, que si l’entreprise avait pris toutes les mesures d’organisation nécessaires et raisonnables, l’infraction ne se serait probablement pas produite. Ceci a pour conséquence que si l’entreprise a effectivement pris ces mesures d’organisation, mais que, malgré tout, une infraction a été commise en son sein, elle ne devra pas en répondre (NIGGLI/GFELLER, in BSK-Strafrecht I, n° 257 ad art. 102 CP; MACALUSO, La responsabilité pénale de l’entreprise, Commentaire des art. 100quater et 100quinques CP, 2004, n° 892, p. 155). Tel est notamment le cas lorsque la personne physique a déjoué des mesures d’organisation et que son comportement apparaît comme suffisamment extraordinaire pour que l’entreprise n’ait pas pu le prévoir, ni mettre en œuvre des mesures préventives (MACALUSO, op. cit., n° 894, pp. 155-156). Les carences dans l’organisation qui sont sans rapport avec l’une des infractions mentionnées à l’art. 102 al. 2 CP ne fondent pas une responsabilité pénale de l’entreprise au sens de cette disposition. Seules les mesures raisonnables et nécessaires pour empêcher l’une de ces infractions sont pertinentes pour l’appréciation de la responsabilité pénale de l’entreprise (NIGGLI/GFELLER, in BSK-Strafrecht I, n° 245 ad art. 102 CP). Par analogie avec la négligence (art. 12 al. 3 CP), la responsabilité pénale de l'entreprise au sens de l'art. 102 al. 2 CP exige que l’infraction soit prévisible (voraussehbar) et qu’elle ait été évitable (vermeidbar) (NIGGLI/MAEDER, Unternehmensstrafrecht, in Acker- mann [édit.], Wirtschaftsstrafrecht der Schweiz Hand- und Studienbuch, 2020,</w:t>
      </w:r>
    </w:p>
    <w:p>
      <w:r>
        <w:t>- 465 - SK.2020.62 2e éd., nos 88 ss). La responsabilité directe de l’entreprise de l’art. 102 al. 2 CP consiste à lui reprocher de ne pas avoir pris toutes les mesures d’organisation raisonnables et nécessaires pour empêcher la commission de l’infraction. Ce re- proche évoque la négligence et le manquement reproché doit être dans un rap- port de causalité avec la commission de l’infraction (CASSANI, Droit pénal écono- mique, 2020, p. 113; MACALUSO/GARBARSKI, op. cit., p. 197). La jurisprudence a en effet précisé que l’infraction au sens de l'art. 102 al. 2 CP est un délit d’omis- sion qui peut se commettre par négligence, l’entreprise se trouvant dans une si- tuation de garant en raison d’un devoir de surveillance (ATF 142 IV 333 consid. 4.2 p. 338; NIGGLI/GFELLER, in BSK-Strafrecht I, n° 247 ad art. 102 CP et les réf. citées). Aucune entreprise ne devrait être tenue pour responsable de la commis- sion d'infractions qui n'étaient pas prévisibles dans l’exercice de son activité com- merciale et dans le secteur en question. Toutefois, il est indispensable que l'en- treprise soit au moins consciente des dangers spécifiques à la branche et qu'elle lutte contre les éventuelles incitations au crime. Parmi les mesures organisation- nelles qui doivent être prises dans tous les cas figurent les trois curae: in eli- gendo, in instruendo et in custodiendo (NIGGLI/GFELLER, in BSK-Strafrecht I, nos 266 ss ad art. 102 CP; TRECHSEL/JEAN-RICHARD, op. cit., n° 19b ad art. 102 CP; FORSTER, Die strafrechtliche Verantwortlichkeit des Unternehmens nach Art. 102 StGB, 2006, p. 229 s.). Cura in custodiendo signifie le devoir de surveiller les auxiliaires. C'est précisément ce devoir qui est facilement violé, même si l'exi- gence se limite à ce qui est raisonnable (NIGGLI/GFELLER, in BSK-Strafrecht I, ibidem). L'exercice insuffisant des curae constitue une violation des mesures d’organisation au sens de l’art. 102 al. 2 CP. A l’opposé, le fait que les curae aient été respectées ne signifie pas que toutes les mesures organisationnelles raison- nables et nécessaires au sens de cette disposition ont été prises (NIGGLI/GFEL- LER, in BSK-Strafrecht I, n° 268 ad art. 102 CP). Il incombe à l’entreprise de mettre en œuvre les dispositifs de prévention des risques typiquement liés à son exploitation. Dans le domaine de l’intermédiaire financier, le dispositif minimal consiste à s’assurer du respect des exigences normatives résultant de l’en- semble de la réglementation destinée à empêcher le blanchiment d’argent, no- tamment de la LBA (TRECHSEL/JEAN-RICHARD, op. cit., n° 19b ad art. 102 CP; NIGGLI/GFELLER, in BSK-Strafrecht I, n° 286 ad art. 102 CP; FORSTER, op. cit., p. 230 s.). Les mesures préventives doivent être proportionnées au risque lié à l’activité de l’entreprise. Lorsque ce dernier est important, les mesures doivent l’être aussi. L’infraction peut s’être produite nonobstant l’existence d’un dispositif de prévention et de contrôle. Mais le fait qu’elle ait pu survenir ne suffit pas pour conclure à un défaut d’organisation au sens de l’art. 102 al. 2 CP. Il faut établir quelle mesure exigible, c’est-à-dire proportionnée et efficace, aurait pu prévenir la commission de l’infraction (CASSANI, op. cit., p. 115). La violation de règles extra-pénales édictées pour prévenir l’infraction de blanchiment est un indice que</w:t>
      </w:r>
    </w:p>
    <w:p>
      <w:r>
        <w:t>- 466 - SK.2020.62 l’organisation de l’entreprise est défaillante au regard des mesures raisonnables et nécessaires à la prévention de l’infraction. De même, les décisions réproba- trices de la FINMA constituent un indice d’une mauvaise organisation. Cepen- dant, de telles décisions ne comportent pas, ipso facto, ispo jure, la démonstra- tion d’une faute pénale imputable à l’entreprise (MACALUSO, in CR-CP I, nos 59 à 60 ad art. 102 CP; LOMBARDINI, Organisation bancaire et responsabilité pénale de l’entreprise, in Développements récents en droit pénal de l'entreprise, Lom- bardini et Al. [édit.], 2019, p. 53). 5.1.5 S’agissant du devoir de surveillance dans le secteur bancaire, la responsabilité pénale de la banque ne saurait en principe être engagée en raison du comporte- ment d’un gérant externe, à l’égard duquel la banque n’a, de manière générale, pas de devoir de surveillance. En revanche, un acte de participation à l’infraction de l’employé de la banque est susceptible d’engager la responsabilité de celle- ci. L’art. 102 CP peut trouver à s’appliquer si l’agent ferme intentionnellement les yeux relativement à des opérations douteuses alors même qu’il occupe une po- sition de garant lui faisant obligation d’exercer une certaine surveillance. Selon la jurisprudence, l’intermédiaire financier, en vertu de ses obligations découlant de la LBA, en vigueur depuis le 1er avril 1998, est garant du respect de l’interdiction posée à l’art. 305bis CP. Il lui appartient de procéder à une analyse des risques et de ne pas autoriser les transactions douteuses. La banque peut ainsi être ren- due responsable du blanchiment d’argent par omission commis par un collabo- rateur resté intentionnellement passif face à des transactions douteuses, ce mal- gré le risque entrevu et accepté du caractère illicite de celles-ci. De telles tran- sactions, par hypothèse effectuées par un gérant externe et consciemment tolé- rées à l’interne, engagent la responsabilité pénale de la banque (VILLARD, Blan- chiment d’argent: la banque face au risque pénal, in SZW-RSDA 2/2018 p. 116; NIGGLI/GFELLER, in BSK-Strafrecht I, n° 295 ad art. 102 CP). Dans le secteur bancaire, le risque d’une relation d’affaires doit être géré par les personnes qui initient et suivent la relation, soit le gestionnaire et ses supérieurs. Ces per- sonnes, qui font partie de la première ligne de défense, sont censées avoir la meilleure connaissance du client et de l’ayant droit économique, et donc sont le mieux à même d’apprécier les explications données et leur vraisemblance. Cela étant, il n’est pas possible de confier intégralement la gestion du risque de blan- chiment à la première ligne de défense. Intuitivement, elle est là pour servir les clients qui assurent sa rémunération et ne peut pas forcément faire preuve de l’esprit critique nécessaire. D’où l’intervention nécessaire de la deuxième ligne de défense (Compliance, juridique), de façon coordonnée avec la première. L’ini- tiative pour la mise en œuvre de ce processus doit provenir de la première ligne de défense. Celle-ci ne peut donc pas se désintéresser de ce qui se passe lors- que des doutes surgissent sur un client ou sur certaines de ces transactions. Les interventions respectives des diverses lignes doivent être coordonnées de façon</w:t>
      </w:r>
    </w:p>
    <w:p>
      <w:r>
        <w:t>- 467 - SK.2020.62 intelligente pour éviter une situation confuse qui pourrait faire croire à chaque ligne que l’autre gère le risque, ou certains de ses aspects, alors que tel n’est pas le cas. Ensuite, le Compliance n’est pas là pour surveiller l’intégralité des tran- sactions effectuées par la banque au gré de leur exécution, mais pour s’assurer que l’établissement dispose d’une règlementation interne adéquate et effectuer des contrôles sur les transactions réputées à risque plus important, notamment pour s’assurer que la première ligne a fait son devoir, comme par exemple vérifier la plausibilité des transactions (LOMBARDINI, op. cit., p. 47 s.). La première ligne de défense doit être sensibilisée aux problématiques qui se posent, les employés de rang supérieur devant surveiller réellement les équipes dont ils ont la charge et ce jusqu’au sommet de la hiérarchie. Il est nécessaire d’identifier les employés qui ne sont pas disposés à respecter les règles en vigueur ou qui ne sont pas à même de les appliquer. Il faut encourager une attitude proactive des employés pour identifier des comportements illégaux, irréguliers ou dangereux avant qu’ils ne prennent trop d’ampleur. Ce qui vaut pour les employés de la première ligne de défense vaut également pour les employés de la deuxième. Ils doivent abor- der leurs fonctions avec intelligence et esprit critique et non simplement comme une tâche bureaucratique. Les contrôles qu’ils effectuent doivent être menés en tenant compte des risques concrets à affronter qui peuvent évoluer. Il s’agit no- tamment de procéder à une revue indépendante des dossiers clients pour vérifier qu’ils soient complets et ne contiennent pas d’informations contradictoires (LOM- BARDINI, op. cit., p. 54 s.). La faute de l'employé en contact direct avec le client, qui facilite ou perpètre l'acte de blanchiment, ou de son supérieur insouciant, n'est pas encore révélatrice d'une faute d'organisation de l'établissement ban- caire, si elle n’est pas perçue par la direction générale ou le conseil d'administra- tion au travers des systèmes humains, organisationnels ou informatiques mis en place. A l'inverse, un comportement illégal en bas de la hiérarchie peut engager la responsabilité de la banque s'il a été détecté (ou devait être détecté) par le poste de commandement, soit directement, soit par l'intermédiaire des méca- nismes de contrôle existants (LOMBARDINI, op. cit., p. 54). 5.1.6 La prescription de la punissabilité de l'entreprise au sens de l'art. 102 CP suit celle de l’infraction principale et n’introduit pas une norme différente en matière de prescription de l’action pénale (ATF 146 IV 68 consid. 2.3.2 p. 72). 5.2 Les reproches adressés à la banque B. 5.2.1 Dans son acte d’accusation, le MPC reproche à la banque B. une infraction com- mise au sein de l’entreprise, au sens de l’art. 102 al. 1 et 2 CP, sur la base des faits reprochés à A. (cf. supra let. G). La responsabilité subsidiaire de l’art. 102 al. 1 CP n’est applicable que si les autorités de poursuite pénale n’ont pas iden- tifié la personne physique ayant commis l’infraction, malgré des efforts intenses</w:t>
      </w:r>
    </w:p>
    <w:p>
      <w:r>
        <w:t>- 468 - SK.2020.62 de clarification, en raison d’un déficit d’organisation imputable à l’entreprise (cf. Petit commentaire, Code pénal, Depuis et Al. [édit.], 2e éd., 2017 [ci-après: Petit commentaire CP], nos 14 et 17 ad art. 102 CP). En l’espèce, A. a été recon- nue coupable de blanchiment d’argent aggravé dans le cadre de son activité de gestionnaire à la banque B. (cf. supra consid. 4.3). Le fait que l’auteur de l’infrac- tion au sens de l’art. 305bis CP ait pu être identifié exclut dès lors l’application de la responsabilité subsidiaire de l’art. 102 al. 1 CP pour les faits reprochés à la banque. D’ailleurs, aux débats, le MPC a conclu à la condamnation de celle-ci uniquement, en application de l’art. 102 al. 2 CP. Seule cette dernière disposition peut ainsi entrer en considération. S’agissant de la prescription de l’action pénale, la jurisprudence a retenu que l’art. 102 CP n’introduisait pas une norme de pres- cription différente de celle de l’infraction principale. Dans la mesure où l’accusa- tion dirigée contre la banque B. repose sur celle dirigée contre son ancienne em- ployée A., la prescription de l’action pénale applicable est la même que celle de l’infraction principale de blanchiment d’argent retenue contre la prénommée. Par conséquent, à l’instar de ce qui a été retenu pour l’infraction principale (cf. supra consid. 4.2.2), les faits antérieurs au 26 juin 2007 sont prescrits en ce qui con- cerne la responsabilité pénale de l’entreprise, au sens de l’art. 102 CP, en lien avec l’infraction de blanchiment d’argent reprochée à la banque B. Il s’ensuit que la procédure y relative est classée, en application de l’art. 329 al. 5 CPP. 5.2.2 Relativement à l’art. 102 al. 2 CP, le MPC reproche à la banque B. plusieurs défauts organisationnels, à cause desquels la survenance de l’infraction de blan- chiment d’argent aggravé commise par A. n’a pas pu être empêchée. Comme relevé auparavant, pour que l’entreprise soit appelée à répondre pénalement de l’infraction principale, il doit exister une relation de causalité adéquate entre son défaut d’organisation et cette infraction. Les défauts d’organisation qui apparais- sent sans pertinence pour la prévention de l’infraction principale ne peuvent donc pas fonder une responsabilité au sens de l’art. 102 CP (cf. NIGGLI/GFELLER, in BSK-Strafrecht I, n° 245 ad art. 102 CP; MACALUSO, in CR-CP I, n° 60 ad art. 102 CP). En substance, dans son acte d’accusation, le MPC a reproché à la banque B. les défauts organisationnels suivants: l’absence d’obligation de con- solider ou de grouper les relations d’affaires liées à un même titulaire, ayant droit économique ou groupe d’ayants droit économiques et l’absence d’obligation de leur attribuer un degré de risque uniforme (ch. C.2.4.1 de l’acte d’accusation); le processus défaillant d’ouverture et de suivi des relations d’affaires par les con- seillers à la clientèle, à savoir l’absence de formulaires KYC ou profils clients, des formulaires KYC ou profils clients incomplets et contenant des informations con- tradictoires et incohérentes et l’absence de mise à jour des profils clients (ch. C.2.4.2 de l’acte d’accusation); des contrôles défaillants par les supérieurs hié- rarchiques et le Compliance lors du processus d’ouverture et de suivi des rela-</w:t>
      </w:r>
    </w:p>
    <w:p>
      <w:r>
        <w:t>- 469 - SK.2020.62 tions d’affaires (ch. C.2.4.3 de l’acte d’accusation); une clarification/documenta- tion absente ou lacunaire de l’arrière-plan économique de transactions à risque accru de blanchiment d’argent (ch. C.2.4.4 de l’acte d’accusation); un processus de contrôle défaillant de la clarification/documentation de l’arrière-plan écono- mique des transactions à risque accru, à savoir des contrôles défaillants au ni- veau du Front et au niveau du Compliance (ch. C.2.4.5 de l’acte d’accusation); la documentation non classée dans le système d’archivage centralisé ELAR (ch. C.2.4.6 de l’acte d’accusation); les défaillances du département Legal &amp; Com- pliance, notamment l’absence d’implication automatique et active du Compliance dans l’ouverture et le suivi de relations d’affaires à risque accru, la dilution des responsabilités du Compliance et la confusion des tâches, ainsi que les carences du département Legal &amp; Compliance dans le processus d’analyse, de communi- cation et de blocage des comptes bancaires (ch. C.2.4.7 de l’acte d’accusation) et la complexité des directives internes (ch. C.2.4.8 de l’acte d’accusation); l’ina- déquation des catégories de risques (ch. C.2.4.9 de l’acte d’accusation).</w:t>
      </w:r>
    </w:p>
    <w:p>
      <w:r>
        <w:t>Parmi les reproches précités, certains ne paraissent pas être en lien avec les faits retenus à l’encontre d’A. au chapitre de l’infraction de blanchiment d’argent, qui concernent la fuite des capitaux appartenant à F. et son entourage survenue dès le 2 juillet 2007. En effet, en raison de l’exigence d’un lien de causalité né- cessaire entre le défaut d’organisation et les faits retenus à l’encontre d’A., seules les mesures organisationnelles qui étaient effectivement de nature à empêcher la fuite de ces capitaux dès le mois de juillet 2007 sont déterminantes pour l’ap- préciation des conditions de l’art. 102 CP. Tel est le cas des reproches formulés aux chiffres C.2.4.3 (contrôles défaillants par les supérieurs hiérarchiques et le Compliance lors du processus d’ouverture et de suivi des relations d’affaires), C.2.4.4 et C.2.4.5 (clarification/documentation absente ou lacunaire de l’arrière- plan économique et processus de contrôle défaillant au niveau du Front et du Compliance de la clarification/documentation de l’arrière-plan économique des transactions) et C.2.4.7 (défaillances du département Legal &amp; Compliance, no- tamment dans le processus d’analyse, de communication et de blocage des comptes bancaires). Ces reproches concernent les supérieurs d’A. ainsi que le Service juridique et le Compliance de la banque. Ils sont repris dans l’ordre et font l’objet d’un examen dans les considérants qui suivent.</w:t>
      </w:r>
    </w:p>
    <w:p>
      <w:r>
        <w:t>En revanche, les reproches formulés aux chiffres C.2.4.1 (consolidation des comptes), C.2.4.2 (formulaires KYC et profils clients) et C.2.4.6 (archivage) ne paraissent pas pertinents pour l’examen de la présente cause en l’absence d’un lien avec les sorties de fonds intervenues dès le mois de juillet 2007. S’agissant du reproche formulé au chiffre C.2.4.8, il n’apparaît pas que les directives in- ternes de la banque B. pertinentes pour le présent jugement (cf. supra F.5) étaient excessivement complexes dans leur contenu ou leur formulation. Quant</w:t>
      </w:r>
    </w:p>
    <w:p>
      <w:r>
        <w:t>- 470 - SK.2020.62 au reproche formulé au chiffre C.2.4.9 (catégories de risques), il ne paraît pas non plus pertinent étant donné qu’il est établi que la Bulgarie était considérée par la banque comme un pays à risque accru en matière de blanchiment d’argent durant la période litigieuse. Ces deux reproches ne seront donc pas examinés plus avant. 5.3 Les reproches concernant les supérieurs d’A. 5.3.1 Le MPC reproche aux supérieurs d’A. de ne pas avoir pris au sérieux leur obliga- tion de surveillance en ce qui concerne le suivi des relations d’affaires d’A. (cf. les ch. C.2.4.3.2 et C.2.4.7.4 de l’acte d’accusation). Selon le MPC, les relations d’af- faires sous enquête n’ont pas bénéficié d’une surveillance stricte. Ainsi, après la réception de l’ordonnance d’édition du 7 juin 2007, qui faisait pourtant expressé- ment mention de soupçons de blanchiment d’argent et d’appartenance à une or- ganisation criminelle, les clients – respectivement les ayants droit économiques – de la banque ont pu virer des fonds sur des relations tierces à l’étranger ainsi qu’au sein de la banque alors qu’un suivi attentif aurait permis d’identifier ces virements, de les bloquer avant exécution et/ou d’opérer ex post une communi- cation au MROS. 5.3.2 Les reproches du MPC aux supérieurs d’A. apparaissent fondés. Il a été retenu au chapitre de l’examen consacré aux actes reprochés à A. que celle-ci n’avait pas avisé ses supérieurs BB._3, BB._4 et BB._5 de l’arrestation de F., de N. et d’O. et du meurtre de KK. en avril 2007, ainsi que des articles de la presse bul- gare parus dès le mois d’avril 2007 au sujet de ces événements (cf. supra consid. 4.3.7.5). Néanmoins, il est établi que les supérieurs d’A. avaient connaissance des éléments suivants (cf. supra consid. 4.3.7.4): • Le 18 juin 2007, A. a informé BB._3 de la procédure pénale concernant F., N. et O. et de l’ordonnance d’édition du MPC en lui transmettant en copie le mes- sage qu’elle avait reçu de BB._27 le même jour ainsi que sa réponse à ce dernier. A cette occasion, elle a attiré l’attention de son supérieur sur le fait qu’il s’agissait d’une nouvelle affaire (cf. supra G.4.4). Pour mémoire, BB._27 était membre du «Formalities &amp; Investigations Competence Center» (FCC), à savoir l’unité rattachée au Compliance centralisé qui devait notamment vérifier la documentation d’ouverture des relations bancaires. BB._27 s’est adressé à A. à la suite de l’ordonnance d’édition du MPC du 7 juin 2007 et lui a demandé la transmission de la documentation bancaire relative aux comptes concernés par cette ordonnance d’édition, dont elle était la gestionnaire. • Le 19 juin 2007, A. a reçu une seconde requête de BB._27 pour d’autres re- lations bancaires concernées par l’ordonnance d’édition du 7 juin 2007. A. lui a répondu le même jour et mis BB._4 en copie de ses échanges avec BB._27.</w:t>
      </w:r>
    </w:p>
    <w:p>
      <w:r>
        <w:t>- 471 - SK.2020.62 Le même jour, elle a également adressé un message à ses supérieurs BB._3, BB._4 et BB._5 pour les informer qu’elle avait transmis au Service juridique de la banque l’ensemble de la documentation requise par BB._27 concernant les comptes no 14, no 18, n° 21, des sociétés 26, 1, 3 et 27. A cette occasion, A. a informé ses supérieurs que les personnes en charge de ce dossier étaient BB._18, BB._27 et BB._28. Le 20 juin 2007, BB._5 a remercié A. pour son message (cf. supra G.4.4). • Le 31 juillet 2007, BB._18 et A. se sont réunies avec BB._5 pour discuter des problèmes concernant les «Fronteinträge» des comptes concernés par l’or- donnance d’édition du MPC (cf. supra G.4.8). • Le 20 août 2007, A. a informé ses supérieurs BB._4, BB._3 et BB._5 des der- niers développements de «l’affaire bulgare» («Legal case Bulgaria / Bulga- rische Rechtshilfe»). Elle les a avisés être régulièrement en contact avec BB._18 du Service juridique et que des virements totalisant EUR 9'255'700.- avaient déjà eu lieu. Elle a également mentionné que des ordres de clôture pour environ EUR 4'000'000.- avaient été donnés et qu'elle attendait encore d'autres sorties de fonds dans les prochaines semaines (cf. supra G.4.8). • Le 29 août 2007, A. a informé ses supérieurs BB._4, BB._3 et BB._5 de l’or- donnance de séquestre du MPC (cf. supra G.4.8). • Le 19 septembre 2007, A. a informé ses supérieurs de l’état des séquestres ordonnés par le MPC et des sorties de fonds liées à la procédure pénale en Bulgarie. Dans son message, elle a notamment mentionné que des sorties de fonds totalisant EUR 9'255'700.- étaient intervenues depuis le mois de juillet 2007, au débit des comptes concernés par cette procédure, et que d’autres sorties de fonds entre EUR 2 et 3 millions étaient à prévoir. Elle a aussi men- tionné que P. et Q., probablement informés par F., avaient ordonné le transfert de leurs fonds hors de Suisse et que des virements vers l’étranger de EUR 6'100'000.- et de EUR 715'000.- étaient déjà intervenus le 18 septembre 2007 à partir de leurs comptes. Le même jour, BB._4 a remercié A. pour son message (cf. supra G.4.9). • Le 16 octobre 2007, A. a informé BB._18, avec copie à BB._5, que les coffres des comptes no 25 et no 28 avaient été vidés (cf. supra G.4.9). • Enfin, le 25 juin 2008, BB._5 a été informé par BB._18 que, malgré l’interdic- tion de communiquer ordonnée par le MPC le 7 juin 2007, F. et son entourage avaient tout de même été avisés de la procédure et qu’ils avaient réussi à clore plusieurs comptes avant la réception de l’ordonnance de séquestre du</w:t>
      </w:r>
    </w:p>
    <w:p>
      <w:r>
        <w:rPr>
          <w:b/>
        </w:rPr>
        <w:t>E. 3.5</w:t>
      </w:r>
    </w:p>
    <w:p>
      <w:r>
        <w:t>Les faits impliquant C. Le MPC reproche plusieurs faits à C. sous l’angle de l’infraction de participation à une organisation criminelle, respectivement du blanchiment d’argent aggravé ou de la participation à une organisation criminelle (cf. supra H.2).</w:t>
      </w:r>
    </w:p>
    <w:p>
      <w:r>
        <w:rPr>
          <w:b/>
        </w:rPr>
        <w:t>E. 3.5.1</w:t>
      </w:r>
    </w:p>
    <w:p>
      <w:r>
        <w:t>La prescription de l’action pénale concernant l’infraction de participation à une organisation criminelle L’art. 260ter CP, dans sa teneur antérieure au 1er juillet 2021, applicable en l’es- pèce (cf. supra consid. 3.1), prévoit une peine privative de liberté de cinq ans au plus. Le délai de prescription est ainsi de quinze ans. La participation à une or- ganisation criminelle constitue une infraction de durée, de sorte que ce délai court du jour où les agissements coupables ont cessé, soit du jour où l’organisation criminelle a été dissoute ou de celui où l’accusé a cessé d’y participer (cf. supra consid. 3.2.7). Dans la mesure où C. a commis le dernier acte de participation à une organisation criminelle retenu à son encontre le 17 octobre 2008, respecti- vement en janvier 2009 (cf. supra H.2.7.2 let. c et H.4.3 let. b), la prescription sera atteinte au plus tôt le 17 octobre 2023. Elle n’est donc pas acquise au mo- ment du prononcé du présent jugement le 27 juin 2022.</w:t>
      </w:r>
    </w:p>
    <w:p>
      <w:r>
        <w:t>- 340 - SK.2020.62</w:t>
      </w:r>
    </w:p>
    <w:p>
      <w:r>
        <w:rPr>
          <w:b/>
        </w:rPr>
        <w:t>E. 3.5.2</w:t>
      </w:r>
    </w:p>
    <w:p>
      <w:r>
        <w:t>Les éléments constitutifs subjectifs de la participation à une organisation crimi- nelle Il ressort de l’examen des faits reprochés à C. effectué ci-après que l’intéressé a contribué de façon essentielle au fonctionnement de l’organisation criminelle de F. par son implication dans la mise en place et la gestion de la structure juridico- économique destinée à blanchir les fonds d’origine criminelle de l’organisation (cf. infra consid. 3.5.13). Dans ce contexte, la Cour considère que les éléments subjectifs de la participa- tion à une organisation criminelle sont réalisés en ce qui concerne C. à tout le moins dès le 15 mai 2005. Ainsi, C. a dirigé la société 18 en Bulgarie depuis 2004 alors qu’il savait ou devait se douter, compte tenu de son rôle au sein de l’orga- nisation, que cette société était contrôlée par F. Parallèlement, il s’est chargé à la même époque de la constitution de plusieurs sociétés-écrans et de l’ouverture de relations bancaires à leurs noms afin que F. puisse y abriter ses avoirs. Le mode opératoire utilisé ne laissait aucun doute sur le fait que ces sociétés avaient uniquement pour but de dissimuler l’identité de leurs véritables propriétaires et l’origine criminelle des fonds ayant transité sur les comptes de celles-ci. C. a d’ailleurs admis qu’il n’y avait aucun lien entre les sociétés 27, 29 et 1 et des activités dans l’immobilier (cf. supra H.2.1.1, H.2.2.1 et H.2.3.1 let. a). A partir du</w:t>
      </w:r>
    </w:p>
    <w:p>
      <w:r>
        <w:rPr>
          <w:b/>
        </w:rPr>
        <w:t>E. 3.5.3</w:t>
      </w:r>
    </w:p>
    <w:p>
      <w:r>
        <w:t>La constitution de sociétés-écrans, l’ouverture de relations bancaires auprès des banques B. et 3 et la location de coffres-forts</w:t>
      </w:r>
    </w:p>
    <w:p>
      <w:r>
        <w:rPr>
          <w:b/>
        </w:rPr>
        <w:t>E. 3.5.3.1</w:t>
      </w:r>
    </w:p>
    <w:p>
      <w:r>
        <w:t>Le MPC reproche à C. de s’être chargé de la constitution des sociétés offshore 30 et 76 le 31 août 2005, puis de la société 5 le 1er février 2006. Les 25 octobre et 7 décembre 2005, à la banque B., il aurait participé à la location de coffres-forts liés à la relation no 28 au nom de Q., puis en juin 2006, à l’ouverture de la relation désignée 2a. de G. et du coffre-fort lié à celle-ci ainsi que de la relation de la société 33, dont G. et K. étaient les ayants droit économiques. C. est en outre accusé d’avoir fait ouvrir la relation de la société 35 au nom de JJ. auprès de la banque B. le 27 juin 2006 ainsi que la relation de la société 5 à la banque 3 le 15 septembre 2006, puis d’avoir loué trois coffres-forts liés à cette dernière le 18 avril 2007. Il lui est également reproché d’avoir entrepris les démarches né- cessaires à l’ouverture d’une relation au nom de D. auprès de la banque 3 le 18 avril 2007 et d’avoir fait reprendre la location des coffres-forts liés à la relation de la société 5 par D. le 9 mai 2007.</w:t>
      </w:r>
    </w:p>
    <w:p>
      <w:r>
        <w:rPr>
          <w:b/>
        </w:rPr>
        <w:t>E. 3.5.3.2</w:t>
      </w:r>
    </w:p>
    <w:p>
      <w:r>
        <w:t>L’état de fait relatif à ces accusations a été exposé aux considérants H.2.3.3 let. d, H.2.6.1, H.2.11.2 let. a et c, H.2.12 let. a et b, H.2.13 let. a, H.3.1.3 let. c, H.3.2.1, H.3.2.4 et H.3.3.1 let. a et c, auxquels il est renvoyé. En substance, C.</w:t>
      </w:r>
    </w:p>
    <w:p>
      <w:r>
        <w:t>- 344 - SK.2020.62 s’est chargé de la constitution des sociétés 30, 76 et 5, lesquelles faisaient partie de la structure juridico-économique qu’il avait mise en place dans le but d’intégrer dans le système légal les avoirs d’origine criminelle de l’organisation de F. Il a en outre participé à l’ouverture des relations bancaires, respectivement à la location de coffres-forts susmentionnés, afin que les avoirs appartenant à F. et à l’organi- sation, de même que des documents liés à celle-ci, puissent y être déposés. Ainsi, les 22 et 24 août 2007, N. et F. ont ordonné le transfert de plusieurs millions au total, en différentes devises, des relations de la société 3, respectivement de la société 1 sur le compte de la société 30 à Chypre. Ces deux transferts n’ont toutefois pas pu être exécutés en raison du blocage ordonné par le MPC le 29 août 2007. Le 23 août 2007, C. a tenté de faire créditer le solde résultant de la liquidation de la société 83, dont F. était propriétaire, sur le compte de la so- ciété 76 à Chypre, alors que ce solde avait déjà été versé sur la relation de la société 6. En revanche, le 24 août 2007, le solde des avoirs de cette dernière relation, soit près de EUR 6'500'000.-, a été transféré sur le compte de la so- ciété 76 pour anticiper le blocage précité. C. a en outre fait ouvrir la relation de la société 5, puis il a loué trois coffres-forts en lien avec celle-ci. A ces occasions, il a signé deux formulaires A le désignant faussement comme seul ayant droit éco- nomique des valeurs déposées sur cette relation et dans ces coffres. Les comptes de la société 5 ont fonctionné comme des comptes de passage pour effectuer des transactions en faveur de F. et de ses proches. Quant aux coffres, C. y a déposé des espèces et des documents qu’il avait retirés du coffre de la relation no 18, dont N. était l’ayant droit économique. Enfin, C. a fait ouvrir la relation au nom de D., sur laquelle il disposait d’un pouvoir de signature indivi- duel, puis il a fait reprendre par ce dernier la location des coffres de la société 5, auxquels il a continué à avoir accès en vertu d’une procuration. Sur cette relation et dans ces coffres, C. a déposé ou fait déposer par D. des espèces et des do- cuments provenant des coffres de la société 5 et de la relation no 18 ainsi que du coffre de la relation no 14 et de la relation de la société 26 au nom d’O. Il a ensuite donné des instructions à D. pour l’utilisation de ces fonds au profit de F. et remis les documents en question à ce dernier en Bulgarie.</w:t>
      </w:r>
    </w:p>
    <w:p>
      <w:r>
        <w:rPr>
          <w:b/>
        </w:rPr>
        <w:t>E. 3.5.3.3</w:t>
      </w:r>
    </w:p>
    <w:p>
      <w:r>
        <w:t>Du point de vue objectif, le fait de disposer des sociétés offshore et des relations bancaires précitées permettait à l’organisation de blanchir les fonds issus du tra- fic de stupéfiants en rendant plus difficile l’identification de l’origine criminelle des avoirs et, partant, une éventuelle confiscation de ceux-ci. Pour atteindre ce but, il était nécessaire qu’aucune personne directement liée à l’organisation criminelle ne puisse être officiellement rattachée à ces sociétés. Ainsi, afin de dissimuler l’identité des véritables propriétaires des avoirs en question, soit F. et ses proches, C. a fait appel à un homme de paille, AAAA., né à Topolovgrad et qui travaillait pour la société 17, pour qu’il apparaisse comme ayant droit économique de la société 30 et de la société 76. De même, les coffres-forts de la relation no 28</w:t>
      </w:r>
    </w:p>
    <w:p>
      <w:r>
        <w:t>- 345 - SK.2020.62 ont été loués au nom de Q., qui était une amie de l’épouse de C. ainsi que de N. et O. Il apparaît aussi que les relations 2a. et de la société 33 étaient liées à G. et K., que F. et N. connaissaient. Quant à la relation de la société 35, elle a été ouverte au nom de JJ., proche de F. S’agissant de la société 5, C. a indiqué que son rôle consistait à ordonner des virements conformément aux ordres des per- sonnes désirant faire transiter des fonds sur les comptes de celle-ci. Il a admis que la société 5 n’avait pas entrepris de projet concret. Au vu des opérations financières auxquelles C. a fait procéder, il s’avère que la relation de la société 5 a été utilisée exclusivement pour effectuer des transactions de passage pour le compte de F. et de son entourage, notamment pour transférer des fonds en fa- veur d’une société liée au prénommé en Espagne, financer l’achat des apparte- ments au nom de N. et O. à Montreux, payer les avocats de F. à Zurich et récep- tionner une somme d’argent destinée à capitaliser la holding qui devait être créée en Suisse pour chapeauter les activités bancaires et financières de ce dernier. Dès l’arrestation de F. en Bulgarie le 17 avril 2007 et alors qu’une demande d’en- traide avait été adressée par ce pays à la Suisse, C. a entrepris des démarches en vue de transférer les valeurs appartenant à F. et à ses proches sur des rela- tions auxquelles ceux-ci ne pourraient pas être reliés. Le 18 avril 2007, il a loué les coffres rattachés au compte de la société 5 et y a déposé EUR 50'000.- et des documents qu’il avait retirés la veille du coffre de la relation no 18. Le même jour, C. a entrepris les démarches nécessaires pour ouvrir la relation au nom de D., puis, le 9 mai 2007, il a fait attribuer les coffres de la société 5 à cette relation. En vertu du pouvoir de signature et de la procuration dont il disposait, C. a déposé ou fait déposer par D. sur le compte et dans les coffres de ce dernier les espèces provenant des coffres de la société 5, de la relation no 18 et de la relation no 14 ainsi qu’un montant qu’il avait retiré du compte société 26. Ces opérations suc- cessives étaient destinées à empêcher la traçabilité des avoirs de F. et de ses proches et à les soustraire à la mainmise de la justice. Il s’ensuit que les actes commis par C. étaient objectivement propres à sauvegarder, respectivement à améliorer la situation financière de l’organisation de F. et, par conséquent, à ser- vir les buts criminels de celle-ci.</w:t>
      </w:r>
    </w:p>
    <w:p>
      <w:r>
        <w:rPr>
          <w:b/>
        </w:rPr>
        <w:t>E. 3.5.3.4</w:t>
      </w:r>
    </w:p>
    <w:p>
      <w:r>
        <w:t>Sous l’angle subjectif, il peut être renvoyé à ce qui a été exposé au considérant 3.5.2, auquel il convient d’ajouter ce qui suit. C. était impliqué dans le processus de blanchiment des fonds générés par le trafic international de stupéfiants de l’organisation à laquelle F. appartenait. Or, la création de sociétés-écrans cons- tituait la première étape de ce processus. Compte tenu de son rôle au sein de l’organisation, C. ne pouvait pas ignorer que les sociétés 30, 76 et 5 ainsi que les relations bancaires et les coffres-forts susmentionnés devaient permettre d’inté- grer les fonds d’origine criminelle de l’organisation dans l’économie légale et de contribuer au financement de cette organisation. En particulier, en tant qu’ayant droit économique et seul titulaire du pouvoir de signature sur la relation de la</w:t>
      </w:r>
    </w:p>
    <w:p>
      <w:r>
        <w:t>- 346 - SK.2020.62 société 5, C. était parfaitement au courant que ces comptes fonctionnaient comme des comptes de passage en faveur de F. et de son entourage. De même, il savait ou devait se douter, au vu des opérations qu’il a coordonnées et super- visées en lien avec la relation de D., que le compte et les coffres au nom de ce dernier étaient utilisés pour blanchir les fonds issus des activités criminelles de l’organisation de F. On peut relever que la documentation bancaire relative au compte de D. mentionnait expressément que le but du dépôt en espèces de EUR 50'000.- effectué sur ce compte le 9 mai 2007 était de rompre le paper trail. Dès lors, en se chargeant de la constitution des sociétés 30, 76 et 5, en partici- pant à la location des coffres-forts de la relation no 28 et à l’ouverture des rela- tions 2a. et de la société 33, en faisant ouvrir la relation de la société 35 au nom de JJ. et celles de la société 5 et de D. ainsi qu’en louant les coffres-forts liés à la relation de la société 5, puis en les faisant reprendre par D., C. a accepté que son comportement concoure à la poursuite des objectifs criminels de l’organisa- tion.</w:t>
      </w:r>
    </w:p>
    <w:p>
      <w:r>
        <w:rPr>
          <w:b/>
        </w:rPr>
        <w:t>E. 3.5.4</w:t>
      </w:r>
    </w:p>
    <w:p>
      <w:r>
        <w:t>La confection, respectivement la remise de justificatifs aux banques B. et 3</w:t>
      </w:r>
    </w:p>
    <w:p>
      <w:r>
        <w:rPr>
          <w:b/>
        </w:rPr>
        <w:t>E. 3.5.4.1</w:t>
      </w:r>
    </w:p>
    <w:p>
      <w:r>
        <w:t>Le MPC reproche à C. d’avoir, entre juin 2005 et août 2007, confectionné, res- pectivement remis à la banque B., à savoir à A., et à la banque 3 un grand nombre de documents fictifs destinés à justifier la provenance de fonds portés au crédit ou au débit des relations détenues par les sociétés 27, 1, 3, 32, 6 et 5, soit prin- cipalement des factures et des contrats, en particulier des contrats de vente pré- liminaire de biens immobiliers, de consulting et de commission. Des versions électroniques de la plupart de ces documents ont été retrouvées sur le disque dur externe qui appartenait à C.</w:t>
      </w:r>
    </w:p>
    <w:p>
      <w:r>
        <w:rPr>
          <w:b/>
        </w:rPr>
        <w:t>E. 3.5.4.2</w:t>
      </w:r>
    </w:p>
    <w:p>
      <w:r>
        <w:t>L’état de fait relatif à ce chef d’accusation a été exposé aux considérants H.2.1.3 let. d à h, H.2.3.2.2 let. b à m, H.2.3.2.3 let. a à e, H.2.3.3 let. d, H.2.6.1, H.2.10.2 a à d, H.3.1.1 let. a, H.3.1.2 let. a/aa, H.3.1.3 let. b et H.3.2.2 let. c, auxquels il est renvoyé. En substance, entre septembre 2005 et mars 2006, C. a confectionné et remis à A. quatre factures à l’en-tête de la société 27 relatives à la vente d’appartements et de places de parking, sis dans les immeubles 2 et 3, à la société 70, aux époux Z._13/ Z._14, à Z._5 et à Z._4. Il s’avère qu’un contrat de vente préliminaire por- tant sur les mêmes biens que la facture au nom de la société 70, mais mention- nant la société 18 comme cocontractante, a été retrouvé sur le disque dur de C. Quant aux trois autres factures, elles ont pour objet les mêmes biens immobiliers que les contrats préliminaires entre la société 37 ou la société 18 et les acqué- reurs précités qui ont été remis à la banque B. à l’appui d’un dépôt en espèces de EUR 4'890’000.- sur la relation de la société 1. De même, entre juin et août</w:t>
      </w:r>
    </w:p>
    <w:p>
      <w:r>
        <w:t>- 347 - SK.2020.62 2005, puis entre janvier et février 2007, afin de justifier un virement de CHF 3'046'266.50 sur la relation de la société 27 en lien avec la vente de la villa à W., respectivement deux virements de EUR 359'900.- au total, C. a remis à A. un contrat de cession de créance antidaté entre la société 21 et la société 27 ainsi que deux contrats de consulting portant sur des conseils prétendument don- nés par la société 27 en matière immobilière. Une version identique de ce contrat de cession de créance, avec pour cessionnaire la société 29 au lieu de la so- ciété 27, a été retrouvée sur le disque dur de C. En outre, entre novembre et décembre 2005, à l’appui de dépôts en espèces sur la relation de la société 1 de EUR 875'000.- au total, C. a confectionné, respecti- vement remis à A. un document à l’en-tête de la société 17 accompagné de trois factures à l’en-tête de la société 27 concernant la vente à Z._1 de trois apparte- ments dans le complexe immobilier 1000 ainsi que quatre factures antidatées à l’en-tête de la société 27 au nom de KKK., Z._2 et Z._3 relatives à la vente de biens immobiliers via la société 17 situés dans l’immeuble 1 et dans le complexe précité. Entre octobre 2005 et septembre 2006, C. a remis à A. cinq documents intitulés «Details of Cash from sales of Company 17» listant les montants qui auraient été perçus à titre de dessous-de-table suite à la vente par la société 18 et la société 37 de 65 biens dans les immeubles 2, 3, 4, 1 et dans le complexe immobilier 1000. Il lui a également remis des contrats de vente préliminaire et un «Contract of Manufacture» concernant ces mêmes biens. Les documents en question étaient destinés à justifier cinq dépôts en espèces sur la relation de la société 1 pour EUR 7'780'000.- au total. Toujours en lien avec la relation de la société 1, entre septembre et décembre 2006, C. a remis à A. un «Contract of Commission» et quatre contrats de consulting afin de justifier cinq virements de EUR 569'940.- au total sur cette relation, respectivement quatre virements de EUR 327'812.50 au total. De plus, en août 2007, il a produit deux contrats intitulés «Commission Services Agreement» à l’appui d’une transaction portant sur EUR 1'000'000.- entre la relation de la société 1 et le compte de la société 30 à Chypre et à l’appui du transfert sur ce compte de plusieurs millions correspondant au solde des avoirs déposés sur la relation de la société 3. Ces deux transferts n’ont toutefois pas pu être exécutés en raison du blocage ordonné par le MPC le 29 août 2007. Entre août et novembre 2005, C. a aussi remis à A. un contrat de consulting antidaté, deux factures et un organigramme de sociétés dont il s’était chargé de la constitution, puis un second contrat de consulting antidaté dans le but de jus- tifier des entrées de fonds de EUR 550'000.- au total, respectivement de EUR 122'714.69 sur la relation détenue par la société 32. Entre novembre 2005 et la fin de l’année 2006, il a en outre présenté à la banque 3 des contrats de vente préliminaire liés aux sociétés 18 et 17 pour étayer ses déclarations selon</w:t>
      </w:r>
    </w:p>
    <w:p>
      <w:r>
        <w:t>- 348 - SK.2020.62 lesquelles les espèces à hauteur de EUR 1'000'000.- qu’il entendait déposer sur la relation de la société 6 provenaient de dessous-de-table issus de ventes im- mobilières réalisées par la société 17. En juin 2006, C. a établi un contrat de consulting à l’appui d’un virement de EUR 200'000.- sur la relation de la société 6, puis, en août 2007, il a envoyé à E. un document intitulé «Commission Services Agreement» pour justifier le transfert du solde de la relation de la société 6, soit quelque EUR 6'500'000.-, sur celle détenue par la société 76 à Chypre. Enfin, en octobre 2006, C. a confectionné un contrat de prêt et une lettre de la société 86 demandant le versement de EUR 80'000.- conformément audit contrat pour jus- tifier le transfert de cette somme de la relation de la société 5 sur celle de la société précitée en Espagne.</w:t>
      </w:r>
    </w:p>
    <w:p>
      <w:r>
        <w:rPr>
          <w:b/>
        </w:rPr>
        <w:t>E. 3.5.4.3</w:t>
      </w:r>
    </w:p>
    <w:p>
      <w:r>
        <w:t>Du point de vue objectif, il résulte des éléments insolites relevés par la Cour dans le cadre de l’examen des faits reprochés à A. et à E. que les documents remis aux banques étaient impropres à justifier les opérations financières liées aux re- lations bancaires contrôlées par l’organisation de F. En réalité, la confection et la production de ces documents étaient destinées à donner une apparence de li- céité à l’origine des valeurs ayant transité par les relations en question afin de rendre plus difficile l’établissement de liens entre ces valeurs et l’organisation et, partant, leur éventuelle confiscation. Il s’ensuit que la confection et la remise de ces documents aux banques faisaient partie du mécanisme mis en place pour blanchir les fonds issus du trafic de stupéfiants et des activités criminelles de l’organisation. En particulier, il apparaît, au regard des constatations figurant au considérant G.3.11.2, que le contrat de cession de créance entre la société 21 et la so- ciété 27, produit par C. à l’appui du virement de plus de CHF 3'000'000.- sur la relation de la société 27 en lien avec la vente de la villa de W., est un contrat fictif. En effet, ce document, qui mentionne que D. est le débiteur de la société 21 de la somme de CHF 3'000'000.-, ne donne pas d’indications sur l’identité de cette société, ni sur les causes de la dette et il n’explique pas pourquoi la société 21 devrait la même somme à la société 27. En réalité, D. a servi de prête-nom à F. lors de l’acquisition de cette villa, qui a été financée par des fonds provenant de la société 21, dont N. était l’administratrice et M. l’ayant droit économique de la relation auprès de la banque 9 à Genève. De plus, ce contrat de cession, retrouvé sur le disque dur de C., est daté du 1er mars 2005 alors que, selon les propriétés du fichier électronique, il a été modifié pour la dernière fois le 8 juin 2005. Le document incriminé avait manifestement pour but de permettre le versement du produit de la vente de la villa sur un compte contrôlé par l’organisation et de cou- per tout lien avec la société 21, dont L. était le véritable ayant droit économique.</w:t>
      </w:r>
    </w:p>
    <w:p>
      <w:r>
        <w:t>- 349 - SK.2020.62 De même, les contrats de consulting remis par C. à A. ainsi que les documents qui les accompagnaient ne permettaient pas de justifier les virements de EUR 359'900.-, EUR 327'812.50 et EUR 672'714.69 opérés sur les relations des sociétés 27, 1 et 32 dès lors que, notamment, ces contrats portent sur des mon- tants qui ne correspondent pas aux sommes créditées et qu’ils ne donnent au- cune indication sur les sociétés avec lesquelles ils ont été conclus (cf. supra G.3.11.1 let. b.2 et 3, G.3.14.10 let. e et G.3.13.2 et 3). A cela s’ajoute que ces contrats font état de prestations de conseils, en particulier en matière immobi- lière, alors qu’il ne ressort nullement de la documentation bancaire les concer- nant que les sociétés précitées ou leurs ayants droit économiques auraient été actifs dans ce domaine. C. a déclaré à cet égard que les sociétés 27 et 1 avaient été constituées pour abriter les avoirs de F. et qu’elles ne déployaient aucune activité. Il faut également noter que les contrats de consultant au nom de la so- ciété 32, retrouvés sur le disque dur de C., ont été créés, imprimés et modifiés postérieurement à la date mentionnée sur ceux-ci, mais aussi aux entrées de fonds sur la relation détenue par cette société. Le contrat de consulting établi par C. en lien avec le versement de EUR 200'000.- sur le compte au nom de la so- ciété 6, qui est presque identique à ceux concernant les relations des sociétés 27 et 32, ne contient pas non plus d’indication sur la société cocontractante. Par ailleurs, le compte de la société 6 devait être utilisé par F. pour son commerce de montres 1, de sorte que le but déclaré de cette relation n’avait aucun rapport avec une activité de conseils (cf. supra H.3.1 et J.2.1). S’agissant des pièces liées à la vente de biens immobiliers en Bulgarie, il est renvoyé aux considérants G.3.14.2 à G.3.14.7. En effet, ces documents, en par- ticulier les factures à l’en-tête de la société 27 et les contrats de vente préliminaire entre les acquéreurs et les sociétés 18 ou 37, n’étaient pas propres à prouver la vente d’un bien immobilier, un acte authentique étant nécessaire. Dans tous les cas, lors de leurs auditions en Bulgarie, les personnes concernées ont déclaré qu’elles n’avaient pas acheté les biens mentionnés sur ces factures, ce que C. a confirmé. Il a expliqué qu’il ne s’agissait pas de factures, mais de devis, qui au- raient été remis comme justificatifs à la banque B. par erreur. Il s’avère également que C. a utilisé plusieurs contrats de vente préliminaire et factures portant sur les mêmes biens immobiliers, mais établis au nom de sociétés différentes, pour jus- tifier des dépôts en espèces sur des comptes différents. En outre, les documents remis aux banques ne permettent pas d’expliquer les raisons pour lesquelles les montants en cause, qui constitueraient des dessous-de-table, ont été déposés sur le compte détenu par la société 1, soit une société tierce, ni pourquoi ils ont été versés en euros et non en leva. Les personnes dont les noms figurent sur les listes «Details of Cash from sales of Company 17» et sur les contrats de vente préliminaire ont nié avoir versé des dessous-de-table ou payé une partie du prix de vente en espèces, a fortiori en euros. A cela s’ajoute que, selon les listes</w:t>
      </w:r>
    </w:p>
    <w:p>
      <w:r>
        <w:t>- 350 - SK.2020.62 précitées, les montants de ces dessous-de-table seraient presque équivalents, voire supérieurs aux prix de vente des biens en question (cf. supra consid. 3.4.3.7) et que la somme des espèces reçues ne correspond pas au total des montants déposés sur la relation de la société 1. En ce qui concerne les factures à l’en-tête de la société 27 et au nom de Z._1, KKK., Z._2 et Z._3, les propriétés des fichiers électroniques retrouvés sur le disque dur de C. démontrent qu’elles ont toutes été antidatées de manière à paraître antérieures aux dépôts à l’appui desquels elles ont été produites. Il convient enfin de relever qu’après avoir ana- lysé les contrats de vente préliminaire que C. a présentés pour justifier la prove- nance de la somme de EUR 1'000'000.- qu’il entendait déposer, la banque 3 a refusé de réceptionner cet argent. Il ressort également des considérants G.3.14.10 let. c et J.3.6 que les contrats de commission remis par C. à A. et à la banque 3 ne permettaient pas de justifier les virements effectués sur la relation de la société 1 et ordonnés depuis les comptes des sociétés 1, 3 et 6. S’agissant des virements opérés sur la relation de la société 1 pour EUR 569'940.- au total, il apparaît que la rémunération pré- vue par le contrat de commission ne correspond pas aux montants de ces vire- ments. De plus, les activités de la société cocontractante ne peuvent pas être identifiées sur la base de ce contrat et les termes de celui-ci sont si vagues qu’il est impossible de comprendre en quoi consistent les prestations à fournir. Le même modèle de contrat a été produit par C. à l’appui des virements ordonnés depuis les relations des sociétés 1 et 3 sur le compte de la société 30 et du trans- fert du solde de la relation de la société 6 sur celle de la société 76 à Chypre. Or, comme déjà relevé (cf. supra consid. 3.5.3.3), C. s’était chargé de la constitution des sociétés 30 et 76, qui faisaient partie de la structure économico-financière qu’il avait mise en place pour blanchir les fonds issus des activités criminelles de l’organisation. Par ailleurs, dans la mesure où, selon le contrat remis à la banque, le versement d’une commission de la société 6 à la société 76 était lié à un projet d’achat d’une raffinerie en Bulgarie, le motif de la transaction n’avait aucun rap- port avec le but déclaré de la relation auprès de la banque 3, soit le commerce de montres 1 (cf. infra consid. 4.6.6.4). Sur ce point, C. a déclaré qu’il s’était occupé des formalités en lien avec la clôture de la relation de la société 6 et du virement du solde des avoirs pour anticiper le blocage éventuel de ceux-ci à la suite de la demande d’entraide adressée par la Bulgarie à la Suisse. Quant au contrat de prêt confectionné par C. pour justifier le transfert de EUR 80'000.- sur le compte de la société 86 en Espagne, il ne donne aucune indication sur l’objectif du prêt que la société 5 aurait accordé à cette société, ni sur l’ayant droit économique de celle-ci. Or, la société 86 était directement liée à l’organisation dont F. était membre puisqu’il était inscrit comme le gérant de ladite société et que son adresse en tant que résident permanent en Espagne était</w:t>
      </w:r>
    </w:p>
    <w:p>
      <w:r>
        <w:t>- 351 - SK.2020.62 également celle de cette dernière. Comme mentionné ci-dessus (cf. supra con- sid. 3.5.3.3), la relation de la société 5 a servi de compte de passage en faveur de F. et de son entourage. En l’occurrence, le versement de EUR 80'000.- faisait suite à une opération de retrait-remise d’espèces organisée par C. entre les re- lations des sociétés 6 et 5 (cf. supra J.2.2). Il apparaît ainsi que ces mouvements de fonds successifs avaient pour but de rendre plus difficile la traçabilité des avoirs appartenant à l’organisation. En définitive, les pièces produites à l’appui des dépôts et des transferts d’argent sur les relations bancaires contrôlées par l’organisation criminelle, respective- ment à l’appui des virements à l’étranger depuis celles-ci ne permettaient pas de démontrer la provenance des fonds concernés, ni d’expliquer les motifs de ces transactions. C. a établi et remis ces documents aux banques B. et 3 afin qu’elles exécutent les opérations visant à blanchir les avoirs de F. et de l’organisation pour que ces valeurs échappent à la mainmise de la justice. Ce faisant, il a com- mis des actes propres à servir les buts criminels de l’organisation.</w:t>
      </w:r>
    </w:p>
    <w:p>
      <w:r>
        <w:rPr>
          <w:b/>
        </w:rPr>
        <w:t>E. 3.5.4.4</w:t>
      </w:r>
    </w:p>
    <w:p>
      <w:r>
        <w:t>Sous l’angle subjectif, il y a lieu d’ajouter les éléments suivants aux considéra- tions exposées précédemment, auxquelles il est renvoyé (cf. supra consid. 3.5.2). C. a contribué à la mise en place de la structure juridico-économique destinée à intégrer dans l’économie légale les fonds de l’organisation de F. Il s’est notam- ment occupé de la constitution de plusieurs sociétés offshore et de l’ouverture des relations bancaires détenues par celles-ci. Au vu de ses activités en faveur de l’organisation, il avait une vision globale du processus de blanchiment. Par conséquent, il savait ou devait se douter que les documents qu’il a remis aux banques à l’appui des opérations financières réalisées pour le compte de F. étaient fictifs et qu’ils avaient pour but de dissimuler l’origine criminelle des fonds afin d’éviter leur éventuelle confiscation. C. a reconnu avoir établi de nombreuses factures, selon les instructions de F., qui ont servi de justificatifs à d’importants dépôts en espèces et qui portaient sur des ventes immobilières qui n’ont pas eu lieu. Il a d’ailleurs participé personnellement à plusieurs de ces opérations. Selon les contrats préliminaires, un grand nombre de biens immobiliers en Bulgarie ont été vendus par la société 18, dont C. était le directeur. Il n’a ainsi pas pu lui échapper que certains de ces contrats et factures, établis au nom de sociétés différentes, mais concernant les mêmes biens immobiliers et les mêmes acqué- reurs, ont été produits pour justifier des dépôts d’argent sur des comptes diffé- rents. De plus, dans la mesure où il a signé plusieurs de ces contrats, C. ne pouvait pas ignorer que les espèces déposées sur la relation de la société 1 ne correspondaient pas à des dessous-de-table. Par ailleurs, compte tenu de son rôle au sein de l’organisation, il connaissait les buts des sociétés liées à F., en particulier de la société 27, de la société 1 et de la société 32, dont il s’était chargé de la constitution, et des relations bancaires au nom de celles-ci. Il disposait en</w:t>
      </w:r>
    </w:p>
    <w:p>
      <w:r>
        <w:t>- 352 - SK.2020.62 outre d’un droit d’information sur la relation de la société 6 et était l’ayant droit économique de la relation de la société 5. C. savait dès lors que les prestations censées justifier les transferts de fonds selon les pièces remises aux banques, pour autant qu’il soit possible d’en comprendre la nature, n’avaient pas de rapport avec ces transferts. S’agissant de la société 30 et de la société 76, destinataires des fonds provenant des relations des sociétés 1, 3 et 6, il convient de se référer à ce qui a été dit plus haut (cf. supra consid. 3.5.3.4). Etant donné qu’il était au courant des procédures pénales dirigées contre F. et ses proches en Bulgarie et de la demande d’entraide adressée à la Suisse, C. savait ou devait présumer que les virements à l’étranger effectués sur la base des pièces remises aux banques avaient pour but de soustraire les avoirs de l’organisation à la mainmise de la justice, ce qu’il a du reste expressément admis au sujet du transfert du solde de la relation de la société 6 sur celle de la société 76 à Chypre. Il s’ensuit qu’en établissant, respectivement en remettant aux banques un nombre important de documents fictifs à l’appui d’opérations financières portant sur des fonds appar- tenant à l’organisation de F., C. a accepté que ses agissements servent les ob- jectifs criminels de cette organisation.</w:t>
      </w:r>
    </w:p>
    <w:p>
      <w:r>
        <w:rPr>
          <w:b/>
        </w:rPr>
        <w:t>E. 3.5.5</w:t>
      </w:r>
    </w:p>
    <w:p>
      <w:r>
        <w:t>L’établissement et la remise aux banques d’ordres de transfert de fonds et de clôture des relations bancaires sous le contrôle de l’organisation</w:t>
      </w:r>
    </w:p>
    <w:p>
      <w:r>
        <w:rPr>
          <w:b/>
        </w:rPr>
        <w:t>E. 3.5.5.1</w:t>
      </w:r>
    </w:p>
    <w:p>
      <w:r>
        <w:t>Le MPC reproche à C. d’avoir, entre le 7 juin 2006 et le 6 février 2008, établi, respectivement remis des ordres de transfert ou donné des instructions aux banques B., à savoir à A., et 3 afin que des fonds appartenant à F. et à l’organi- sation soient portés au crédit ou au débit des relations au nom des sociétés 27, 6 et 5 ainsi que d’O. et de N. Il aurait en particulier fait parvenir aux banques des ordres de transfert de fonds à l’étranger, notamment à partir de la relation déte- nue par la société 5, et de clôture de comptes.</w:t>
      </w:r>
    </w:p>
    <w:p>
      <w:r>
        <w:rPr>
          <w:b/>
        </w:rPr>
        <w:t>E. 3.5.5.2</w:t>
      </w:r>
    </w:p>
    <w:p>
      <w:r>
        <w:t>L’état de fait relatif à ce chef d’accusation a été exposé aux considérants H.2.1.4 let. b, H.2.11.3, H.3.1.2 let. a/ab, a/ac et let. c, H.3.2.2 let. a, b et d, H.3.2.3 let. b, H.3.2.6 let. a et b, H.3.2.7, H.3.2.8 et H.3.2.9 let. a et c, auxquels il peut être renvoyé. En substance, le 7 juin 2006, puis en novembre 2006, C. a établi une instruction de paiement en lien avec un virement de EUR 35'000.- sur la relation de la société 6 et un ordre de transfert de EUR 50'000.-, signé par N., entre la relation précitée et le compte d’une société bulgare, ces deux documents ayant été retrouvés sur le disque dur lui appartenant. Le 24 mai 2007, C. a établi et fait parvenir à A. deux ordres de clôture, signés par O. et N., afin de solder leurs relations bancaires respectives par des transferts sur les comptes détenus par la société 26 et par la société 3. Le 2 juillet 2007, C. a fait parvenir un ordre signé par N. à A., lui demandant de clore la relation de la société 27 et de transférer le solde des avoirs sur un compte au nom de la société 28 en Bulgarie. Sur cette</w:t>
      </w:r>
    </w:p>
    <w:p>
      <w:r>
        <w:t>- 353 - SK.2020.62 base, une somme totale de plus de EUR 1'600'000.- a été débitée de la relation de la société 27. A la fin du mois de septembre 2006, C. a établi un ordre de retrait de EUR 90'000.- en espèces du compte de la société 6, signé par N., et un ordre de dépôt de cette somme sur la relation de la société 5, qui ont été retrouvés sur son disque dur. Le 11 octobre 2006, il a remis à la banque 3 des instructions sur la base desquelles la plus grande partie de la somme précitée, soit EUR 80'000.-, a été transférée sur le compte de la société 86 en Espagne. Le 5 avril 2007, il a donné des instructions à la banque pour le transfert de EUR 150'000.- sur le compte de la société 86, somme qui avait été créditée quelques jours plus tôt sur la relation de la société 5 en provenance de deux sociétés bulgare et chypriote. Par ailleurs, le 30 mars 2007, C. a ordonné le trans- fert de CHF 1'300'000.- de la relation de la société 5 sur le compte de l’Associa- tion des notaires vaudois pour payer les appartements à Montreux, puis, entre le</w:t>
      </w:r>
    </w:p>
    <w:p>
      <w:r>
        <w:rPr>
          <w:b/>
        </w:rPr>
        <w:t>E. 3.5.5.3</w:t>
      </w:r>
    </w:p>
    <w:p>
      <w:r>
        <w:t>Du point de vue objectif, C. a établi les ordres de clôture des relations nomina- tives d’O. et de N. alors que ces dernières, de même que F. et J., faisaient l’objet d’une procédure pénale en Bulgarie et qu’elles avaient l’interdiction de quitter ce pays. O. a déclaré qu’elle avait soldé la relation à son nom car elle était inquiète en raison des séquestres ordonnés par les autorités bulgares (cf. supra G.2.2.5). Peu après le transfert des fonds sur les relations des sociétés 26 et 3, C. a retiré en espèces le solde du compte de la société 26 et N. a ordonné le virement du solde de la relation de la société 3 sur un compte à l’étranger. S’agissant de l’ordre de clôture et de transfert que C. a fait parvenir à A. en lien avec la relation de la société 27, il faut souligner que D. était le directeur de façade de la société destinataire des fonds de la société 28 à Sofia, laquelle était détenue à 100% par la société 27. Quelques mois après avoir été créditée d’un montant de EUR 35'000.-, la relation de la société 6 a été débitée de EUR 50'000.-, sur la base d’un ordre établi par C., en faveur de la société 82 à Sofia, dont l’adresse était identique à celle de la société 14 et dont les directrices étaient N. et O. C. a</w:t>
      </w:r>
    </w:p>
    <w:p>
      <w:r>
        <w:t>- 354 - SK.2020.62 en outre organisé une opération de retrait-remise portant sur la somme de EUR 90'000.-, dans le cadre de laquelle il a établi un ordre de retrait en espèces de la relation de la société 6 et de dépôt sur la relation de la société 5, puis des instructions de transfert sur le compte de la société 86 en Espagne, directement liée à F. Ces mouvements de fonds avaient manifestement pour but de rompre le paper trail. Il en va de même du transfert de EUR 150'000.- effectué du compte de la société 5 sur celui de la société 86, conformément aux instructions de C. Par ailleurs, l’intéressé a fait débiter plusieurs montants de la relation de la so- ciété 5 au profit de F. et de ses proches, soit pour payer les appartements à Montreux et les honoraires des avocats mandatés dans le cadre de la procédure d’entraide entre la Bulgarie et la Suisse ainsi que pour effectuer un versement en faveur d’une société à Luxembourg, qui correspondait, selon les déclarations de C., au paiement d’une facture pour des montres destinées à la boutique de F. à Sofia. C. a également ordonné le transfert de EUR 650'000.- sur la relation de la société 5 afin de constituer le capital de la holding qui devait être créée en Suisse pour chapeauter les activités bancaires et financières de l’organisation, mettant ainsi cette relation à la disposition de F. A cet égard, il a indiqué faussement à la banque que la holding en question avait pour objectif de développer des activités commerciales entre la Bulgarie et la Suisse. Par la suite, C. a ordonné la clôture de la relation de la société 5 et le transfert du solde des avoirs en faveur de la société 92 à Budapest, dont l’ayant droit économique était un citoyen bulgare domicilié à Sofia. En ce qui concerne le motif de ce transfert, il a varié dans ses explications, indiquant qu’il avait décidé d’investir dans le développement d’un barrage en Bulgarie, puis que cet ordre était lié à un projet dans le cadre duquel il avait agi comme intermédiaire, sans toutefois qu’il puisse dire qui étaient les participants à ce projet. Il a cependant admis qu’il ne s’agissait pas de son argent. En définitive, C. a établi et remis les ordres et instructions précités pour faire exécuter des paiements en faveur de F. et de ses proches au moyen de fonds appartenant à l’organisation, respectivement pour rendre plus difficile l’identifica- tion de l’origine criminelle de ceux-ci et, partant, leur éventuelle confiscation. Par son comportement, C. a favorisé les intérêts financiers de l’organisation dont F. faisait partie. Ses agissements ont dès lors concouru à la poursuite des objectifs criminels de cette organisation.</w:t>
      </w:r>
    </w:p>
    <w:p>
      <w:r>
        <w:rPr>
          <w:b/>
        </w:rPr>
        <w:t>E. 3.5.5.4</w:t>
      </w:r>
    </w:p>
    <w:p>
      <w:r>
        <w:t>Sous l’angle subjectif, il convient de se référer aux éléments relevés par la Cour précédemment (cf. supra consid. 3.5.2, 3.5.3.4 et 3.5.4.4). Dès lors qu’il était en charge de la gestion de la structure économico-financière de l’organisation, C. devait à tout le moins se douter que les opérations réalisées sur la base des ordres qu’il avait établis et remis aux banques étaient destinées à blanchir les valeurs issues des activités criminelles de celle-ci. Au moment où il a commis les actes incriminés, soit entre le 7 juin 2006 et le 6 février 2008, C. savait que F.</w:t>
      </w:r>
    </w:p>
    <w:p>
      <w:r>
        <w:t>- 355 - SK.2020.62 était recherché pour blanchiment d’argent en lien avec les avoirs qu’il avait dé- posés en Suisse, qu’il avait été arrêté et que ses locaux avaient été perquisition- nés. Il était aussi au courant de l’arrestation d’O. et de N., de leur libération sous caution et de l’interdiction de quitter le territoire bulgare dont elles faisaient l’objet (cf. supra H.1.2.3). Par la suite, il a eu connaissance du blocage des avoirs liés à F. ordonné par le MPC et des motifs de cette mesure. S’agissant de la clôture et du transfert du solde de la relation de la société 27 en Bulgarie, C. savait que la société 28 était détenue par la société 27, soit par F., et que D. en était le directeur de façade puisque ce dernier avait accepté d’occuper cette fonction à sa demande. En outre, C. était le seul titulaire du pouvoir de signature sur la relation de la société 5, qui a été exclusivement utilisée comme compte de pas- sage pour F. et son entourage. Il ne pouvait donc pas ignorer la provenance et la destination des valeurs qui ont transité par cette relation, ce d’autant qu’il a orga- nisé l’opération de retrait-remise qui a précédé le transfert de fonds sur la relation de la société 86 et qu’il a participé à la mise en place du financement des appar- tements à Montreux. C. a également indiqué avoir ordonné le versement de plu- sieurs montants au débit de la relation de la société 5 pour le compte de F. en faveur de ses avocats dans le cadre de l’enquête dirigée contre lui, respective- ment à la suite du blocage de ses avoirs en Suisse, prétendant par ailleurs que l’intéressé l’avait remboursé. De même, étant donné que le projet en question résultait de ses discussions avec E., C. savait que les EUR 650'000.- versés sur le compte de la société 5 étaient destinés à capitaliser la holding qui devait être créée en Suisse afin de chapeauter les activités bancaires et financières de F. Il résulte de ce qui précède qu’en établissant et en remettant aux banques des instructions pour faire exécuter des paiements en faveur de F. et de ses proches, respectivement des opérations qui devaient permettre de blanchir des valeurs appartenant à l’organisation, C. a accepté que son comportement serve les buts criminels de celle-ci.</w:t>
      </w:r>
    </w:p>
    <w:p>
      <w:r>
        <w:rPr>
          <w:b/>
        </w:rPr>
        <w:t>E. 3.5.6</w:t>
      </w:r>
    </w:p>
    <w:p>
      <w:r>
        <w:t>L’établissement de procurations, l’utilisation de telles procurations et l’envoi de procurations à signer</w:t>
      </w:r>
    </w:p>
    <w:p>
      <w:r>
        <w:rPr>
          <w:b/>
        </w:rPr>
        <w:t>E. 3.5.6.1</w:t>
      </w:r>
    </w:p>
    <w:p>
      <w:r>
        <w:t>Le MPC reproche à C. d’avoir, entre le 14 mars 2006 et le 17 octobre 2008, établi ou fait établir plusieurs procurations en sa faveur en lien avec les relations no 18, de la société 3, no 14, de la société 26, no 25, no 28 et la relation de D., signées par les ayants droit économiques de celles-ci, respectivement d’avoir fait usage de telles procurations, notamment pour accéder aux coffres-forts liés à ces rela- tions, les vider et les clôturer ainsi que pour consulter les relevés des comptes. Il est aussi mis en cause pour avoir établi deux procurations délivrées par la société 3, l’une en sa faveur et l’autre en faveur d’une étude d’avocats à Zurich. En outre, C. aurait envoyé des procurations à des intermédiaires, notamment en faveur d’un avocat à Bâle, afin de les faire signer par les directeurs des sociétés 3, 26</w:t>
      </w:r>
    </w:p>
    <w:p>
      <w:r>
        <w:t>- 356 - SK.2020.62 et 36 et il aurait bénéficié d’une procuration générale pour agir pour cette dernière société.</w:t>
      </w:r>
    </w:p>
    <w:p>
      <w:r>
        <w:rPr>
          <w:b/>
        </w:rPr>
        <w:t>E. 3.5.6.2</w:t>
      </w:r>
    </w:p>
    <w:p>
      <w:r>
        <w:t>L’état de fait relatif à ce chef d’accusation est exposé aux considérants H.2.5.3, H.2.6.2, H.2.6.3, H.2.7.2, H.2.8.3, H.2.11.3, H.2.13 let. c et d et H.3.3.1 let. b, auxquels il est renvoyé. En substance, entre mars 2006 et juillet 2007, C. a établi quatre procurations, signées par N., qu’il a utilisées pour accéder au coffre-fort lié à la relation no 18, duquel il a retiré au moins EUR 50'000.- et des documents, pour consulter les relevés des comptes et pour vider et clôturer ledit coffre. Le 15 mars 2007, il a fait usage d’une procuration, signée par P., pour vider le coffre- fort lié à la relation no 25. Le 18 avril 2007, il a fait établir un pouvoir de signature individuel en sa faveur sur la relation de D. En mai 2007, C. a établi une procu- ration qu’il a utilisée pour vider le coffre rattaché à la relation no 28 de Q. En juin et août 2007, il a établi deux procurations sur la relation de la société 3, datées des 26 juin et 14 août 2007, signées par N., dont il s’est servi pour consulter les relevés de comptes et les performances des mandats sur cette relation. Il a éga- lement établi deux procurations délivrées par la société 3, datées du 5 septembre 2007, l’une en sa faveur et l’autre en faveur d’une étude d’avocats à Zurich. C. a rempli un formulaire du 2 juillet 2007 par lequel O. lui donnait procuration de clô- turer le coffre-fort lié à la relation no 14, ce qu’il a fait après l’avoir vidé. Le 14 août 2007, il a envoyé à A. une procuration générale de la société 36, liée à JJ., en faveur d’un tiers, chargeant la prénommée de la faire signer par un directeur de cette société. Le lendemain, muni d’une procuration signée par O., il a retiré EUR 36'000.- du compte de la société 26, clôturant ainsi la relation. Le 4 sep- tembre 2007, C. a bénéficié d’une procuration générale pour agir pour la société 36. De plus, entre mars et octobre 2008, il a envoyé deux procurations en faveur d’un avocat à Bâle à la fiduciaire 77, respectivement une procuration en faveur du même avocat à A. en leur demandant de les faire signer par les directeurs des sociétés 3 et 26.</w:t>
      </w:r>
    </w:p>
    <w:p>
      <w:r>
        <w:rPr>
          <w:b/>
        </w:rPr>
        <w:t>E. 3.5.6.3</w:t>
      </w:r>
    </w:p>
    <w:p>
      <w:r>
        <w:t>Du point de vue objectif, le comportement de C. consistant à établir ou faire éta- blir, à utiliser et à faire signer des procurations en lien avec des sociétés sous le contrôle de l’organisation criminelle, respectivement avec les relations au nom de celles-ci auprès de la banque B., s’inscrit dans le cadre de ses activités pour le compte de cette organisation. La quasi-totalité des actes décrits ci-dessus a eu lieu à la suite de l’ouverture des procédures pénales en Bulgarie contre F. et ses proches et de la demande d’entraide adressée par les autorités bulgares à la Suisse. Dans ce contexte, les démarches effectuées par C. au moyen de ces procurations visaient à sauvegarder la situation financière de l’organisation, res- pectivement à éviter une éventuelle confiscation des fonds d’origine criminelle appartenant à cette dernière. Ainsi, C. a retiré au moins EUR 50'000.- et des documents du coffre-fort de la relation no 18 qu’il a déposés auprès de la</w:t>
      </w:r>
    </w:p>
    <w:p>
      <w:r>
        <w:t>- 357 - SK.2020.62 banque 3 dans les coffres de la société 5, puis sur le compte et dans les coffres de D. Par la suite, il a vidé et clôturé les coffres-forts des relations no 18 et no 14, déposé le solde des avoirs dans les coffres de D., donné des instructions au prénommé pour l’utilisation de ces fonds en faveur de l’organisation et remis les documents liés à celle-ci à F. en Bulgarie. Quant aux procurations sur la relation de la société 3 des 26 juin et 14 août 2007, elles ont permis à C. d’obtenir des informations en vue du transfert du solde des avoirs de cette relation sur le compte de la société 30 à Chypre, ordonné par N. le 22 août 2007. A la suite du séquestre de ces avoirs le 29 août 2007, C. a établi deux procurations datées du 5 septembre 2007 délivrées par la société 3, la première en sa faveur afin qu’il puisse rencontrer les directeurs de la société pour le compte de l’organisation le 11 septembre 2007 à Chypre et la seconde en faveur d’une étude d’avocats à Zurich. S’agissant des EUR 36'000.- retirés en espèces de la relation de la so- ciété 26, O. a expliqué qu’elle avait voulu retirer cet argent à cause de ses pro- blèmes judiciaires en Bulgarie et qu’elle avait demandé à C. de le faire car elle ne pouvait pas quitter ce pays, son passeport ayant été saisi. Enfin, en se char- geant de faire signer des procurations par les directeurs des sociétés 36, 3 et 26, notamment en faveur d’un avocat à Bâle, mandaté dans le cadre de la procédure d’entraide entre la Bulgarie et la Suisse, avec lequel il avait rendez-vous, C. a favorisé les intérêts de F. et de son entourage. La procuration générale de la société 36 dont il a bénéficié devait également lui permettre d’agir au profit de ceux-ci. En conséquence, le comportement de C. en rapport avec les procura- tions concernant les sociétés et les relations bancaires précitées étaient propres à servir les buts criminels de l’organisation de F.</w:t>
      </w:r>
    </w:p>
    <w:p>
      <w:r>
        <w:rPr>
          <w:b/>
        </w:rPr>
        <w:t>E. 3.5.6.4</w:t>
      </w:r>
    </w:p>
    <w:p>
      <w:r>
        <w:t>Sous l’angle subjectif, il peut être renvoyé aux considérations déjà développées par la Cour, en particulier à celles qui ont trait aux ordres de transfert de fonds et de clôture de comptes remis par C. aux banques B. et 3 (cf. supra consid. 3.5.2 et 3.5.5.4). Ainsi, au moment où il a commis les actes décrits ci-dessus, C. savait que F. et ses proches étaient impliqués dans une organisation criminelle et il était au courant des procédures pénales dirigées contre eux en Bulgarie et de la pro- cédure d’entraide en cours en Suisse. Partant, en établissant ou faisant établir, en utilisant et en envoyant pour signature des procurations en lien avec plusieurs sociétés contrôlées par F. et avec les relations bancaires détenues par celles-ci, C. a accepté que son comportement concoure à la poursuite des objectifs crimi- nels de l’organisation.</w:t>
      </w:r>
    </w:p>
    <w:p>
      <w:r>
        <w:rPr>
          <w:b/>
        </w:rPr>
        <w:t>E. 3.5.7</w:t>
      </w:r>
    </w:p>
    <w:p>
      <w:r>
        <w:t>Les visites de C. aux banques et les informations sur les relations bancaires sous le contrôle de l’organisation</w:t>
      </w:r>
    </w:p>
    <w:p>
      <w:r>
        <w:rPr>
          <w:b/>
        </w:rPr>
        <w:t>E. 3.5.7.1</w:t>
      </w:r>
    </w:p>
    <w:p>
      <w:r>
        <w:t>Le MPC reproche à C., entre le 9 juin 2005 et le 20 août 2007, de s’être rendu à de nombreuses reprises dans les locaux de la banque B. à Zurich, le plus souvent</w:t>
      </w:r>
    </w:p>
    <w:p>
      <w:r>
        <w:t>- 358 - SK.2020.62 en compagnie de F., ainsi qu’à la banque 3 à Genève, notamment pour effectuer des dépôts en espèces et consulter les relevés des comptes. En outre, entre le 9 février 2006 et le 8 février 2008, C. aurait demandé, reçu et transmis des infor- mations en lien avec les relations bancaires contrôlées par l‘organisation, il aurait bénéficié de l’accès à de telles informations et la banque 3 lui aurait été demandé de produire des documents concernant l’une de ces relations.</w:t>
      </w:r>
    </w:p>
    <w:p>
      <w:r>
        <w:rPr>
          <w:b/>
        </w:rPr>
        <w:t>E. 3.5.7.2</w:t>
      </w:r>
    </w:p>
    <w:p>
      <w:r>
        <w:t>L’état de fait relatif à ce chef d’accusation est exposé aux considérants H.2.1.2, H.2.1.4 let. a, H.2.3.1 let. c, H.2.3.2.1 let. b, H.2.3.3 let. b et c, H.2.4 let. c, H.2.10.1 let. d, H.2.11.2 let. b et d, H.2.13 let. b, H.3.1, H.3.1.3 let. a, c et d, H.3.2.5, H.3.2.9 let. b et d, H.3.3.2.2 let. a, auxquels il est renvoyé. En substance, entre le 9 juin 2005 et le 7 décembre 2006, C. a accompagné F., N. ou Q. à la banque B., où ils ont rencontré A., principalement pour y déposer des espèces, consulter les relevés de comptes et fournir des documents. Il s’y est également rendu seul les 25 octobre 2005, 19 mai 2006 et 28 juin 2007 pour remettre à A. des documents concernant la relation de la société 32, récupérer une carte de crédit liée à la relation au nom de Q. et vérifier les relevés de la relation de la société 27 au moyen d’une procuration. Le 7 décembre 2005, C. a accompagné Q. et F. à la banque B. pour accéder au coffre-fort rattaché à la relation no 28. Par ailleurs, le 18 avril, les 9 mai et 5 juillet et le 20 août 2007, C. s’est rendu à la banque 3 pour déposer des documents dans le coffre-fort de la société 5, puis dans celui de D., respectivement pour une visite en compagnie d’E., lors de laquelle il a donné des explications différentes de celles de F. et de N. sur les raisons de la clôture de la relation de la société 6. En outre, les 9 et 10 février 2006, C. a demandé par écrit à A. une confirmation de la banque B. que les deux transferts du compte de la société 20 en faveur de la société 14, de EUR 1'000'000.- chacun, avaient été réalisés dans le but prévu par l’accord signé par les parties. Le 30 juillet 2007, il a reçu une procuration de JJ., qui a été remise à A., pour qu’il puisse recevoir la documentation relative au compte détenu par la société 36 et les documents originaux de cette société. Le 8 août 2007, il a informé A. d’un changement concernant les directeurs de la société 1, puis, les 16 et 23 août 2007, il a reçu de la prénommée, sur la base de procurations des 17 juillet et 14 août 2007, les extraits de comptes de la relation de la société 1. En outre, le 2 avril 2007, C. a demandé à la banque 3 de lui envoyer de la documentation concernant la relation de la société 6 à son adresse privée en Bulgarie. Les 21 et 23 août 2007, il a demandé à E. de vérifier si le solde résultant de la liquidation de la société 83 avait été transféré sur la relation de la société 6 et a transmis au liquidateur les coordonnées de la société 76 pour faire créditer le solde en question sur le compte de cette dernière à Chypre. En septembre et octobre 2007, pour pouvoir clôturer la relation de la société 6, la</w:t>
      </w:r>
    </w:p>
    <w:p>
      <w:r>
        <w:t>- 359 - SK.2020.62 banque 3 a demandé à C. de produire des instructions de clôture du coffre mu- nies d’une signature valable ainsi qu’un contrat entre les sociétés 6 et 5 censé justifier une entrée de fonds sur la relation de la société 5. Les 4 janvier et 8 fé- vrier 2008, C. a requis les extraits de comptes de la relation de la société 5 de l’ouverture à la fermeture, qu’il a reçus par retour de courriels.</w:t>
      </w:r>
    </w:p>
    <w:p>
      <w:r>
        <w:rPr>
          <w:b/>
        </w:rPr>
        <w:t>E. 3.5.7.3</w:t>
      </w:r>
    </w:p>
    <w:p>
      <w:r>
        <w:t>Du point de vue objectif, les nombreuses visites de C. dans les locaux des banques B. et 3 ainsi que ses démarches en vue d’obtenir des informations con- cernant les relations liées à F. et la transmission de telles informations ont été effectuées dans l’intérêt de ce dernier et de l’organisation. C., qui est domicilié en Bulgarie et qui n’était pas client de la banque B., s’est donc expressément déplacé en Suisse pour le compte de F., notamment pour rencontrer A. à Zurich. Il est explicitement désigné comme le bras droit de F. dans une note de la banque 3 et apparaît en tant qu’ami, avocat ou encore consultant dans les docu- ments de la banque B. La connaissance de l’état des comptes permettait à C. de renseigner F. et de préparer les opérations financières qui ont été réalisées par la suite. Ainsi, la consultation des relevés de la relation de la société 27 a direc- tement précédé l’ordre de transfert du solde de celle-ci sur le compte de la so- ciété 28 en Bulgarie et il a obtenu les extraits de la relation de la société 1 quelques jours avant l’ordre de virement de EUR 100'000.- sur le compte détenu par la société 30 à Chypre. Il en va de même des extraits de la relation de la société 5, dont C. a demandé l’envoi peu de temps avant de requérir le transfert de l’intégralité du solde de cette relation sur le compte de la société 92 à Buda- pest et juste après cette requête de transfert. Ces opérations, à l’instar des dé- pôts en espèces effectués lors des visites de C. à la banque B., qui seront exa- minés ci-après, étaient destinées à sauvegarder, voire à améliorer la situation financière de l’organisation criminelle, respectivement à blanchir les fonds issus du trafic de stupéfiants. S’agissant des deux transferts opérés au débit de la re- lation de la société 20, la confirmation que C. souhaitait obtenir de la banque B. avait pour but de démontrer aux autorités fiscales bulgares que ces transferts avaient été réalisés pour financer un projet immobilier. Quant aux documents re- mis par C. à A. en rapport avec la société 32, ils portaient sur les prétendues activités commerciales liées à la relation au nom de cette société auprès de la banque B. L’accès à la documentation concernant le compte de la société 36 dont C. bénéficiait en vertu de la procuration qui lui avait été accordée lui permet- tait également d’agir en faveur de F. et de l’organisation. On peut relever par ailleurs que C. disposait d’un droit d’information sur la relation de la société 6 et que, selon ses déclarations, tous les contacts concernant cette relation passaient par lui. En ce qui concerne les documents qu’il a déposés dans les coffres-forts auprès de la banque 3, il est fait référence aux éléments déjà relevés à ce propos (cf. supra consid. 3.5.6.3). Au vu de ce qui précède, C. a favorisé l’organisation de F. et, partant, contribué à la poursuite des objectifs criminels de celle-ci.</w:t>
      </w:r>
    </w:p>
    <w:p>
      <w:r>
        <w:t>- 360 - SK.2020.62</w:t>
      </w:r>
    </w:p>
    <w:p>
      <w:r>
        <w:rPr>
          <w:b/>
        </w:rPr>
        <w:t>E. 3.5.7.4</w:t>
      </w:r>
    </w:p>
    <w:p>
      <w:r>
        <w:t>Sous l’angle subjectif, il résulte des considérants figurant ci-dessus que C. a agi intentionnellement (cf. supra consid. 3.5.2, 3.5.3.4, 3.5.4.4 et 3.5.5.4). Ainsi, en se rendant à de nombreuses reprises dans les locaux des banques B. et 3, en procédant à diverses opérations à ces occasions, en effectuant des démarches afin d’obtenir des informations sur les relations bancaires liées à F. et en trans- mettant de telles informations, C. a accepté que ses agissements servent les buts criminels de l’organisation dont le prénommé faisait partie.</w:t>
      </w:r>
    </w:p>
    <w:p>
      <w:r>
        <w:rPr>
          <w:b/>
        </w:rPr>
        <w:t>E. 3.5.8</w:t>
      </w:r>
    </w:p>
    <w:p>
      <w:r>
        <w:t>La mise en place et le suivi du crédit structuré «back-to-back»</w:t>
      </w:r>
    </w:p>
    <w:p>
      <w:r>
        <w:rPr>
          <w:b/>
        </w:rPr>
        <w:t>E. 3.5.8.1</w:t>
      </w:r>
    </w:p>
    <w:p>
      <w:r>
        <w:t>Le MPC reproche à C., entre juin 2005 et septembre 2008, d’avoir participé à la mise en place du crédit «back-to-back» requis par F. auprès de la banque B., puis d’avoir assuré le suivi de celui-ci. Ce crédit, garanti par les fonds déposés sur la relation détenue par la société 1, a été accordé par la banque, via la so- ciété 15, à la société chypriote 19, actionnaire unique de la société 18, en vue de financer des projets immobiliers en Bulgarie. Cinq tranches de EUR 2'000'000.- chacune ont ainsi été libérées en faveur de la société 19 entre le 28 octobre 2005 et le 4 juillet 2007.</w:t>
      </w:r>
    </w:p>
    <w:p>
      <w:r>
        <w:rPr>
          <w:b/>
        </w:rPr>
        <w:t>E. 3.5.8.2</w:t>
      </w:r>
    </w:p>
    <w:p>
      <w:r>
        <w:t>L’état de fait relatif à ce chef d’accusation est exposé au considérant H.2.3.4 let. f à l, auquel il est renvoyé. Comme déjà relevé, une partie des faits reprochés à C. concernant le crédit «back-to-back» est antérieure au 15 mai 2005, de sorte que l’infraction de participation à une organisation criminelle ne peut pas être retenue s’agissant de ceux-ci (cf. supra consid. 3.5.2). En substance, entre le 3 juin et le</w:t>
      </w:r>
    </w:p>
    <w:p>
      <w:r>
        <w:rPr>
          <w:b/>
        </w:rPr>
        <w:t>E. 3.5.8.3</w:t>
      </w:r>
    </w:p>
    <w:p>
      <w:r>
        <w:t>Du point du vue objectif, C. a participé activement à la mise en place et au suivi du crédit «back-to-back» octroyé à la société 19. Il a rencontré les représentants de la banque B. à de nombreuses reprises et a pris part aux discussions préa- lables à l’octroi de ce prêt. C. a présenté les activités de la société 18 à A. et à BB._2 lorsqu’ils se sont rendus à Sofia pour s’assurer de la réalité des projets immobiliers de F. Après l’acceptation du crédit par la banque le 30 juin 2005, il a établi et signé le document «Declaration of Trust», transmis à A. et à BB._2, du- quel il ressort que F. était le véritable ayant droit économique de la société 19. En cours d’instruction, C. a déclaré que ce document avait été rédigé à la de- mande de F. et que les informations qu’il contenait étaient fausses, mais il a re- fusé d’indiquer qui était le réel propriétaire de la société 19. Lors des débats, il a affirmé qu’il était le propriétaire de cette société, soit qu’il possédait les actions de celle-ci. Il apparaît en réalité que le document «Declaration of Trust» était nécessaire pour établir le formulaire A désignant faussement C. comme ayant droit économique de la société 19. Ce dernier s’est en outre chargé de l’envoi à BB._2 et à A. de la demande de la société 19 de libérer une tranche supplémen- taire de crédit de EUR 2'000'000.-, dont le paiement a été effectué deux jours plus tard. En exécution du crédit «back-to-back», F. a dès lors obtenu le verse- ment de la somme totale de EUR 10'000'000.- en faveur de la société 19 à Chypre. Or, la garantie de ce crédit était constituée par les avoirs en compte de la relation détenue par la société 1, que F. avait fait ouvrir à cette fin et dont il était l’ayant droit économique, soit par des fonds d’origine criminelle appartenant à l’organisation. Cette relation a en effet été alimentée par de nombreux dépôts en espèces et par des virements justifiés par des documents fictifs produits par C. Lors de l’ouverture de celle-ci, F. a procédé à deux opérations de retrait-remise d’espèces depuis le compte au nom de la société 20 pour plus de EUR 5'000'000.- au total, dans le but de masquer le lien avec L., précédent ayant droit économique de ce compte. Par la suite, la relation de la société 1 a été principalement alimentée par de nombreux autres dépôts en espèces (cf. supra G.2.3.1, G.2.3.7, H.2.3.1 let. b, H.2.3.2.1 et H.2.4 let. b). Il résulte de ce qui pré- cède qu’en participant à la réalisation de l’opération de prêt voulue par F., C. a contribué au financement de l’organisation criminelle et à l’intégration des fonds issus du trafic de stupéfiants dans l’économie légale. Ses agissements étaient dès lors objectivement propres à servir les buts criminels de l’organisation.</w:t>
      </w:r>
    </w:p>
    <w:p>
      <w:r>
        <w:rPr>
          <w:b/>
        </w:rPr>
        <w:t>E. 3.5.8.4</w:t>
      </w:r>
    </w:p>
    <w:p>
      <w:r>
        <w:t>Sous l’angle subjectif, il est renvoyé à ce qui a été exposé précédemment, en particulier aux considérants 3.5.2 et 3.5.5.4. En juin 2005, C. était au courant de l’assassinat de L. et du fait que les médias bulgares avaient relié cet événement à un important trafic de cocaïne impliquant F. et au blanchiment de l’argent de la drogue (cf. supra H.1.2.1). C. a d’ailleurs discuté de cet assassinat et de ces articles de presse avec les représentants de la banque B. à Sofia. Par la suite, il a eu connaissance de l’arrestation de F. dans le cadre de la procédure dirigée</w:t>
      </w:r>
    </w:p>
    <w:p>
      <w:r>
        <w:t>- 362 - SK.2020.62 contre lui en Bulgarie pour blanchiment d’argent notamment. De plus, C. s’est rendu avec F. à la banque B. pour faire ouvrir la relation au nom de la société 1 dans le but d’obtenir un prêt structuré et il l’a accompagné lors des dépôts en espèces effectués sur celle-ci, en particulier lors du dépôt du second montant provenant du compte de la société 20, qui correspondait au solde dudit compte. Dans ces circonstances, C. devait à tout le moins se douter de l’origine criminelle des avoirs garantissant le crédit requis. Il ne pouvait pas ignorer non plus, au vu de son rôle au sein de l’organisation et de la «Declaration of Trust» qu’il a lui- même établie, qu’en tant que propriétaire de la société 19, F. était le réel bénéfi- ciaire du prêt octroyé par la société 15 et que les fonds libérés par la banque seraient virés sur un compte de cette société à l’étranger. Ainsi, en prenant part au processus de structuration du crédit «back-to-back» et au suivi de celui-ci, C. a accepté que son comportement serve les objectifs criminels de l’organisation.</w:t>
      </w:r>
    </w:p>
    <w:p>
      <w:r>
        <w:rPr>
          <w:b/>
        </w:rPr>
        <w:t>E. 3.5.9</w:t>
      </w:r>
    </w:p>
    <w:p>
      <w:r>
        <w:t>Le paiement des charges liées aux appartements à Montreux, la rémunération d’E. en lien avec la constitution d’une holding et le paiement des avocats manda- tés par F. dans le cadre de la procédure d’entraide</w:t>
      </w:r>
    </w:p>
    <w:p>
      <w:r>
        <w:rPr>
          <w:b/>
        </w:rPr>
        <w:t>E. 3.5.9.1</w:t>
      </w:r>
    </w:p>
    <w:p>
      <w:r>
        <w:t>Le MPC reproche à C. d’avoir, entre 2007 et janvier 2009, remis des espèces à D. pour payer les charges liées aux appartements au nom de N. et d’O. à Mon- treux, respectivement à BBBBB. pour payer les avocats de F. et de ses proches à la suite de la demande d’entraide adressée par les autorités bulgares à la Suisse. Il aurait également fait remettre des espèces par D. à BBBBB. dans le même but ainsi qu’à E. en lien avec la création d’une holding pour le compte de F.</w:t>
      </w:r>
    </w:p>
    <w:p>
      <w:r>
        <w:rPr>
          <w:b/>
        </w:rPr>
        <w:t>E. 3.5.9.2</w:t>
      </w:r>
    </w:p>
    <w:p>
      <w:r>
        <w:t>L’état de fait relatif à ce chef d’accusation est exposé au considérant H.4, auquel il est renvoyé. En substance, entre 2007 et 2008, C. a remis à D. EUR 32'000.- en espèces au total pour qu’il s’acquitte des charges des appartements au nom de N. et d’O. à Montreux. Le montant de ces charges a été estimé à EUR 10'000.- par année, le solde de EUR 12'000.- correspondant à la somme saisie le 24 mars 2009 dans le coffre-fort de D. auprès de la banque 2 à U. Au printemps 2007, à la suite de discussions avec C., E. lui a proposé de créer une holding de droit suisse pour gérer les finances de l’organisation de F. La proposition d’E. a été acceptée par F., par l’intermédiaire de C. Le 27 juillet 2007, sur instructions de ce dernier, D. a remis EUR 60'000.- en coupures de EUR 50.- à E. comme rému- nération pour ses activités en lien avec la création de la holding. Entre le 10 juillet 2008 et le 16 janvier 2009, C. et D., respectivement le second sur instructions du premier, ont remis EUR 30'000.- et CHF 49'500.- en espèces à BBBBB. afin de payer les honoraires des avocats mandatés par F. et ses proches dans le cadre</w:t>
      </w:r>
    </w:p>
    <w:p>
      <w:r>
        <w:t>- 363 - SK.2020.62 de la procédure d’entraide avec la Bulgarie. Ces deux montants avaient été pré- levés sur les espèces retirées par D. des coffres-forts à son nom auprès de la banque 3 sur instructions de C.</w:t>
      </w:r>
    </w:p>
    <w:p>
      <w:r>
        <w:rPr>
          <w:b/>
        </w:rPr>
        <w:t>E. 3.5.9.3</w:t>
      </w:r>
    </w:p>
    <w:p>
      <w:r>
        <w:t>Du point de vue objectif, les espèces que C. a remises à D. et à BBBBB. ou qu’il a fait remettre par D. à cette dernière et à E. faisaient partie des fonds sur les- quels l’organisation avait un pouvoir de disposition. A la demande de N., D. s’oc- cupait alors de l’administration des appartements sis à Montreux. Ces apparte- ments avaient également été acquis au moyen de fonds appartenant à F. et à l’organisation, N. et O. n’ayant jamais disposé de ressources financières person- nelles. Quant aux espèces retirées des coffres de D. et utilisées pour payer les honoraires des avocats de F. et de ses proches, elles provenaient des coffres- forts des relations no 18 et no 14 loués par N. et O. à la banque B. La remise de ces espèces à D., à E. et à BBBBB. a été effectuée dans l’intérêt de l’organisation criminelle. En effet, cet argent a servi au paiement de montants dus par F. et son entourage à des tiers, respectivement à rémunérer E. pour son travail en lien avec la création d’une holding visant à regrouper les activités de l’intéressé au sein d’une même entité. Le paiement des charges des appartements de N. et d’O. a permis à l’organisation de conserver ces biens et de maintenir leur valeur, de manière qu’ils puissent, le cas échéant, être revendus avec une plus-value. C. et E. se sont rendus auprès des avocats mandatés par F. à Zurich et à Bâle afin de trier et d’analyser de la documentation bancaire liée à la demande d’en- traide adressée par la Bulgarie à la Suisse. Ainsi, en s’acquittant des honoraires de ces avocats, F. et ses proches ont pu assurer la défense de leurs intérêts étant donné que la procédure d’entraide portait sur la transmission de moyens de preuves aux autorités bulgares dans le cadre de l’enquête dont ils faisaient l’objet en Bulgarie. Au vu des éléments qui précèdent, les actes commis par C. en relation avec le paiement des charges des appartements au nom de N. et d’O., la rémunération d’E. et le paiement des honoraires des avocats de F. étaient propres à servir les objectifs criminels de l’organisation dont ce dernier faisait partie.</w:t>
      </w:r>
    </w:p>
    <w:p>
      <w:r>
        <w:rPr>
          <w:b/>
        </w:rPr>
        <w:t>E. 3.5.9.4</w:t>
      </w:r>
    </w:p>
    <w:p>
      <w:r>
        <w:t>Sous l’angle subjectif, il convient de se référer aux considérations déjà dévelop- pées par la Cour à ce propos (cf. not. supra consid. 3.5.2). C. savait ou devait se douter qu’il favorisait l’organisation à laquelle F. appartenait en remettant ou fai- sant remettre à des intermédiaires des espèces d’origine criminelle pour effectuer des paiements au profit du prénommé et de son entourage. En conséquence, il a accepté que son comportement contribue à la poursuite des buts criminels de cette organisation.</w:t>
      </w:r>
    </w:p>
    <w:p>
      <w:r>
        <w:t>- 364 - SK.2020.62</w:t>
      </w:r>
    </w:p>
    <w:p>
      <w:r>
        <w:rPr>
          <w:b/>
        </w:rPr>
        <w:t>E. 3.5.10</w:t>
      </w:r>
    </w:p>
    <w:p>
      <w:r>
        <w:t>L’intervention de C. pour récupérer la somme de EUR 2'504'350.- saisie par les autorités douanières espagnoles dans le véhicule de H.</w:t>
      </w:r>
    </w:p>
    <w:p>
      <w:r>
        <w:rPr>
          <w:b/>
        </w:rPr>
        <w:t>E. 3.5.10.1</w:t>
      </w:r>
    </w:p>
    <w:p>
      <w:r>
        <w:t>Le MPC reproche à C. d’avoir, entre février et mai 2006, effectué diverses dé- marches pour le compte de F. dans le but de récupérer une somme en espèces de EUR 2'504'350.- saisie le 18 février 2006 par les autorités douanières espa- gnoles dans le véhicule de H. Selon l’acte d’accusation, cette somme provenait du trafic de stupéfiants réalisé en Espagne et elle devait être transportée en Suisse pour être déposée sur des comptes ou dans des coffres sous le contrôle de l’organisation.</w:t>
      </w:r>
    </w:p>
    <w:p>
      <w:r>
        <w:rPr>
          <w:b/>
        </w:rPr>
        <w:t>E. 3.5.10.2</w:t>
      </w:r>
    </w:p>
    <w:p>
      <w:r>
        <w:t>L’état de fait relatif à ce chef d’accusation est exposé au considérant H.5, auquel il est renvoyé. En substance, C. a été informé en février 2006 par D. d’une im- portante saisie de fonds appartenant à l’organisation, dissimulés dans le véhicule de H. Ce transport d’argent clandestin entre l’Espagne et la Suisse avait été or- ganisé par D., avec l’aide de H., à la demande de F. Entre février et mars 2006, D., qui avait reçu de H. le document original des autorités espagnoles relatif à la saisie précitée, l’a remis à Genève à C., qui lui a expliqué vouloir mettre en œuvre une procédure pour récupérer ces avoirs. C. a alors confectionné plusieurs do- cuments antidatés, retrouvés sur son disque dur, soit un contrat de prêt entre la société bulgare 72 et H., du 28 décembre 2005, ainsi que quatre courriers en lien avec ce prêt, qu’il a fait signer par ce dernier, par l’intermédiaire de D. Conformé- ment aux instructions de C., D. a expliqué à H. la version à donner en cas de questions d’une autorité, soit que l’argent qu’il transportait était celui d’un prêt qu’une société bulgare du nom de société 21 lui avait accordé pour acquérir des biens immobiliers en Espagne, mais que la transaction ne s’était pas concrétisée, de sorte qu’il ramenait cet argent en Suisse. Après avoir obtenu les signatures de H., C. a contacté un avocat à Madrid et s’est rendu à deux reprises en Es- pagne pour le rencontrer et lui remettre des documents pour récupérer la somme saisie, notamment les documents et une procuration signés par H. Malgré les démarches entreprises, C. n‘est pas parvenu à faire récupérer les avoirs saisis, qui ont été définitivement confisqués par les autorités espagnoles.</w:t>
      </w:r>
    </w:p>
    <w:p>
      <w:r>
        <w:rPr>
          <w:b/>
        </w:rPr>
        <w:t>E. 3.5.10.3</w:t>
      </w:r>
    </w:p>
    <w:p>
      <w:r>
        <w:t>Du point de vue objectif, il ne fait aucun doute, au vu des circonstances ayant entouré cette opération, que la somme de plus EUR 2'500'000.- que H. a tenté de transporter en Suisse provenait du trafic de stupéfiants réalisé par l’organisa- tion en Espagne (cf. supra I.8). Parmi ces circonstances, on peut relever l’impor- tance de la somme concernée, le fait qu’elle était constituée de petites coupures d’euros usagées et la manière dont elle a été dissimulée dans le véhicule de H. Le transport de ces espèces en Suisse pour les déposer dans un établissement bancaire devait permettre de les intégrer dans l’économie légale afin de rendre</w:t>
      </w:r>
    </w:p>
    <w:p>
      <w:r>
        <w:t>- 365 - SK.2020.62 plus difficile l’identification de leur provenance criminelle et d’éviter leur éven- tuelle confiscation. Dès lors, les démarches entreprises par C. pour récupérer les fonds en question, notamment l’établissement de documents fictifs censés dé- montrer leur origine licite, étaient destinées à favoriser les intérêts de F. et de l’organisation, auxquels ces fonds appartenaient. A cette occasion, C. n’a pas hésité à utiliser le nom de la société bulgare 72, dont il connaissait la gérante et propriétaire, KKK., pour confectionner un faux contrat de prêt en faveur de H. Il ressort en effet des déclarations de KKK., qui sont crédibles, qu’elle n’a ni rédigé, ni signé les documents faisant état d’un prêt accordé à H., ni même donné son accord pour que le nom de sa société et le sien y soient mentionnés. Si elle a confirmé connaître C., l’intéressée a indiqué qu’elle n’avait pas parlé de cette situation avec lui, ni mandaté quelqu’un dans ce cadre, contrairement à ce que ce dernier a affirmé. Pour sa part, H. a reconnu avoir signé de faux documents, expliquant qu’il s’était senti obligé de le faire car il avait peur pour sa famille et pour lui étant donné qu’il connaissait plusieurs anciens lutteurs bulgares qui avaient été assassinés ou victimes de tentatives d’assassinats. Il convient de souligner que C. est intervenu activement dès qu’il a été informé de la saisie des espèces qui devaient être transportées en Suisse, en premier lieu en rencontrant D. à Genève, où il a pris possession du document officiel des autorités espa- gnoles relatif à cette saisie. Par conséquent, en établissant des documents fictifs, notamment un contrat de prêt qu’il a fait signer à H., en donnant des instructions à ce dernier, par l’intermédiaire de D., sur les déclarations qu’il devait faire s’il était interrogé par une autorité, en contactant un avocat en Espagne et en lui remettant des documents pour tenter de récupérer les avoirs saisis, C. a commis des actes propres à sauvegarder la situation financière de l’organisation de F. et, partant, à servir les buts criminels de celle-ci.</w:t>
      </w:r>
    </w:p>
    <w:p>
      <w:r>
        <w:rPr>
          <w:b/>
        </w:rPr>
        <w:t>E. 3.5.10.4</w:t>
      </w:r>
    </w:p>
    <w:p>
      <w:r>
        <w:t>Sous l’angle subjectif, il peut être renvoyé au considérant 3.5.2 ainsi qu’aux élé- ments déjà mentionnés plus haut. Compte tenu de son rôle au sein de l’organi- sation, C. ne pouvait pas ignorer que l’Espagne faisait partie des pays dans les- quels le trafic international de stupéfiants orchestré par celle-ci était réalisé. La presse bulgare avait d’ailleurs mentionné, en lien avec l’assassinat de L., que les autorités espagnoles avaient procédé à la saisie de près d’une tonne de cocaïne et à l’arrestation de plusieurs ressortissants bulgares. En outre, C. avait été in- formé par D. des circonstances dans lesquelles le transport d’espèces entrepris par H. et la saisie de ces fonds avaient eu lieu. Il s’ensuit que C. savait ou devait se douter que les espèces dissimulées dans le véhicule de H. provenaient du trafic de stupéfiants perpétré par l’organisation en Espagne. Dès lors, en accom- plissant des démarches pour récupérer les fonds saisis, C. a accepté que sa contribution serve les objectifs criminels de l’organisation.</w:t>
      </w:r>
    </w:p>
    <w:p>
      <w:r>
        <w:t>- 366 - SK.2020.62</w:t>
      </w:r>
    </w:p>
    <w:p>
      <w:r>
        <w:rPr>
          <w:b/>
        </w:rPr>
        <w:t>E. 3.5.11</w:t>
      </w:r>
    </w:p>
    <w:p>
      <w:r>
        <w:t>Les placements d’avoirs appartenant à F. et à l’organisation dans l’immobilier en Suisse</w:t>
      </w:r>
    </w:p>
    <w:p>
      <w:r>
        <w:rPr>
          <w:b/>
        </w:rPr>
        <w:t>E. 3.5.11.1</w:t>
      </w:r>
    </w:p>
    <w:p>
      <w:r>
        <w:t>Le MPC reproche à C. d’avoir, entre juin 2005 et mars 2008, participé à la revente d’une villa sise à W. le 29 juillet 2005 ainsi qu’à la récupération du produit de cette vente. En outre, entre septembre 2006 et octobre 2007, il aurait participé au processus d’acquisition et de financement de deux appartements à Montreux au nom de N. et d’O.</w:t>
      </w:r>
    </w:p>
    <w:p>
      <w:r>
        <w:rPr>
          <w:b/>
        </w:rPr>
        <w:t>E. 3.5.11.2</w:t>
      </w:r>
    </w:p>
    <w:p>
      <w:r>
        <w:t>L’état de fait relatif à ce chef d’accusation est exposé aux considérants H.3.1.2 let. d, H.3.2.3 et H.6, auxquels il peut être renvoyé. En substance, la villa à W. a été acquise par D. le 22 avril 2004 en son nom, mais pour le compte de F. et de L., au moyen d’un prêt fictif de EUR 3'000'000.- de la société 21, dans laquelle N., M. et L. étaient impliqués. Jusqu’en octobre 2004, à la demande de F., L., N. et O., D. a fait procéder à des rénovations de la villa pour un montant total de CHF 655'550.40. En juin 2005, C. a confectionné un contrat de cession de créance portant sur le transfert à la société 27 de la créance de la société 21 envers D. et il s’est chargé de recueillir les signatures des parties à ce contrat. La villa a été vendue pour CHF 3'200'000.- le 29 juillet 2005, un gain immobilier de CHF 306'667.60 ayant été réalisé. En août 2005, C. s’est rendu avec N. et D. chez l’avocat RRRR., qui leur a donné des indications portant no- tamment sur le montant qui devait être versé à D. Le 19 août 2005, il a remis à A. le contrat qu’il avait établi pour justifier le virement de CHF 3'046'266.50 sur la relation de la société 27. Entre août et septembre 2005, C. a donné des instruc- tions à D. pour qu’il restitue CHF 132'000.- à F. sur les CHF 166'000.- qu’il avait reçus. D. a ainsi remis CHF 60'000.- en espèces à N. après avoir retiré CHF 73'000.- de son compte auprès de la banque 2 à U. le 26 août 2005, puis il a ordonné le transfert de CHF 72'000.- de ce compte sur la relation de la so- ciété 27 le 7 septembre 2005. Enfin, en mars 2008, C. s’est vu remettre CHF 24'553.15 en espèces par D., cette somme correspondant au solde d’un montant que l’avocat RRRR. avait reçu de l’administration fiscale en lien avec la vente de la villa et qu’il avait fait virer sur le compte de D. De plus, le 5 septembre 2006, C. a signé les actes de vente de deux apparte- ments au nom de N. et d’O., d’une valeur de CHF 200'000.- et de CHF 1'100'000.- , sis à Montreux, ces actes le désignant comme avocat des pré- nommées et traducteur. Il est en outre intervenu dans le financement de ces ap- partements par le biais de la relation au nom de la société 5, dont il était l’ayant droit économique. En effet, le 30 mars 2007, la somme de EUR 1'000'000.- a été transférée sur le compte de la société 5 depuis la relation détenue par la so- ciété 6, selon un ordre signé par N., pour servir de garantie au financement d’une</w:t>
      </w:r>
    </w:p>
    <w:p>
      <w:r>
        <w:t>- 367 - SK.2020.62 avance à terme fixe de CHF 1'300'000.- obtenue de la banque par C. sur le compte de la société 5. Le contrat de prêt pour financer l’achat des appartements a été signé par ce dernier le même jour. Le 30 mars 2007 également, C. a fait transférer la somme de CHF 1'300'000.- sur un compte de consignation au nom de l’Association des notaires vaudois, en exécution des contrats de vente des appartements. Le 20 août 2007, lors d’une visite à la banque 3 avec E., C. a déclaré faussement qu’il avait acheté deux appartements à Montreux, dont un pour son usage personnel. Le 29 octobre 2007, il a remis à cette banque deux contrats fictifs de consulting et de «portfolio management» avec la société 6, dont l’un était lié à l’achat des appartements à Montreux, pour justifier des entrées de fonds sur la relation de la société 5. Ces appartements ont été séquestrés par ordonnance du MPC du 28 octobre 2008, puis ils ont été vendus aux enchères par l’office des poursuites et le produit de leur réalisation consigné auprès de la Banque nationale suisse.</w:t>
      </w:r>
    </w:p>
    <w:p>
      <w:r>
        <w:rPr>
          <w:b/>
        </w:rPr>
        <w:t>E. 3.5.11.3</w:t>
      </w:r>
    </w:p>
    <w:p>
      <w:r>
        <w:t>Du point de vue objectif, il résulte des faits décrits ci-dessus que D. a agi comme homme de paille pour le compte de F. et de son entourage lors des opérations liées à la villa à W., dont l’acquisition et la rénovation ont été financées par des fonds appartenant à l’organisation. Le fait pour F. et ses proches d’investir dans un bien immobilier en Suisse devait permettre à l’organisation de blanchir des valeurs issues du trafic de stupéfiants en rendant plus difficile l’identification de leur origine criminelle et, partant, leur éventuelle confiscation. Il apparaît ainsi que la convention de prêt entre la société 21 et D. pour financer l’acquisition de la villa ne tendait qu’à dissimuler l’identité des véritables acheteurs de la villa. Dans ce contexte, le contrat de cession de créance confectionné par C. peu après l’assassinat de L., antidaté au 30 mars 2005 et remis à A., avait pour but de permettre le versement du produit de la vente sur un compte contrôlé par l’organisation, soit la relation au nom de la société 27, et de supprimer tout lien avec la société 21, dont L. était le réel ayant droit économique. Par ailleurs, compte tenu de la convention de prêt susmentionnée, le virement de la quasi- totalité du prix de vente de la villa sur la relation de la société 27 apparaissait comme le remboursement de la dette de D. envers la société 21, respectivement envers la société 27, alors que les fonds transférés sur cette relation apparte- naient en réalité à F. ou à son entourage. Il y a lieu de noter que quelques se- maines après le versement de CHF 3'046'266.50 sur la relation au nom de la société 27, un montant de plus de EUR 1'600'000.- a été débité de celle-ci en faveur de la société 1 et que le solde de la relation de la société 27, soit plus de EUR 1'600'000.- également, a été transféré en Bulgarie sur le compte de la so- ciété 28, dont D. était le directeur de façade. En plus d’avoir établi un contrat de cession de créance afin que le produit de la vente de la villa soit transféré sur la relation de la société 27, C. a donné des instructions à D. pour qu’il restitue CHF 132'000.- à F. sur la somme de CHF 166'000.- qu’il avait reçue, puis il s’est</w:t>
      </w:r>
    </w:p>
    <w:p>
      <w:r>
        <w:t>- 368 - SK.2020.62 vu remettre un montant en espèces provenant de l’administration fiscale que l’avocat RRRR. avait fait virer sur le compte de D. Dès lors, en participant à la revente de la villa à W., qui a généré un gain immobilier de plus de CHF 300'000.- , et en effectuant des démarches afin que F. puisse récupérer le produit de cette vente, C. a contribué à renforcer le potentiel financier de l’orga- nisation, grâce auquel elle pouvait financer ses futures activités criminelles. Etant donné qu’il a assisté à la signature des actes de vente aux côtés de N. et d’O., C. a participé dès le début au processus d’acquisition des appartements à Montreux pour le compte de F. et des prénommées, qui cherchaient à investir dans l’immobilier à cet endroit. C. est également intervenu dans le financement desdits appartements, au moyen de fonds appartenant à l’organisation, en utili- sant la relation au nom de la société 5. Il a ainsi conclu un contrat de prêt avec la banque 3 portant sur une avance à terme fixe sur le compte de la société 5, laquelle était garantie par des fonds provenant de la relation détenue par la so- ciété 6, dont F. et N. étaient les ayants droit économiques. Cette opération de crédit ne présentait aucun intérêt économique puisque les liquidités nécessaires à l’achat des appartements à Montreux étaient disponibles. En réalité, la consti- tution d’une avance à terme fixe sur le compte de la société 5 avait pour but de couper le lien entre les fonds déposés sur la relation de la société 6 et le finan- cement de ces biens immobiliers. Il faut relever que la décision de procéder au paiement des appartements par le biais du compte de la société 5 avait été dis- cutée en Bulgarie par F., E. et C., qui avait alors signé les documents nécessaires aux transferts pour la société 5. De plus, à l’appui de cette opération financière, C. a affirmé faussement, lors d’un entretien à la banque 3, qu’il était l’acquéreur des deux appartements à Montreux et que l’un d’eux était destiné à son usage personnel. Il a également remis à la banque un contrat fictif avec la société 6 faisant état de l’achat de ces biens immobiliers pour justifier une entrée de fonds sur la relation de la société 5. Il résulte de ce qui précède que C. a favorisé les intérêts de l’organisation en participant au processus d’acquisition et de finance- ment des appartements à Montreux, en particulier en mettant le compte de la société 5 à la disposition de F. et de ses proches pour que le paiement de ces biens puisse être effectué par l’intermédiaire de celui-ci, ce qui a rendu plus diffi- cile l’identification de l’origine criminelle des avoirs concernés et, partant, leur éventuelle confiscation. Par conséquent, les actes commis par C. en lien avec l’achat des appartements à Montreux au nom de N. et d’O. étaient objectivement propres à servir les objectifs criminels de l’organisation.</w:t>
      </w:r>
    </w:p>
    <w:p>
      <w:r>
        <w:rPr>
          <w:b/>
        </w:rPr>
        <w:t>E. 3.5.11.4</w:t>
      </w:r>
    </w:p>
    <w:p>
      <w:r>
        <w:t>Sous l’angle subjectif, la Cour se réfère au considérant 3.5.2, dont il ressort que C. a agi intentionnellement. En particulier, dès lors que ses démarches devaient permettre à F. et à son entourage de récupérer le produit de la vente de la villa à</w:t>
      </w:r>
    </w:p>
    <w:p>
      <w:r>
        <w:t>- 369 - SK.2020.62 W., C. ne pouvait pas ignorer qu’il contribuait de la sorte à sauvegarder, respec- tivement à améliorer la situation financière de l’organisation. De plus, à la fin du mois de mars 2007, soit au moment où le financement de l’achat des apparte- ments à Montreux a été mis en place, C. était au courant que F. faisait l’objet d’une procédure pénale en Bulgarie pour blanchiment d’argent notamment. Ainsi, il savait ou devait se douter que l’avance à terme fixe constituée sur la relation de la société 5 pour financer l’acquisition des appartements était destinée à dis- simuler l’origine des fonds ayant servi de garantie à ce crédit, le fait que l’opéra- tion en question ne présentait aucun intérêt économique n’ayant pas pu lui échapper compte tenu de son expérience professionnelle. Partant, C. a accepté que ses agissements en lien avec les investissements effectués par F. et ses proches dans l’immobilier en Suisse servent les buts criminels de l’organisation à laquelle le prénommé appartenait.</w:t>
      </w:r>
    </w:p>
    <w:p>
      <w:r>
        <w:rPr>
          <w:b/>
        </w:rPr>
        <w:t>E. 3.5.12</w:t>
      </w:r>
    </w:p>
    <w:p>
      <w:r>
        <w:t>Les instructions données à D.</w:t>
      </w:r>
    </w:p>
    <w:p>
      <w:r>
        <w:rPr>
          <w:b/>
        </w:rPr>
        <w:t>E. 3.5.12.1</w:t>
      </w:r>
    </w:p>
    <w:p>
      <w:r>
        <w:t>Le MPC reproche à C. d’avoir, entre août et décembre 2007, donné des instruc- tions à D. afin qu’il effectue différentes opérations financières en relation avec le compte et les coffres-forts au nom de ce dernier à la banque 3.</w:t>
      </w:r>
    </w:p>
    <w:p>
      <w:r>
        <w:rPr>
          <w:b/>
        </w:rPr>
        <w:t>E. 3.5.12.2</w:t>
      </w:r>
    </w:p>
    <w:p>
      <w:r>
        <w:t>L’état de fait relatif à ce chef d’accusation est exposé aux considérants H.3.3.2.1 let. b/ba et bb, H.3.3.2.2 let. b et c et H.3.3.2.3, auxquels il peut être renvoyé. En substance, en octobre 2007, C. a demandé à D. de retirer EUR 27'000.- en es- pèces du compte à son nom pour payer des montres. D. a retiré CHF 47'500.- de son compte le 29 octobre 2007, soit la contre-valeur de EUR 28'826.31, et a remis cet argent à C. dans un café à Genève. En décembre 2007, C. a demandé à D. de procéder à un retrait de CHF 10'000.- en espèces. Le prénommé a retiré ce montant de son compte, soit la contre-valeur de EUR 6'209.06, le 27 dé- cembre 2007. Entre octobre et décembre 2007, C. a donné l’instruction à D. de vider les coffres-forts à son nom et de garder l’argent qui s’y trouvait chez lui jusqu’à ce qu’il lui indique ce qu’il devait en faire. D. s’est exécuté et a ramené EUR 184'000.- à son domicile. Par la suite, il a remis EUR 60'000.- à BBBBB., à la demande de C., pour payer les honoraires des avocats de F. D. a également remis les documents relatifs aux avoirs de ce dernier en Suisse, qui étaient restés dans ses coffres, à C., lequel les a transmis à F. en Bulgarie. En outre, entre août et octobre 2007, C. a remis à D. EUR 30'000.- en espèces provenant de la rela- tion détenue par la société 26 et lui a donné l’instruction de les déposer sur le compte à son nom, de les changer en francs suisses, puis de les retirer en es- pèces pour les lui remettre à Genève. Le 29 octobre 2007, D. a donc déposé cette somme sur son compte et prélevé CHF 49'500.- qu’il a remis à C. dans un café à Genève.</w:t>
      </w:r>
    </w:p>
    <w:p>
      <w:r>
        <w:t>- 370 - SK.2020.62</w:t>
      </w:r>
    </w:p>
    <w:p>
      <w:r>
        <w:rPr>
          <w:b/>
        </w:rPr>
        <w:t>E. 3.5.12.3</w:t>
      </w:r>
    </w:p>
    <w:p>
      <w:r>
        <w:t>Du point du vue objectif, les transactions financières que C. a fait exécuter par D. en lien avec la relation à son nom ont été effectuées dans l’intérêt de F. et de l’organisation. C. avait entrepris les démarches nécessaires à l’ouverture de la relation de D., pour le compte de F. et de ses proches, le 18 avril 2007, soit le lendemain de l’arrestation de F. en Bulgarie. Il avait ensuite fait reprendre par D. la location des coffres-forts rattachés à la relation de la société 5. Les avoirs qui ont transité par le compte et les coffres de D. appartenaient à F. et à son entou- rage. Ainsi, les montants de CHF 47'500.- et de CHF 10'000.- que D. a retirés de son compte, soit l’équivalent d’environ EUR 35'000.- au total, représentaient une partie des EUR 50'000.- provenant du coffre de la société 5 qui avaient été dé- posés sur ce compte. La somme de EUR 184'000.- avait été retirée des coffres liés aux relations de la société 5, no 18 et no 14 pour être placée dans celui de D. (cf. supra consid. 3.5.3). Quant aux EUR 30'000.- précités, ils constituaient une partie des EUR 36'000.- que C., muni d’une procuration d’O., avait retirés le 15 août 2007 de la relation de la société 26 pour la clôturer. Il convient de souli- gner que les espèces déposées sur le compte de D. ont à chaque fois été con- verties en francs suisses avant d’être retirées par ce dernier. A l’exception de la somme de CHF 10'000.-, les fonds qui ont transité par la relation à son nom ont été soit remis à C., respectivement à BBBBB., soit conservés par D. dans l’attente de directives du prénommé quant à leur utilisation. Ainsi, les opérations finan- cières auxquelles D. a procédé conformément aux instructions de C. visaient clai- rement à rendre plus difficile l’identification de l’origine criminelle des avoirs en cause et, partant, leur éventuelle confiscation. Ces opérations ont d’ailleurs eu lieu principalement entre octobre et décembre 2007, soit postérieurement au sé- questre des comptes liés à F. ordonné par le MPC dans le cadre de la procédure d’entraide entre la Bulgarie et la Suisse. Il s’ensuit que les actes commis par C. étaient propres à sauvegarder, respectivement à améliorer la situation financière de l’organisation de F. et, par conséquent, à servir les buts criminels de ladite organisation.</w:t>
      </w:r>
    </w:p>
    <w:p>
      <w:r>
        <w:rPr>
          <w:b/>
        </w:rPr>
        <w:t>E. 3.5.12.4</w:t>
      </w:r>
    </w:p>
    <w:p>
      <w:r>
        <w:t>Sous l’angle subjectif, il y a lieu de se référer aux considérations développées ci-dessus (cf. not. supra consid. 3.5.2). C. savait que les opérations financières que D. devait exécuter en vertu des instructions qu’il lui avait données étaient destinées à favoriser les intérêts de F. et de l’organisation, respectivement à blan- chir les valeurs issues des activités criminelles de celle-ci. Il avait du reste agi dans ce but en faisant ouvrir la relation au nom de D. et reprendre par ce dernier la location des coffres-forts rattachés au compte de la société 5. C. a dès lors accepté que son comportement et celui de D. servent les objectifs criminels de l’organisation dont F. faisait partie.</w:t>
      </w:r>
    </w:p>
    <w:p>
      <w:r>
        <w:t>- 371 - SK.2020.62</w:t>
      </w:r>
    </w:p>
    <w:p>
      <w:r>
        <w:rPr>
          <w:b/>
        </w:rPr>
        <w:t>E. 3.5.13</w:t>
      </w:r>
    </w:p>
    <w:p>
      <w:r>
        <w:t>La qualification de participation à une organisation criminelle Il résulte des considérants qui précèdent que l’activité déployée par C. en faveur de F. et de l’organisation a concouru à la poursuite des buts criminels de cette organisation. Les agissements de C. sont constitutifs de l’infraction prévue par l’art. 260ter CP, étant précisé qu’il est également tenu compte dans ce cadre des actes de blanchiment d’argent ainsi que de la création et de l’utilisation de faux formulaires A, retenus à sa charge au titre de la participation à une organisation criminelle (cf. infra consid. 4.4.2 et 6.2). A l’appui de cette qualification juridique, la Cour relève ce qui suit. Les agissements de C. se sont déroulés entre juin 2005 et janvier 2009, soit sur une longue période. L’intéressé avait toutefois quitté son emploi auprès de la société 9 pour devenir directeur de la société 18, société bulgare contrôlée par F., en 2004 déjà. Il a ainsi œuvré à plein temps de façon continue au service du prénommé et de l’organisation pendant plusieurs années. Il ressort de la docu- mentation bancaire et des faits retenus contre lui que C. a agi en qualité de bras droit et d’homme de confiance de F. Il a joué un rôle central au sein de l’organi- sation puisqu’il a été impliqué dans la mise en place et la gestion de la structure économico-financière destinée à blanchir les valeurs issues des activités crimi- nelles de celle-ci. C. est intervenu à tous les stades du processus de blanchiment d’argent, de sorte qu’il avait une vision globale des activités de l’organisation dans ce domaine. Il s’est en particulier chargé de la constitution de sociétés- écrans et de l’ouverture de relations bancaires en Suisse, il a procédé ou fait procéder à de multiples opérations financières portant sur des montants impor- tants et établi, respectivement remis aux banques des justificatifs fictifs à l’appui de ces opérations. Il a également participé à la mise en place et au suivi d’un crédit structuré «back-to-back» ainsi qu’à des placements dans des biens immo- biliers en Suisse et tenté de récupérer une somme de plus de EUR 2'500'000.- de provenance criminelle saisie par les autorités espagnoles. Il convient de rele- ver que C. a poursuivi ses agissements en faveur de F. et de ses proches alors que ceux-ci étaient visés par des procédures pénales en Bulgarie et qu’une de- mande d’entraide judiciaire avait été adressée par ce pays aux autorités suisses. Dans ce contexte, il a notamment fait clôturer les relations bancaires contrôlées par l’organisation et transférer le solde des avoirs à l’étranger afin d’éviter leur confiscation. Il s’est aussi chargé du paiement des avocats que F. et ses proches avaient mandatés en Suisse dans le cadre de la procédure d’entraide avec la Bulgarie. En outre, C. a œuvré comme homme de paille de F. en apparaissant comme ayant droit économique de la société 19, qui a été utilisée pour obtenir un crédit de EUR 10'000'000.- de la banque B. De même, il a établi des formu- laires A le désignant faussement comme seul ayant droit économique des valeurs déposées sur la relation de la société 5, cette relation ayant servi de compte de</w:t>
      </w:r>
    </w:p>
    <w:p>
      <w:r>
        <w:t>- 372 - SK.2020.62 passage pour F. et son entourage. Il a également bénéficié de procurations, qu’il a le plus souvent établies lui-même, pour accéder aux comptes et aux coffres- forts sous le pouvoir de disposition de l’organisation ainsi qu’aux informations concernant ces relations. C. a agi en tant qu’intermédiaire entre F. et ses proches et les banques B. et 3, comme en témoignent ses nombreuses visites dans les locaux de celles-ci, en particulier à Zurich alors qu’il n’était pas client de la banque B., de même que sa présence lors des rencontres en Bulgarie entre l’intéressé et les représentants desdites banques. C. s’est chargé de faire le lien entre F. et E. en ce qui concerne le projet de constitution d’une holding de droit suisse, ex- posant dans un premier temps à E. les problèmes rencontrés par le prénommé en rapport avec la gestion d’un grand nombre de sociétés offshore et de comptes bancaires. Il faut souligner que C. avait un accès direct à F., contrairement, no- tamment, à D., qui passait par lui pour le contacter. C. a ainsi transmis, respecti- vement donné des instructions à D., s’assurant de leur bonne exécution, afin qu’il effectue différentes opérations au profit de l’organisation. Ces opérations étaient liées au compte et aux coffres au nom de D., qui ont été utilisés pour faire transiter des fonds appartenant à l’organisation. C. a aussi demandé à D. de s’acquitter des charges des appartements à Montreux, de verser une somme d’argent à E. comme rémunération, de remettre des espèces à BBBBB. pour payer les avocats de F. et de restituer à ce dernier des fonds provenant de la vente de la villa à W. De plus, lorsque les espèces transportées par H. ont été saisies par les autorités espagnoles, C. est la personne à laquelle D. s’est adressé pour tenter de les récupérer. Il est établi par ailleurs que le disque dur externe saisi dans le véhicule de D. à U. appartenait à C., qui l’utilisait lors de ses déplacements en Suisse (cf. supra H.1.1 et I.13). Or, un très grand nombre de documents liés à l’organisation étaient enregistrés sur celui-ci, notamment des contrats et factures qu’il avait confectionnés et remis à A. pour justifier des opérations financières, mais aussi plusieurs ordres de paiement comportant ses coordonnées en tant que personne de contact ainsi que des documents qui ont permis de relier les transactions ef- fectuées aux activités criminelles de l’organisation. Les éléments qui précèdent démontrent que C. a contribué de façon essentielle au fonctionnement de l’orga- nisation. Les opérations financières auxquelles il a participé se sont chiffrées, au total, à un peu plus de EUR 21,3 millions et CHF 4,5 millions. Ainsi, au vu de la nature des tâches qui lui ont été confiées, de l’ampleur et de la durée de son activité délictueuse et de sa proximité avec F., C. était manifestement intégré dans l’organisation criminelle, dans laquelle il occupait une position importante. Il ne s’est pas contenté de participer de manière ponctuelle à des opérations en faveur de F. et de ses proches, mais il a agi au service de l’organisation criminelle pendant plus de quatre ans sans interruption, dès que son intervention était re- quise ou nécessaire, se déplaçant fréquemment depuis la Bulgarie en Suisse, ce qui démontre son appartenance à cette organisation. Partant, compte tenu de</w:t>
      </w:r>
    </w:p>
    <w:p>
      <w:r>
        <w:t>- 373 - SK.2020.62 son implication au sein de celle-ci, C. est reconnu coupable de l’infraction de participation à une organisation criminelle, en qualité d’auteur, respectivement de coauteur, pour la période comprise entre le 15 mai 2005 et le mois de janvier 2009.</w:t>
      </w:r>
    </w:p>
    <w:p>
      <w:r>
        <w:rPr>
          <w:b/>
        </w:rPr>
        <w:t>E. 3.6</w:t>
      </w:r>
    </w:p>
    <w:p>
      <w:r>
        <w:t>Les faits impliquant D.</w:t>
      </w:r>
    </w:p>
    <w:p>
      <w:r>
        <w:t>Le MPC a reproché plusieurs faits à D. sous l’angle de l’infraction de participation à une organisation criminelle. Ces accusations sont reprises dans l’ordre, étant précisé que les reproches faits à l’encontre du prénommé au chapitre de l’infrac- tion de blanchiment d’argent sont développés au considérant 4.5 ci-après.</w:t>
      </w:r>
    </w:p>
    <w:p>
      <w:r>
        <w:rPr>
          <w:b/>
        </w:rPr>
        <w:t>E. 3.6.1</w:t>
      </w:r>
    </w:p>
    <w:p>
      <w:r>
        <w:t>Les actes en lien avec la création de la société 83</w:t>
      </w:r>
    </w:p>
    <w:p>
      <w:r>
        <w:rPr>
          <w:b/>
        </w:rPr>
        <w:t>E. 3.6.1.1</w:t>
      </w:r>
    </w:p>
    <w:p>
      <w:r>
        <w:t>Le MPC reproche à D. d’avoir entrepris, entre janvier et août 2004, des dé- marches pour la constitution de la société 83 à U., notamment en recrutant des personnes qu’il connaissait en Suisse pour apparaître au conseil d’administra- tion, en lieu et place de F., avec un capital-actions de CHF 250'000.- financé par des fonds provenant d’une relation bancaire au nom de la société 20, dont L. était l’ayant droit économique, auprès de la banque 2 à Zurich (cf. ch. D.2.1.1 de l’acte d’accusation).</w:t>
      </w:r>
    </w:p>
    <w:p>
      <w:r>
        <w:rPr>
          <w:b/>
        </w:rPr>
        <w:t>E. 3.6.1.2</w:t>
      </w:r>
    </w:p>
    <w:p>
      <w:r>
        <w:t>L’état de fait relatif à ce chef d’accusation a été exposé au considérant I.3, auquel il est renvoyé. En substance, à la demande de L., D. a approché HHHHH., H., GGGGG. et IIIII. au cours du premier semestre de l’année 2004 pour savoir si ceux-ci seraient d’accord de siéger au conseil d’administration d’une société à créer en Suisse, active dans l’immobilier et nommée société 83, cette raison so- ciale faisant référence à «F.b.», soit le surnom de de F. Les intéressés ont ac- cepté et la société a été créée. IIIII., GGGGG. et H. devaient recevoir chacun CHF 1'000.- pour avoir accepté de siéger au conseil de la société, ce qui a permis la constitution le 12 juillet 2004 de la société 83. H. n’était ni censé déployer une quelconque activité au sein de ladite société, ni percevoir de revenus liés à celle- ci. La mention de son nom et de celui de membres de sa famille n’était que for- melle dès lors que les intéressés ne possédaient qu’une faible participation dans la société. Les fonds utilisés pour constituer le capital-actions de celle-ci prove- naient du compte de la société 20.</w:t>
      </w:r>
    </w:p>
    <w:p>
      <w:r>
        <w:rPr>
          <w:b/>
        </w:rPr>
        <w:t>E. 3.6.1.3</w:t>
      </w:r>
    </w:p>
    <w:p>
      <w:r>
        <w:t>Du point de vue objectif, l’intérêt économique, pour l’organisation criminelle à la- quelle appartenait F., à disposer en Suisse d’une société active dans l’immobilier était double. D’une part, cette organisation criminelle était active dans un trafic international de stupéfiants et le blanchiment des valeurs patrimoniales issues de ce trafic. Dès lors, le fait de disposer d’une société de droit suisse active dans l’immobilier lui aurait permis de blanchir les fonds provenant de ce trafic, selon le</w:t>
      </w:r>
    </w:p>
    <w:p>
      <w:r>
        <w:t>- 374 - SK.2020.62 mode opératoire relevé par la Cour d’appel de Sofia, en rendant plus difficile l’identification de l’origine criminelle des avoirs en question et, partant, une éven- tuelle confiscation de ceux-ci. D’autre part, l’investissement de fonds dans une société immobilière aurait aussi permis à l’organisation criminelle de réaliser des profits, ce qui aurait contribué à renforcer son potentiel financier, qu’elle pouvait utiliser pour financer ses futures activités criminelles. Afin d’atteindre ces objec- tifs, il était nécessaire qu’aucune personne liée directement à l’organisation cri- minelle ne puisse être officiellement rattachée à cette société. Ainsi, pour ne pas attirer l’attention, la société 83, en tant que société de droit suisse, devait, en apparence, être dirigée exclusivement par des citoyens suisses, afin qu’ils puis- sent servir de prête-noms pour cacher l’identité de son vrai propriétaire, à savoir F., comme tant d’autres sociétés constituées par l’intéressé. En l’occurrence, c’est précisément ce que D. est parvenu à faire, en obtenant de HHHHH., H., GGGGG. et IIIII. qu’ils acceptent de devenir membres du conseil d’administration de la société bien que leur rôle était en réalité celui d’hommes et de femme de paille. Les actes reprochés à D. en lien avec la constitution de la société 83 étaient ainsi propres à sauvegarder, respectivement à améliorer la situation fi- nancière de l’organisation criminelle à laquelle appartenait F. et, par conséquent, à servir les buts de celle-ci.</w:t>
      </w:r>
    </w:p>
    <w:p>
      <w:r>
        <w:rPr>
          <w:b/>
        </w:rPr>
        <w:t>E. 3.6.1.4</w:t>
      </w:r>
    </w:p>
    <w:p>
      <w:r>
        <w:t>Sous l’angle subjectif, D. pensait que la société 83 serait financée par F. et L. Par ailleurs, dès lors que le nom de la société faisait référence au surnom de F., à savoir «F.b.», que D. connaissait, il savait ou du moins devait se douter que cette entité serait constituée dans l’intérêt de F. Cela étant, les actes reprochés à D. en lien avec la constitution de la société 83 sont antérieurs au 15 mai 2005. Or, ce n’est qu’à partir de cette date qu’il peut être retenu avec une certitude suffi- sante que D. savait, ou du moins devait se douter, que F. et L. déployaient des activités au sein d’une organisation criminelle active dans un trafic de drogue et le blanchiment d’argent. En effet, comme mentionné ci-après (cf. infra con- sid. 3.6.3.4), il ressort de l’état de fait que ce n’est qu’à partir du 15 mai 2005 que D. disposait de suffisamment d’éléments lui permettant de considérer que F. était lié à une organisation criminelle active dans un trafic de stupéfiants et le blanchi- ment d’argent. Par conséquent, il ne peut être retenu qu’au moment où D. a ac- compli des démarches en vue de la constitution de la société 83, soit entre janvier et août 2004, il savait ou envisageait qu’en agissant dans l’intérêt de F., il favori- sait une organisation criminelle. Dès lors, faute de réalisation des éléments cons- titutifs subjectifs, l’infraction de participation ou de soutien à une organisation cri- minelle ne peut pas être retenue s’agissant des actes accomplis par D. en lien avec la création de la société 83.</w:t>
      </w:r>
    </w:p>
    <w:p>
      <w:r>
        <w:t>- 375 - SK.2020.62</w:t>
      </w:r>
    </w:p>
    <w:p>
      <w:r>
        <w:rPr>
          <w:b/>
        </w:rPr>
        <w:t>E. 3.6.2</w:t>
      </w:r>
    </w:p>
    <w:p>
      <w:r>
        <w:t>Les actes en lien avec l’acquisition et la rénovation de la villa de W.</w:t>
      </w:r>
    </w:p>
    <w:p>
      <w:r>
        <w:rPr>
          <w:b/>
        </w:rPr>
        <w:t>E. 3.6.2.1</w:t>
      </w:r>
    </w:p>
    <w:p>
      <w:r>
        <w:t>Le MPC reproche à D. d’avoir acquis le 22 avril 2004, à son nom, mais pour le compte de F., une villa à W. lors d’une vente aux enchères, pour la somme de CHF 2'288'220.85, dans le but de la rénover et de la revendre avec une plus- value, puis de l’avoir rénovée, entre le 22 avril 2004 et octobre 2004, pour un montant total de CHF 655'550.40 (cf. ch. D.2.1.2 et D.2.1.3 de l’acte d’accusa- tion).</w:t>
      </w:r>
    </w:p>
    <w:p>
      <w:r>
        <w:rPr>
          <w:b/>
        </w:rPr>
        <w:t>E. 3.6.2.2</w:t>
      </w:r>
    </w:p>
    <w:p>
      <w:r>
        <w:t>L’état de fait relatif à ce chef d’accusation a été exposé au considérant I.2, auquel il est renvoyé. En substance, F. et L. ont proposé à D. que ce dernier achète un bien immobilier à son nom, dans la région de Genève, étant précisé que les pré- nommés lui prêteraient les fonds nécessaires. D. a accepté. C’est lui qui devait en être l’acheteur dès lors qu’il était le seul ressortissant bulgare vivant en Suisse connu de L. et bénéficiant d’une autorisation de séjour dans ce pays. Le 22 avril 2004, lors de la vente aux enchères de la villa sise à W., D. a remporté la mise, pour la somme de CHF 2'305'720.-. Le prix de vente a été prélevé sur une relation bancaire ouverte auprès de la banque 9, à Genève, au nom de la société 21, société alors contrôlée par L., qui a accordé à D. un prêt correspondant audit montant. D. savait que la société 21 était liée à N. C’est L. qui a dirigé l’ensemble des opérations relatives à l’acquisition de la villa de W., D. ayant agi uniquement sur instructions de F. et de L. Entre l’acquisition de la villa de W. en avril 2004 et le mois d’octobre 2004, D. a organisé des travaux de rénovation de celle-ci. Les décisions relatives à l’aménagement intérieur de la villa étaient prises par N. et O., qui étaient présentes sur le chantier. Le paiement des travaux, dont le prix total s’est élevé à CHF 655'550.40, a été effectué par D. au moyen d’espèces qu’il avait reçues à cet effet de L. et de N. Pendant huit mois, les sœurs N. et O., ainsi que leur mère, avaient cette villa pour adresse, qui a ensuite été revendue avec profit.</w:t>
      </w:r>
    </w:p>
    <w:p>
      <w:r>
        <w:rPr>
          <w:b/>
        </w:rPr>
        <w:t>E. 3.6.2.3</w:t>
      </w:r>
    </w:p>
    <w:p>
      <w:r>
        <w:t>Du point de vue objectif, en ce qui concerne l’intérêt économique pour l’organi- sation criminelle à laquelle appartenait F. à acquérir en Suisse un bien immobilier afin de le rénover et de le revendre avec profit, il peut être renvoyé à ce qui a été exposé auparavant au sujet de la société 83. D’une part, le fait d’acquérir un bien immobilier en Suisse lui a permis de blanchir des fonds de provenance criminelle. D’autre part, l’investissement de tels fonds dans un bien immobilier, dans le but de le rénover et de le revendre avec profit, contribuait à renforcer le potentiel financier de l’organisation criminelle. Selon le même mode opératoire que celui utilisé pour la constitution de la société 83, l’intervention de D., qui résidait en Suisse, comme homme de paille était nécessaire pour contourner les dispositions de la loi sur l’acquisition d’immeuble par les étrangers (LFAIE, RS 211.412.41).</w:t>
      </w:r>
    </w:p>
    <w:p>
      <w:r>
        <w:t>- 376 - SK.2020.62 En effet, cette loi subordonne l’acquisition d’immeubles par des personnes domi- ciliées à l’étranger à une autorisation de l’autorité cantonale compétente (art. 2 al. 1 LFAIE), étant précisé qu’il n’est pas établi que F. ou ses proches avaient l’intention d’établir leur domicile légal et effectif en Suisse, auquel cas une auto- risation n’aurait pas été nécessaire (art. 2 al. 2 let. b LFAIE). Aux débats, D. a d’ailleurs reconnu que F. et ses proches ne pouvaient pas acquérir de biens im- mobiliers en Suisse (TPF 328.734.024, R.156). Il s’ensuit que les actes reprochés à D. en lien avec l’achat et la rénovation de la villa de W. étaient objectivement propres à sauvegarder, respectivement à améliorer la situation financière de l’or- ganisation criminelle à laquelle appartenait F. et, par conséquent, à servir direc- tement les buts de celle-ci.</w:t>
      </w:r>
    </w:p>
    <w:p>
      <w:r>
        <w:rPr>
          <w:b/>
        </w:rPr>
        <w:t>E. 3.6.2.4</w:t>
      </w:r>
    </w:p>
    <w:p>
      <w:r>
        <w:t>Du point de vue subjectif, on peut également se référer à ce qui a été dit ci- dessus. Dès lors qu’il s’agit de faits antérieurs au 15 mai 2005, il n’est pas établi, faute de tout indice en ce sens, qu’au moment où D. a commis les actes précités, il voulait favoriser ou envisageait de favoriser une organisation criminelle. Dès lors, en l’absence du caractère volitif, l’infraction prévue par l’art. 260ter CP ne peut pas non plus être retenue s’agissant des actes accomplis par D. en lien avec l’acquisition et la rénovation de la villa de W.</w:t>
      </w:r>
    </w:p>
    <w:p>
      <w:r>
        <w:rPr>
          <w:b/>
        </w:rPr>
        <w:t>E. 3.6.3</w:t>
      </w:r>
    </w:p>
    <w:p>
      <w:r>
        <w:t>Le dépôt d’une somme d’argent et les tentatives de dépôt d’une somme de EUR 1 million en espèces auprès de la banque 3</w:t>
      </w:r>
    </w:p>
    <w:p>
      <w:r>
        <w:rPr>
          <w:b/>
        </w:rPr>
        <w:t>E. 3.6.3.1</w:t>
      </w:r>
    </w:p>
    <w:p>
      <w:r>
        <w:t>Le MPC reproche à D. d’avoir accompagné C. auprès d’établissements bancaires en Suisse et, dans ce cadre, d’avoir déposé une somme d’argent, respectivement d’avoir tenté de déposer une somme d’EUR 1 million en espèces auprès de la banque 3 à Genève, au plus tôt en novembre 2005, soit postérieurement à l’ou- verture de la relation bancaire n° 49 au nom de la société 6, dont les ayants droit économiques étaient F. et N., et sur laquelle C. disposait d’un pouvoir de signa- ture (cf. ch. D.2.1.4 de l’acte d’accusation).</w:t>
      </w:r>
    </w:p>
    <w:p>
      <w:r>
        <w:rPr>
          <w:b/>
        </w:rPr>
        <w:t>E. 3.6.3.2</w:t>
      </w:r>
    </w:p>
    <w:p>
      <w:r>
        <w:t>L’état de fait relatif à ce chef d’accusation a été exposé au considérant I.7, auquel il peut être renvoyé. En substance, à deux reprises, entre novembre 2005 et la fin de l’année 2006, D. a accompagné C. auprès de la banque 3 à Genève. La première fois, C. y a déposé dans un coffre-fort des coupures en euros qu’il trans- portait dans une mallette. Il a indiqué à D. que celles-ci provenaient d’un coffre- fort à Zurich. La seconde fois, D. a rejoint C. et F. à Genève afin d’aller déposer des espèces dans l’établissement bancaire précité. Après être arrivés sur place, les intéressés ont été rejoints par E. La somme à déposer était de l’ordre de EUR 1 million, en coupures usagées de EUR 10.-, 20.- et 50.-. La banque n’a pas accepté que ces fonds soient crédités sur la relation n° 49, ouverte au nom de la société 6, dont les ayants droit économiques étaient F. et N., ou qu’ils soient</w:t>
      </w:r>
    </w:p>
    <w:p>
      <w:r>
        <w:t>- 377 - SK.2020.62 entreposés dans ses coffres. La banque a maintenu son refus en dépit de la présentation ultérieure de documents censés établir que les fonds en cause pro- venaient de dessous-de-table issus de ventes immobilières réalisées par la so- ciété 17. D. a alors récupéré les sacs contenant les espèces, sur demande de C. Il savait, à l’époque où il a déposé, respectivement tenté de déposer les fonds précités aux côtés de C. que ceux-ci appartenaient à F.</w:t>
      </w:r>
    </w:p>
    <w:p>
      <w:r>
        <w:rPr>
          <w:b/>
        </w:rPr>
        <w:t>E. 3.6.3.3</w:t>
      </w:r>
    </w:p>
    <w:p>
      <w:r>
        <w:t>Du point de vue objectif, le dépôt d’espèces dans un coffre-fort auprès d’une banque est propre à rendre plus difficile l’établissement du cheminement, res- pectivement l’identification de leur origine et, partant, à éviter leur éventuelle con- fiscation. Les actes précités accomplis par D. et C. étaient ainsi propres à favori- ser les intérêts financiers de l’organisation criminelle dont F. faisait partie, étant rappelé que la Cour a considéré comme établi que les fonds déposés en Suisse dès 2004 par F. et son entourage étaient de provenance criminelle (cf. supra consid. 3.4.4). C’est le lieu de préciser que, selon toute vraisemblance, la pré- sence de D. aux côtés de C. s’explique par le fait que celui-ci connaissait E., qui travaillait au sein de la banque 3, ce qui pouvait favoriser l’acceptation par la banque des fonds à déposer. En outre, en sa qualité d’ancien lutteur de haut niveau, D. aurait pu intervenir dans l’hypothèse où un tiers aurait tenté de dérober la somme de EUR 1 million transportée par C. en ville de Genève jusqu’audit établissement bancaire. Il s’ensuit que les actes reprochés à D. étaient objecti- vement propres à servir les buts criminels de l’organisation dont F. faisait partie.</w:t>
      </w:r>
    </w:p>
    <w:p>
      <w:r>
        <w:rPr>
          <w:b/>
        </w:rPr>
        <w:t>E. 3.6.3.4</w:t>
      </w:r>
    </w:p>
    <w:p>
      <w:r>
        <w:t>Sous l’angle subjectif, il ressort de l’état de fait (cf. supra I.5) que, le 15 mai 2005, D. a appris l’assassinat de L., survenu la veille. Cet événement a été abondam- ment commenté par la presse bulgare, laquelle a notamment évoqué: que L. était lié à plusieurs sociétés, dont la société 14, dont le financement pouvait être lié au blanchiment d’argent et à une organisation criminelle; que l’assassinat de L. était sans doute lié à la saisie en février 2005 de 819 kilos de cocaïne en Espagne, lors de laquelle six ressortissants bulgares avaient été arrêtés; que F. était lui aussi impliqué dans le financement ou le blanchiment d’argent provenant de ce trafic de cocaïne; que L. avait été assassiné en guise d’avertissement ou parce qu’il était aussi impliqué dans cette affaire. Ces informations étaient connues de D., qui a confirmé avoir lu dans la presse bulgare, après avoir appris l’assassinat de L., des articles faisant état de soupçons pesant sur L. et F. quant à un impor- tant trafic de cocaïne, au blanchiment d’argent et à une organisation criminelle. Il s’ensuit que, le 15 mai 2005 au plus tard, D. savait, ou du moins devait se douter, que les prénommés étaient liés à un trafic de cocaïne à large échelle, que ce trafic était effectué au sein d’une organisation criminelle dont ils faisaient partie et que cette organisation était aussi active dans le blanchiment des valeurs is- sues de ce trafic. Dans ce contexte, le dépôt, respectivement la tentative de dépôt</w:t>
      </w:r>
    </w:p>
    <w:p>
      <w:r>
        <w:t>- 378 - SK.2020.62 par C. auprès de la banque 3 à Genève, quelques mois seulement après l’assas- sinat de L., à la demande et pour le compte de F., de sommes d’argent, dont une somme d’environ EUR 1 million, composées de petites coupures usagées hors liasses et transportées dans des valises depuis la Bulgarie, ne pouvaient avoir lieu sans soulever le soupçon que ces sommes étaient le fruit du trafic de stupé- fiants orchestré par une organisation criminelle impliquant L. et F., comme l’avait évoqué la presse bulgare. Cette présomption n’a pu être que renforcée par le fait que la banque 3 a refusé le dépôt de la somme de EUR 1 million, même après que C. est retourné à la banque, toujours accompagné par D., pour remettre à celle-ci des copies de contrats de vente préliminaire liés aux sociétés 18 et 17, dans le but de justifier la provenance des fonds. En outre, D. et F. étaient des amis vu qu’ils avaient grandi dans la même ville, qu’ils se connaissaient depuis l’âge de dix ou douze ans, qu’ils avaient fréquenté les mêmes écoles et pratiqué la lutte ensemble. Etant donné qu’ils provenaient tous deux d’un milieu modeste, sans formation particulière, et qu’ils avaient été contraints de mettre un terme à leur carrière de lutteurs professionnels après la chute du communisme, D. ne pouvait qu’être surpris de constater que, lorsque son ami lui a rendu visite en 2003 à U., alors qu’il ne l’avait plus vu depuis 1997, celui-ci avait fait fortune dans l’intervalle - soit en l’espace de quelques années seulement et malgré son jeune âge - et qu’il disposait désormais de moyens financiers très considérables, dont d’importantes sommes en espèces qu’il souhaitait déposer en Suisse. Comparé à sa propre situation personnelle et professionnelle, ce succès rapide et pour le moins inexpliqué de F. ne pouvait qu’interpeller D. De plus, il s’était rendu compte par lui-même que F. avait depuis lors renoncé à posséder un téléphone, qu’il ne lui avait jamais communiqué de numéro de téléphone où il pouvait le joindre et qu’il devait passer par l’intermédiaire de C. ou d’autres tiers pour le contacter, quand bien même ils se connaissaient de longue date. A cela s’ajoute encore que, lors des conversations téléphoniques où l’on parlait de lui, F. ne devait pas être mentionné nommément, mais uniquement désigné par l’expression «notre ami». D. a donc appris que F. avait entouré son identité et ses activités d’une grande discrétion lorsque ce dernier a repris contact avec lui en 2003. A la lu- mière des articles de la presse bulgare qu’il a consultés dès le 15 mai 2005, D. ne pouvait pas avoir de doute sur la provenance délictuelle des fonds dont dis- posait F. Dès lors, en accompagnant, à sa demande, C. à la banque 3, vers no- vembre 2005, afin de l’assister dans le dépôt de sommes en espèces lui appar- tenant, D. a non seulement envisagé, mais aussi accepté l’éventualité que ces fonds provinssent du trafic de stupéfiants orchestré par une organisation crimi- nelle impliquant son ami F. D. ne pouvait que réaliser que le dépôt d’importantes sommes d’argent en espèces dans des coffres-forts auprès d’une banque rele- vait du blanchiment d’argent et qu’en se livrant à cette activité, il servait directe- ment les buts criminels de l’organisation à laquelle appartenait F.</w:t>
      </w:r>
    </w:p>
    <w:p>
      <w:r>
        <w:t>- 379 - SK.2020.62</w:t>
      </w:r>
    </w:p>
    <w:p>
      <w:r>
        <w:rPr>
          <w:b/>
        </w:rPr>
        <w:t>E. 3.6.3.5</w:t>
      </w:r>
    </w:p>
    <w:p>
      <w:r>
        <w:t>En conclusion, il résulte de ce qui précède qu’en accompagnant à trois reprises C., au plus tôt en novembre 2005, auprès de la banque 3 à Genève dans le but de déposer des sommes en espèces auprès de celle-ci, D. a accepté de servir les buts criminels de l’organisation.</w:t>
      </w:r>
    </w:p>
    <w:p>
      <w:r>
        <w:rPr>
          <w:b/>
        </w:rPr>
        <w:t>E. 3.6.4</w:t>
      </w:r>
    </w:p>
    <w:p>
      <w:r>
        <w:t>Les actes en lien avec la tentative de transport de fonds entre l’Espagne et la Suisse</w:t>
      </w:r>
    </w:p>
    <w:p>
      <w:r>
        <w:rPr>
          <w:b/>
        </w:rPr>
        <w:t>E. 3.6.4.1</w:t>
      </w:r>
    </w:p>
    <w:p>
      <w:r>
        <w:t>Le MPC reproche à D. d’avoir, entre 2005 et le début de l’année 2006, instruit et surveillé H. afin que celui-ci transporte une somme de EUR 2'504'350.- en es- pèces entre l’Espagne et la Suisse (cf. ch. D.2.1.5 de l’acte d’accusation).</w:t>
      </w:r>
    </w:p>
    <w:p>
      <w:r>
        <w:rPr>
          <w:b/>
        </w:rPr>
        <w:t>E. 3.6.4.2</w:t>
      </w:r>
    </w:p>
    <w:p>
      <w:r>
        <w:t>L’état de fait relatif à ce chef d’accusation a été exposé au considérant I.8, auquel il est renvoyé. En substance, L. a proposé à D., aux alentours de Noël 2004, puis au début de l’année 2005 à Genève de se rendre en Espagne pour prendre pos- session d’argent en espèces afin de l’emporter en Suisse, selon toute vraisem- blance pour le déposer ensuite auprès d’un établissement bancaire. Craignant de devoir transporter autre chose que de l’argent, respectivement que les fonds en cause ne provinssent du trafic de stupéfiants, D. a interrogé L. et F. – il savait ce dernier également impliqué dans cette affaire – sur l’origine des fonds en question et il a été informé par les prénommés que ceux-ci étaient issus de tran- sactions immobilières en Espagne. Il a néanmoins refusé d’effectuer le transport de fonds en question, mais a indiqué qu’il trouverait une personne qui accompli- rait cette tâche. A cet effet, il a pris contact avec H., lequel s’est déclaré d’accord pour transporter les fonds d’Espagne en Suisse, bien qu’ayant été averti par D. qu’il aurait «plein de problèmes» s’il se faisait «attraper». En novembre ou dé- cembre 2005, D. a été contacté téléphoniquement par un citoyen bulgare qu’il ne connaissait pas. Celui-ci est revenu sur la proposition faite par L. – assassiné environ six mois auparavant – en lui précisant que l’opération aurait lieu en février 2006. D. a reparlé de cette affaire à H., qui a confirmé son intérêt pour transporter l’argent. En février 2006, H. et D. se sont rendus à Barcelone. Ils se sont retrou- vés dans cette ville le 17 février 2006, puis ont passé la nuit du 17 au 18 février 2006 dans deux hôtels différents, mais sis dans la même rue. H., agissant con- formément aux instructions reçues par D., a laissé sa voiture dans le parking de l’hôtel, ouverte, les clés du véhicule ayant été placées derrière le pare-soleil, puis l’a récupérée cinq ou six heures plus tard. H. a pris la route à destination d’U. Il a été l’objet d’un contrôle par les autorités espagnoles, à la frontière hispano- française, lors duquel la somme de EUR 2'504'350.-, dissimulée dans son véhi- cule sous forme de coupures usagées d’euros, a été découverte et saisie.</w:t>
      </w:r>
    </w:p>
    <w:p>
      <w:r>
        <w:rPr>
          <w:b/>
        </w:rPr>
        <w:t>E. 3.6.4.3</w:t>
      </w:r>
    </w:p>
    <w:p>
      <w:r>
        <w:t>Du point de vue objectif, le transport d’espèces de l’étranger vers la Suisse par une organisation criminelle active dans le trafic de stupéfiants et le blanchiment</w:t>
      </w:r>
    </w:p>
    <w:p>
      <w:r>
        <w:t>- 380 - SK.2020.62 d’argent constitue typiquement un acte de blanchiment servant à intégrer dans l’économie des valeurs d’origine criminelle. Il ne fait donc aucun doute qu’une telle opération est propre à favoriser une organisation de ce type et à servir ses buts criminels. En outre, la contribution de D. au transport des espèces en ques- tion a été décisive. En effet, c’est lui qui a fait le lien entre H. et les membres de l’organisation criminelle ayant dissimulé les espèces dans son véhicule, lesquels étaient particulièrement méfiants dès lors qu’ils ont mis au point un plan leur per- mettant de dissimuler les espèces dans le véhicule, sans même être vus de D. et H. et, partant, qu’ils n’auraient certainement pas effectué dite opération direc- tement avec H., qu’ils ne connaissaient pas.</w:t>
      </w:r>
    </w:p>
    <w:p>
      <w:r>
        <w:rPr>
          <w:b/>
        </w:rPr>
        <w:t>E. 3.6.4.4</w:t>
      </w:r>
    </w:p>
    <w:p>
      <w:r>
        <w:t>Sous l’angle subjectif, dès lors que les agissements en cause de D. sont posté- rieurs au 15 mai 2005, on peut renvoyer à ce qui a été exposé auparavant au considérant 3.6.3.4. Il s’ensuit que D. ne pouvait avoir aucune hésitation sur le fait que ce transport de fonds entre l’Espagne et la Suisse ne pouvait que favori- ser les activités criminelles de l’organisation dont L. et F. étaient membres. Il faut aussi relever que les circonstances ayant entouré cette opération constituaient pour D. des indices clairs que les fonds à transporter clandestinement depuis l’Espagne étaient liés à une organisation criminelle active dans le trafic de stupé- fiants et le blanchiment d’argent, à savoir la très importante somme à transporter, constituée de petites coupures usagées d’euros, le modus operandi très particu- lier utilisé pour dissimuler l’argent dans le véhicule (du reste qualifié par D. lui- même de «pas normal»; cf. 13-02-0182, l. 5 à 8) et le point de départ de ce trans- port, à savoir l’Espagne, soit le pays dans lequel les autorités avaient procédé à la saisie de près d’une tonne de cocaïne et à l’arrestation de plusieurs citoyens bulgares, comme mentionné par la presse bulgare en lien avec l’assassinat de L. On rappellera encore à cet égard que D. a d’emblée refusé d’effectuer lui- même le transport en cause, car il craignait – à juste titre – que l’argent à trans- porter provint du trafic de stupéfiants. Il a néanmoins accepté de recruter H. pour ce transport et de superviser son exécution en se rendant en Espagne et en transmettant au prénommé les indications qu’il avait reçues. Il faut encore men- tionner que tant D. que H. ont agi dans la perspective de réaliser un gain, car une rémunération leur avait été promise si les fonds pouvaient être acheminés avec succès en Suisse.</w:t>
      </w:r>
    </w:p>
    <w:p>
      <w:r>
        <w:rPr>
          <w:b/>
        </w:rPr>
        <w:t>E. 3.6.4.5</w:t>
      </w:r>
    </w:p>
    <w:p>
      <w:r>
        <w:t>Il résulte de ce qui précède que D., en organisant et supervisant un transport de fonds appartenant à l’organisation criminelle dont faisait partie F., singulièrement en instruisant et en surveillant H. à cet effet, a accepté de servir les buts criminels de l’organisation.</w:t>
      </w:r>
    </w:p>
    <w:p>
      <w:r>
        <w:t>- 381 - SK.2020.62</w:t>
      </w:r>
    </w:p>
    <w:p>
      <w:r>
        <w:rPr>
          <w:b/>
        </w:rPr>
        <w:t>E. 3.6.5</w:t>
      </w:r>
    </w:p>
    <w:p>
      <w:r>
        <w:t>L’administration de deux appartements à Montreux</w:t>
      </w:r>
    </w:p>
    <w:p>
      <w:r>
        <w:rPr>
          <w:b/>
        </w:rPr>
        <w:t>E. 3.6.5.1</w:t>
      </w:r>
    </w:p>
    <w:p>
      <w:r>
        <w:t>Le MPC reproche à D. d’avoir administré pour le compte de F., entre avril 2007 et octobre 2008, deux appartements sis à Montreux, acquis au nom de N. et O. (cf. ch. D.2.1.6 de l’acte d’accusation).</w:t>
      </w:r>
    </w:p>
    <w:p>
      <w:r>
        <w:rPr>
          <w:b/>
        </w:rPr>
        <w:t>E. 3.6.5.2</w:t>
      </w:r>
    </w:p>
    <w:p>
      <w:r>
        <w:t>L’état de fait relatif à ce chef d’accusation a été exposé au considérant I.9, auquel il est renvoyé. En substance, en avril 2007, deux appartements ont été acquis à Montreux au nom de N. et O. D. a assumé pendant environ deux ans l’adminis- tration de ces biens, tâche qui consistait principalement à payer des charges et à donner suite aux courriers relatifs à ces biens immobiliers qui lui étaient trans- férés. Il a dépensé à cet effet EUR 20'000.-. Il a agi à la demande de N., qui lui avait demandé de lui rendre ce service en raison des poursuites pénales dirigées contre elle en Bulgarie. Les fonds utilisés pour s’acquitter desdites charges lui avaient été remis en espèces par C. et appartenaient à N. et à O. D. savait qu’en réalité, il administrait ces biens pour le compte de F., lequel faisait également l’objet de poursuites pénales en Bulgarie, à l’instar de N.</w:t>
      </w:r>
    </w:p>
    <w:p>
      <w:r>
        <w:rPr>
          <w:b/>
        </w:rPr>
        <w:t>E. 3.6.5.3</w:t>
      </w:r>
    </w:p>
    <w:p>
      <w:r>
        <w:t>Du point du vue objectif, en administrant des biens immobiliers acquis par F., respectivement par des proches de celui-ci – et partant sous le pouvoir de dispo- sition de l’organisation criminelle à laquelle ce dernier appartenait –, D. s’est as- suré que lesdits biens restent en mains des intéressés et conservent leur valeur, de sorte qu’ils puissent être éventuellement revendus par la suite avec une plus- value. Les fonds en espèces ont été remis à D. pour cette tâche. En effet, N. et O. n’ont jamais disposé de ressources financières propres et leurs fonds prove- naient soit de L., soit de F., qui étaient membres de la même organisation crimi- nelle (cf. supra les explications détaillés figurant aux considérants G.2 et G.3). Dans ces circonstances, D. a favorisé les intérêts économiques de celle-ci.</w:t>
      </w:r>
    </w:p>
    <w:p>
      <w:r>
        <w:rPr>
          <w:b/>
        </w:rPr>
        <w:t>E. 3.6.5.4</w:t>
      </w:r>
    </w:p>
    <w:p>
      <w:r>
        <w:t>Du point de vue subjectif, dès lors que les agissements précités de D. sont pos- térieurs au 15 mai 2005, il peut être renvoyé à ce qui a été exposé auparavant au considérant 3.6.3.4. En administrant les deux appartements en cause, D. sa- vait qu’il agissait au profit de F. et de son organisation criminelle. Ce faisant, D. a accepté de servir les buts criminels de l’organisation dont le prénommé était membre.</w:t>
      </w:r>
    </w:p>
    <w:p>
      <w:r>
        <w:rPr>
          <w:b/>
        </w:rPr>
        <w:t>E. 3.6.6</w:t>
      </w:r>
    </w:p>
    <w:p>
      <w:r>
        <w:t>L’ouverture d’une relation bancaire à son nom auprès de la banque 3</w:t>
      </w:r>
    </w:p>
    <w:p>
      <w:r>
        <w:rPr>
          <w:b/>
        </w:rPr>
        <w:t>E. 3.6.6.1</w:t>
      </w:r>
    </w:p>
    <w:p>
      <w:r>
        <w:t>Le MPC reproche à D. d’avoir fait ouvrir une relation bancaire à son nom auprès de la banque 3, à Genève, ainsi que des coffres-forts, afin d’y réceptionner des fonds d’origine criminelle appartenant à l’organisation criminelle dont F. était membre, puis d’avoir prélevé, en espèces, des fonds déposés sur cette relation, respectivement dans ces coffres-forts (cf. ch. D.2.1.7 de l’acte d’accusation).</w:t>
      </w:r>
    </w:p>
    <w:p>
      <w:r>
        <w:t>- 382 - SK.2020.62</w:t>
      </w:r>
    </w:p>
    <w:p>
      <w:r>
        <w:rPr>
          <w:b/>
        </w:rPr>
        <w:t>E. 3.6.6.2</w:t>
      </w:r>
    </w:p>
    <w:p>
      <w:r>
        <w:t>L’état de fait relatif à ce chef d’accusation a été exposé au considérant I.10, au- quel il est renvoyé. En substance, le 18 avril 2007, D. a ouvert à son nom le compte n° 55 auprès de la banque 3 à la suite de démarches entreprises par C. Le 9 mai 2007, trois coffres-forts, reliés jusqu’alors à la relation n° 51 ouverte au nom de la société 5, ont été loués en lien avec ce compte. Dans le cadre de l’ouverture de ladite relation bancaire, respectivement de la location des coffres- forts en cause, D. a signé deux formulaires A les 18 avril et 8 mai 2007. Le réel ayant droit économique de l’ensemble des valeurs patrimoniales déposées sur la relation et dans les coffres précités au nom de D. n’était pas ce dernier, mais F. A l’ouverture du compte en question, D. savait que l’argent qui y transiterait ne serait pas le sien. Le 9 mai 2007, un dépôt en espèces de EUR 50'000.- a été effectué sur ladite relation bancaire par D. et/ou C. Le contenu de la documenta- tion relative à cette transaction a été discuté entre C. et E. Il en ressort que ce mouvement a été effectué pour interrompre le paper trail. Cette somme provient du coffre-fort n° 20 loué en lien avec le compte numérique no 18, ouvert auprès de la banque B., avec pour ayant droit économique N. Par la suite, plusieurs retraits ont été effectués par D. sur le compte n° 55 et dans les coffres-forts y relatifs, de EUR 28'826.31 le 29 octobre 2007, de EUR 30'000.- le 29 octobre 2007, de CHF 10'000.- le 27 décembre 2007 et de EUR 184'000.- entre octobre et décembre 2007, ainsi qu’un dépôt, de EUR 30'000.- le 29 octobre 2007.</w:t>
      </w:r>
    </w:p>
    <w:p>
      <w:r>
        <w:rPr>
          <w:b/>
        </w:rPr>
        <w:t>E. 3.6.6.3</w:t>
      </w:r>
    </w:p>
    <w:p>
      <w:r>
        <w:t>Du point de vue objectif, en ouvrant à son nom un compte bancaire, en louant des coffres-forts rattachés à celle-ci, destinés à abriter des fonds appartenant à l’organisation criminelle dont F. faisait partie, et en procédant aux retraits et dé- pôts précités, D. a favorisé les intérêts financiers de l’organisation criminelle. En effet, ce faisant, il a rendu plus difficiles l’établissement de liens entre ces fonds et ladite organisation et, partant, l’identification de l’origine criminelle, respective- ment une éventuelle confiscation de ceux-ci. Il a donc favorisé les buts criminels de l’organisation.</w:t>
      </w:r>
    </w:p>
    <w:p>
      <w:r>
        <w:rPr>
          <w:b/>
        </w:rPr>
        <w:t>E. 3.6.6.4</w:t>
      </w:r>
    </w:p>
    <w:p>
      <w:r>
        <w:t>Du point de vue subjectif, comme les agissements de D. sont postérieurs au 15 mai 2005, il peut être renvoyé à ce qui a été exposé auparavant au considé- rant 3.6.3.4. C’est le lieu de rappeler que D., à l’ouverture du compte bancaire n° 55 auprès de la banque 3 à Genève, respectivement des coffres-forts y rela- tifs, savait que les fonds qui y seraient déposés ne seraient pas les siens. Dès lors que la relation en cause a été ouverte à la suite de démarches accomplies par C., il savait ou devait fortement se douter que les fonds en cause apparte- naient à F. et à l’organisation criminelle dont celui-ci était membre.</w:t>
      </w:r>
    </w:p>
    <w:p>
      <w:r>
        <w:rPr>
          <w:b/>
        </w:rPr>
        <w:t>E. 3.6.6.5</w:t>
      </w:r>
    </w:p>
    <w:p>
      <w:r>
        <w:t>En conclusion, en faisant ouvrir une relation bancaire en avril 2007, puis en louant des coffres-forts rattachés à celle-ci en mai 2007 afin d’y faire transiter des fonds</w:t>
      </w:r>
    </w:p>
    <w:p>
      <w:r>
        <w:t>- 383 - SK.2020.62 à la disposition de l’organisation criminelle dont faisait partie F., D. a accepté de servir les buts criminels de celle-ci.</w:t>
      </w:r>
    </w:p>
    <w:p>
      <w:r>
        <w:rPr>
          <w:b/>
        </w:rPr>
        <w:t>E. 3.6.7</w:t>
      </w:r>
    </w:p>
    <w:p>
      <w:r>
        <w:t>La revente de la villa à W.</w:t>
      </w:r>
    </w:p>
    <w:p>
      <w:r>
        <w:rPr>
          <w:b/>
        </w:rPr>
        <w:t>E. 3.6.7.1</w:t>
      </w:r>
    </w:p>
    <w:p>
      <w:r>
        <w:t>Le MPC reproche à D. d’avoir vendu, le 29 juillet 2005, la villa sise à W., acquise le 22 avril 2004 et rénovée, et d’avoir transféré le produit de la vente dans sa quasi-totalité sur la relation n° 22 ouverte au nom de la société 27 auprès de la banque B. à Zurich. Il convient de mentionner que ce reproche a été formulé par le MPC en lien avec l’infraction de blanchiment d’argent (cf. le ch. D.2.2.1.2.1 de l’acte d’accusation; cf. infra consid. 4.5.2). Compte tenu cependant de la réserve au sens de l’art. 344 CPP faite par la Cour lors des débats (cf. supra B.8, C.3 et C.5), ces faits peuvent aussi être appréciés sous l’angle de l’infraction prévue par l’art. 260ter CP (cf. l’art. 350 al. 1 CPP).</w:t>
      </w:r>
    </w:p>
    <w:p>
      <w:r>
        <w:rPr>
          <w:b/>
        </w:rPr>
        <w:t>E. 3.6.7.2</w:t>
      </w:r>
    </w:p>
    <w:p>
      <w:r>
        <w:t>L’état de fait relatif à ce chef d’accusation a été exposé au considérant I.6, auquel il est renvoyé. En substance, le 29 juillet 2005, D., après s’être entretenu avec F., N. et O., a vendu la villa de W. au prix de CHF 3'200'000.-, réalisant un gain immobilier de CHF 306'667.60, après déduction du coût des travaux. Le 19 août 2005, il a donné l’ordre de reverser CHF 3'046'266.50 sur le compte n° 22, ouvert auprès de la banque B. au nom de la société 27, société ayant repris la créance que la société 21 avait contre D. Dans le cadre de cette vente immobilière, CHF 166'000.- ont été versés sur le compte n° 42, ouvert au nom de D. auprès de la banque 2 à U. Celui-ci en a conservé CHF 21'000.-, a retiré CHF 73'000.- en espèces dont il a remis CHF 60'000.- à N. et a versé CHF 72'000.- sur la relation précitée de la société 27.</w:t>
      </w:r>
    </w:p>
    <w:p>
      <w:r>
        <w:rPr>
          <w:b/>
        </w:rPr>
        <w:t>E. 3.6.7.3</w:t>
      </w:r>
    </w:p>
    <w:p>
      <w:r>
        <w:t>Du point de vue objectif, en revendant avec un profit la villa de W., puis en rever- sant le prix de vente sur le compte de la société 27, soit une relation bancaire contrôlée par F. (cf. supra G.2.3.5), D. a favorisé les intérêts financiers de l’orga- nisation criminelle dont le prénommé faisait partie.</w:t>
      </w:r>
    </w:p>
    <w:p>
      <w:r>
        <w:rPr>
          <w:b/>
        </w:rPr>
        <w:t>E. 3.6.7.4</w:t>
      </w:r>
    </w:p>
    <w:p>
      <w:r>
        <w:t>Du point de vue subjectif, dès lors que les agissements de D. sont postérieurs au 15 mai 2005, il peut être renvoyé à ce qui a été exposé auparavant au considé- rant 3.6.3.4. La vente de la villa de W. est postérieure à l’inquiétude éprouvée par D. quant à l’origine des fonds utilisés pour acquérir la villa en cause lorsque celui- ci a appris le décès de L. Selon D., la société 27 était une société chypriote «der- rière laquelle se trouvaient» N., O. et F. (cf. ses déclarations, 13-02-0028, l. 8 à 13).</w:t>
      </w:r>
    </w:p>
    <w:p>
      <w:r>
        <w:rPr>
          <w:b/>
        </w:rPr>
        <w:t>E. 3.6.7.5</w:t>
      </w:r>
    </w:p>
    <w:p>
      <w:r>
        <w:t>En conclusion, en revendant avec profit en juillet 2005 la villa de W., puis en reversant le prix de vente sur le compte d’une relation bancaire contrôlée par F.,</w:t>
      </w:r>
    </w:p>
    <w:p>
      <w:r>
        <w:t>- 384 - SK.2020.62 D. a accepté de servir les buts criminels de l’organisation dont le prénommé était membre.</w:t>
      </w:r>
    </w:p>
    <w:p>
      <w:r>
        <w:rPr>
          <w:b/>
        </w:rPr>
        <w:t>E. 3.6.8</w:t>
      </w:r>
    </w:p>
    <w:p>
      <w:r>
        <w:t>La présentation par D. à F. de personnes en Suisse</w:t>
      </w:r>
    </w:p>
    <w:p>
      <w:r>
        <w:rPr>
          <w:b/>
        </w:rPr>
        <w:t>E. 3.6.8.1</w:t>
      </w:r>
    </w:p>
    <w:p>
      <w:r>
        <w:t>Le MPC reproche à D. d’avoir présenté à F. des personnes domiciliées en Suisse pouvant l’aider dans l’accomplissement de ses projets criminels (cf. ch. D.2.1.7 de l’acte d’accusation, p. 481, 1er tiret). A cet égard, il est établi que D. a présenté HHHHH. et E. à F.</w:t>
      </w:r>
    </w:p>
    <w:p>
      <w:r>
        <w:rPr>
          <w:b/>
        </w:rPr>
        <w:t>E. 3.6.8.2</w:t>
      </w:r>
    </w:p>
    <w:p>
      <w:r>
        <w:t>Du point de vue objectif, en présentant HHHHH. à F., D. entendait rassurer le premier sur le sérieux du projet de créer une société active dans l’immobilier en Suisse et ainsi le convaincre d’y participer. Ce faisant, D. a favorisé l’organisation criminelle à laquelle appartenait F. dès lors que la création de la société 83 devait effectivement servir les intérêts financiers de cette entité (cf. supra consid. 3.6.1). De même, en mettant en contact E., soit un banquier, avec F., D. a clairement favorisé les intérêts financiers de ladite organisation dès lors qu’une telle dé- marche devait – notamment – faciliter diverses transactions à venir sur des rela- tions ouvertes auprès de l’établissement bancaire qui employait le prénommé.</w:t>
      </w:r>
    </w:p>
    <w:p>
      <w:r>
        <w:rPr>
          <w:b/>
        </w:rPr>
        <w:t>E. 3.6.8.3</w:t>
      </w:r>
    </w:p>
    <w:p>
      <w:r>
        <w:t>Sous l’angle subjectif, le moment où D. a présenté F. à HHHHH. est nécessaire- ment antérieur à celui de la constitution de la société 83, soit juillet 2004. Partant, ces faits sont survenus avant le 15 mai 2005, date à partir de laquelle D. ne pouvait plus avoir de doute quant au fait que F. était impliqué dans une organi- sation criminelle active dans le trafic de drogue et le blanchiment d’argent. Pour ce qui est de la période à laquelle D. a présenté E. à F., les déclarations du banquier précité constituent le seul élément pertinent. Or, E. a situé cet événe- ment «préalablement à l’ouverture des comptes» (cf. 13-04-0008), étant précisé que le compte de la société 5 a été ouvert auprès de la banque 3 le 15 septembre 2006 et celui de la société 6 en novembre 2005 (cf. le document signé le 12 no- vembre 2005 sous A-07-03-04-01-0004). Il est donc possible que les faits en question se soient déroulés avant le 15 mai 2005. Faute d’autres éléments, cette version des faits doit être retenue, en application du principe in dubio pro reo. Elle est plus favorable à D. en ce sens qu’il a effectué ces présentations à une période où il ne connaissait pas encore les activités criminelles de F. et, partant, ne pouvait pas avoir agi avec l’intention de favoriser les buts criminels de l’orga- nisation dont F. était membre. Il s’ensuit que l’accusation d’avoir présenté à F. des personnes domiciliées en Suisse pouvant aider à l’accomplissement de ses projets criminels ne peut pas être retenue à l’encontre de D., car la réalisation des éléments constitutifs subjectifs de l’infraction au sens de l’art. 260ter CP n’est pas établie.</w:t>
      </w:r>
    </w:p>
    <w:p>
      <w:r>
        <w:t>- 385 - SK.2020.62</w:t>
      </w:r>
    </w:p>
    <w:p>
      <w:r>
        <w:rPr>
          <w:b/>
        </w:rPr>
        <w:t>E. 3.6.9</w:t>
      </w:r>
    </w:p>
    <w:p>
      <w:r>
        <w:t>Le fait d’avoir conservé le disque dur de C.</w:t>
      </w:r>
    </w:p>
    <w:p>
      <w:r>
        <w:rPr>
          <w:b/>
        </w:rPr>
        <w:t>E. 3.6.9.1</w:t>
      </w:r>
    </w:p>
    <w:p>
      <w:r>
        <w:t>Le MPC reproche à D. d’avoir conservé le disque dur de C. dans son véhicule à U. (cf. ch. D.2.1.7 de l’acte d’accusation, p. 481, 3ème tiret). A cet égard, il a été retenu qu’en 2008, éventuellement déjà en 2007, D. avait conservé dans son véhicule à U. un disque dur externe, saisi le 15 avril 2008, appartenant à C., contenant de nombreux documents liés à l’activité déployée par ce dernier pour F., dont le document daté du 1er mars 2005, par lequel la créance de la société 21 envers D., liée à la villa de W., aurait été transférée à la société 27 (cf. supra I.13).</w:t>
      </w:r>
    </w:p>
    <w:p>
      <w:r>
        <w:rPr>
          <w:b/>
        </w:rPr>
        <w:t>E. 3.6.9.2</w:t>
      </w:r>
    </w:p>
    <w:p>
      <w:r>
        <w:t>Du point de vue objectif, il est établi que le disque dur de C. conservé par D. contient de nombreux documents liés à l’organisation criminelle à laquelle appar- tenait F., notamment des contrats et des factures utilisés pour (tenter de) justifier des entrées de fonds, respectivement des transactions auprès des banques. Il ne fait aucun doute que ce support électronique présentait une grande impor- tance pour C., qui accomplissait toutes sortes de tâches administratives au profit de F., respectivement de ladite organisation. D., en conservant ce disque dur afin que C. puisse l’utiliser lorsqu’il se rendait en Suisse, ce qui était fréquent (cf. les déclarations de D., 13-02-0034, l. 6 s.), a ainsi évité tout risque de vol, de perte ou de saisie de ce support informatique lors des voyages du prénommé. Partant, il a rendu service à l’organisation criminelle.</w:t>
      </w:r>
    </w:p>
    <w:p>
      <w:r>
        <w:rPr>
          <w:b/>
        </w:rPr>
        <w:t>E. 3.6.9.3</w:t>
      </w:r>
    </w:p>
    <w:p>
      <w:r>
        <w:t>Du point de vue subjectif, dès lors que les agissements de D. sont postérieurs au 15 mai 2005, il peut être renvoyé à ce qui a été exposé auparavant au considé- rant 3.6.3.4. Le disque dur de C. était conservé par D. dans l’un de ses véhicules, tandis que le reste du matériel informatique qu’il possédait se trouvait dans l’ap- partement qu’il occupait (cf. l’inventaire des objets séquestrés, A-18-07-01-0391 s.), ce qui laisse à penser à une volonté délibérée de sa part de dissimuler l’objet en question pour éviter qu’il ne soit découvert.</w:t>
      </w:r>
    </w:p>
    <w:p>
      <w:r>
        <w:rPr>
          <w:b/>
        </w:rPr>
        <w:t>E. 3.6.9.4</w:t>
      </w:r>
    </w:p>
    <w:p>
      <w:r>
        <w:t>En conclusion, en conservant à son domicile, en 2008, éventuellement déjà dès 2007, le disque dur de C. afin que celui-ci puisse l’utiliser lorsqu’il se rendait en Suisse, D. a accepté de servir les buts criminels de l’organisation à laquelle ap- partenait F.</w:t>
      </w:r>
    </w:p>
    <w:p>
      <w:r>
        <w:rPr>
          <w:b/>
        </w:rPr>
        <w:t>E. 3.6.10</w:t>
      </w:r>
    </w:p>
    <w:p>
      <w:r>
        <w:t>La prise en charge de F. et de C. lors de leurs séjours en Suisse</w:t>
      </w:r>
    </w:p>
    <w:p>
      <w:r>
        <w:rPr>
          <w:b/>
        </w:rPr>
        <w:t>E. 3.6.10.1</w:t>
      </w:r>
    </w:p>
    <w:p>
      <w:r>
        <w:t>Le MPC reproche à D. d’avoir pris en charge F. et C. lors de leurs venues en Suisse en les transportant en voiture et d’avoir hébergé C. à son domicile à U. lorsque ce dernier était en Suisse, ainsi que d’avoir mis un véhicule à la disposi- tion de ce dernier (cf. ch. D.2.1.7 de l’acte d’accusation, p. 481, 4ème tiret). Il est établi que D. a hébergé C. à plusieurs reprises à son domicile d’U. lorsque celui-</w:t>
      </w:r>
    </w:p>
    <w:p>
      <w:r>
        <w:t>- 386 - SK.2020.62 ci était de passage en Suisse. Par ailleurs, lors du dépôt, respectivement de la tentative de dépôt d’espèces auprès de la banque 3 à Genève, D. a transporté C., respectivement ce dernier et F., dans sa voiture en ville de Genève. A une de ces occasions, il a également conduit C. en voiture de Genève à Montreux.</w:t>
      </w:r>
    </w:p>
    <w:p>
      <w:r>
        <w:rPr>
          <w:b/>
        </w:rPr>
        <w:t>E. 3.6.10.2</w:t>
      </w:r>
    </w:p>
    <w:p>
      <w:r>
        <w:t>Du point de vue objectif, lorsque C. est venu à Genève pour déposer ou tenter de déposer des fonds auprès de la banque 3, il a agi dans l’intérêt de F., respec- tivement de l’organisation criminelle à laquelle ce dernier appartenait. Cela vaut plus généralement pour chacune des occasions auxquelles C. s’est rendu en Suisse (avec ou sans F.) et a été hébergé par D. puisqu’il est venu à chaque fois dans le cadre de la gestion des affaires de F. Dès lors, D. a, ce faisant, fourni une aide logistique à l’organisation criminelle en cause et, partant, favorisé celle- ci.</w:t>
      </w:r>
    </w:p>
    <w:p>
      <w:r>
        <w:rPr>
          <w:b/>
        </w:rPr>
        <w:t>E. 3.6.10.3</w:t>
      </w:r>
    </w:p>
    <w:p>
      <w:r>
        <w:t>Du point de vue subjectif, dès lors que les agissements de D. sont postérieurs au 15 mai 2005, il peut être renvoyé à ce qui a été exposé auparavant au considé- rant 3.6.3.4. D. ayant hébergé C. chez lui à environ dix reprises, dont la dernière fois dans le courant de l’année 2008 (cf. les déclarations de l’épouse de D., 12- 15-0006, l. 28s., et 30), une partie des faits reprochés est postérieure au 15 mai 2005.</w:t>
      </w:r>
    </w:p>
    <w:p>
      <w:r>
        <w:rPr>
          <w:b/>
        </w:rPr>
        <w:t>E. 3.6.10.4</w:t>
      </w:r>
    </w:p>
    <w:p>
      <w:r>
        <w:t>Il résulte de ce qui précède qu’en hébergeant C. et en véhiculant celui-ci ainsi que F. à plusieurs reprises en Suisse, postérieurement au 15 mai 2005, D. a ac- cepté de servir les buts criminels de l’organisation.</w:t>
      </w:r>
    </w:p>
    <w:p>
      <w:r>
        <w:rPr>
          <w:b/>
        </w:rPr>
        <w:t>E. 3.6.11</w:t>
      </w:r>
    </w:p>
    <w:p>
      <w:r>
        <w:t>La remise d’espèces à E. et à BBBBB.</w:t>
      </w:r>
    </w:p>
    <w:p>
      <w:r>
        <w:rPr>
          <w:b/>
        </w:rPr>
        <w:t>E. 3.6.11.1</w:t>
      </w:r>
    </w:p>
    <w:p>
      <w:r>
        <w:t>Le MPC reproche à D. d’avoir remis, pour le compte de F., des espèces d’origine criminelle à E. à hauteur de EUR 119'000.- en deux fois, soit le 27 juillet 2007 et le 29 avril 2008, ainsi qu’à BBBBB. à hauteur de l’équivalent de CHF 100'000.- en deux fois également, entre juillet 2008 et janvier 2009. Il convient de mention- ner que ce grief a été formulé par le MPC en lien avec l’infraction de blanchiment d’argent reprochée à D. (cf. le ch. D.2.2.1.2.5 de l’acte d’accusation; cf. infra con- sid. 4.5.6). Compte tenu cependant de la réserve au sens de l’art. 344 CPP faite par la Cour lors des débats (cf. supra B.8, C.3 et C.5), ces faits peuvent aussi être appréciés sous l’angle de l’art. 260ter CP (cf. l’art. 350 al. 1 CPP).</w:t>
      </w:r>
    </w:p>
    <w:p>
      <w:r>
        <w:rPr>
          <w:b/>
        </w:rPr>
        <w:t>E. 3.6.11.2</w:t>
      </w:r>
    </w:p>
    <w:p>
      <w:r>
        <w:t>L’état de fait relatif à ce chef d’accusation a été exposé au considérant I.12, au- quel il est renvoyé. En substance, le 27 juillet 2007, ainsi qu’en avril 2008, D. a remis des espèces à E. pour un total de EUR 119'000.-. Il savait que celles-ci étaient destinées à rémunérer l’intéressé pour son activité de constitution d’une holding de droit suisse pour le compte de F. Durant la période comprise entre juillet 2008 et le 16 janvier 2009, D. a aussi remis à BBBBB., en une ou deux fois,</w:t>
      </w:r>
    </w:p>
    <w:p>
      <w:r>
        <w:t>- 387 - SK.2020.62 l’équivalent de CHF 100'000.- en espèces. Cet argent était destiné au paiement des honoraires de deux avocats, l’un à Genève et l’autre à Bâle, mandatés pour défendre les intérêts de F. et de ses proches dans le cadre d’une procédure d’en- traide les concernant entre la Bulgarie et la Suisse. Ces fonds avaient été préle- vés dans les coffres-forts loués par D. auprès de la banque 3 à Genève.</w:t>
      </w:r>
    </w:p>
    <w:p>
      <w:r>
        <w:rPr>
          <w:b/>
        </w:rPr>
        <w:t>E. 3.6.11.3</w:t>
      </w:r>
    </w:p>
    <w:p>
      <w:r>
        <w:t>Du point de vue objectif, la remise d’espèces à E. était manifestement propre à favoriser l’organisation criminelle à laquelle appartenait F. Effectivement, les va- leurs en cause constituaient la rémunération de l’activité exercée par E. pour créer, puis gérer une holding de droit suisse devant permettre à F. de regrouper l’ensemble de ses activités dans une seule entité. Ainsi, les fonds criminels pour- raient profiter de la structure juridico-administrative de ladite organisation. De même, la remise d’espèces à BBBBB., destinées au paiement des honoraires des avocats défendant les intérêts de F., respectivement de ses proches dans le cadre d’une procédure d’entraide internationale en matière pénale, était de na- ture à favoriser les intérêts de l’organisation criminelle en cause. En effet, en cas de rejet d’une telle demande, les moyens de preuves sollicités n’auraient pas été transmis à l’Etat requérant, dans lequel une enquête était dirigée contre les inté- ressés, respectivement contre l’organisation criminelle en tant que telle; les in- vestigations menées dans cet Etat s’en seraient trouvées compliquées et/ou ra- lenties.</w:t>
      </w:r>
    </w:p>
    <w:p>
      <w:r>
        <w:rPr>
          <w:b/>
        </w:rPr>
        <w:t>E. 3.6.11.4</w:t>
      </w:r>
    </w:p>
    <w:p>
      <w:r>
        <w:t>Du point de vue subjectif, dès lors que les agissements de D. sont postérieurs au 15 mai 2005, il peut être renvoyé à ce qui a été exposé auparavant au considé- rant 3.6.3.4. D. savait ainsi qu’en agissant de la sorte, il favorisait l’organisation criminelle dont F. était membre. Partant, il a accepté de servir les buts criminels de celle-ci.</w:t>
      </w:r>
    </w:p>
    <w:p>
      <w:r>
        <w:rPr>
          <w:b/>
        </w:rPr>
        <w:t>E. 3.6.12</w:t>
      </w:r>
    </w:p>
    <w:p>
      <w:r>
        <w:t>La qualification des faits retenus contre D. sous l’angle de l’infraction de partici- pation à une organisation criminelle</w:t>
      </w:r>
    </w:p>
    <w:p>
      <w:r>
        <w:rPr>
          <w:b/>
        </w:rPr>
        <w:t>E. 3.6.12.1</w:t>
      </w:r>
    </w:p>
    <w:p>
      <w:r>
        <w:t>Il résulte des considérants qui précèdent que D. a commis plusieurs actes servant les buts criminels de l’organisation. Dès lors, il sied d’examiner si ceux-ci, appré- ciés dans leur globalité, sont constitutifs de l’infraction de participation à une or- ganisation criminelle, comme soutenu par le MPC. A cet égard, il y a lieu de prendre en considération les éléments suivants.</w:t>
      </w:r>
    </w:p>
    <w:p>
      <w:r>
        <w:t>Les actes commis par D. ont eu lieu de juillet 2005 (vente de la villa de W.) à octobre 2008 (fin de l’administration des appartements de Montreux). Ils se sont donc déroulés sur plusieurs années, soit pendant une longue période. Durant cette période, D. a manifestement bénéficié de la confiance de l’organisation cri- minelle dont F. était membre. En effet, celle-ci lui a confié la responsabilité du transport de pas moins de EUR 2,5 millions en espèces d’Espagne en Suisse, lui</w:t>
      </w:r>
    </w:p>
    <w:p>
      <w:r>
        <w:t>- 388 - SK.2020.62 a demandé de déposer plusieurs dizaines de milliers d’euros sur un compte ou- vert à son nom auprès de la banque 3 et lui a remis des fonds, par le biais de C., afin qu’il les transmette à des tiers. Témoigne de cette confiance également la demande de F. tendant à ce que D. recrute des personnes comme hommes et femmes de paille dans le cadre de la constitution de la société 83, démarche accomplie pour dissimuler le fait que F. procédait à des investissements immobi- liers en Suisse. En outre, D. a effectué des tâches variées en faveur de l’organi- sation criminelle, puisqu’il a successivement acquis et rénové un bien immobilier, recruté des hommes et des femmes de paille pour la constitution d’une société, organisé un transport clandestin de fonds entre l’Espagne et la Suisse, ouvert un compte bancaire et loué des coffres-forts, accompagné C. et F. lors de leurs ve- nues en Suisse, créé des liens avec un banquier suisse, en la personne d’E., et conservé à son domicile le disque dur de C. afin que ce dernier puisse l’utiliser lors de ses venues en Suisse, étant précisé que ce support informatique contient de nombreux documents liés à l’organisation criminelle à laquelle appartenait F., notamment des contrats et des factures utilisés pour (tenter de) justifier des opé- rations bancaires. Il résulte de la somme de ces actes que D. était un homme à tout faire, toujours prêt à rendre service à l’organisation criminelle dont F. était un membre éminent, dans le cadre de l’activité menée par celle-ci en Suisse.</w:t>
      </w:r>
    </w:p>
    <w:p>
      <w:r>
        <w:t>Il faut également mentionner que si D. n’a pas accepté d’effectuer lui-même le transport de fonds clandestin entre l’Espagne et la Suisse, qui a eu lieu en 2006, il s’est néanmoins chargé de trouver une personne pour le faire, soit H. Cela tend à démontrer qu’il avait des devoirs vis-à-vis de l’organisation criminelle, à savoir de faire en sorte que les tâches qui lui étaient confiées soient exécutées. Autre- ment dit, il ne pouvait pas se contenter d’opposer une fin de non-recevoir à une tâche que lui confiait l’organisation criminelle, mais devait au contraire s’assurer de sa bonne exécution. Preuve en est que D. s’est déplacé en Espagne pour superviser le transport de fonds qui lui a été demandé. Dans le même ordre d’idées, D., qui habitait et travaillait à U., s’est libéré de ses obligations profes- sionnelles pour se rendre à Genève, afin d’accompagner C. à la banque 3, à la suite d’un appel téléphonique qu’il avait reçu la veille seulement de ce dernier. En outre, durant ses vacances estivales en famille au bord de la mer Noire, il a accepté de véhiculer E. à Sofia, à la suite d’une demande de F., qui voulait ren- contrer E. sans attendre, même si cela impliquait pour D. de quitter sa famille durant deux jours, compte tenu du long trajet à effectuer en voiture jusqu’à la capitale bulgare. En outre, d’août ou septembre 2004 à août 2005, D. a accepté de quitter son emploi chez la société 95, société pour laquelle il avait travaillé durant plusieurs années afin d’occuper le poste de directeur de la société 83, bien qu’il sût qu’il ne disposait ni d’une formation, ni d’une expérience pratique pertinente dans le domaine de l’immobilier. Son rôle s’était limité à celui d’un directeur de façade, ce qu’il savait. Il était également conscient que cette société,</w:t>
      </w:r>
    </w:p>
    <w:p>
      <w:r>
        <w:t>- 389 - SK.2020.62 dirigée apparemment par des membres de la famille H., l’était en réalité par l’or- ganisation criminelle dont F. était membre. Ces éléments démontrent une entière disponibilité et une loyauté sans faille de D. envers l’organisation dont F. était membre, de sorte qu’il était prêt à consacrer à celle-ci une partie significative de son temps, et ce durablement. A cela s’ajoute que D. a entretenu de nombreux contacts avec F. et son entourage, tels C., N., O. et JJ., qui occupaient une po- sition importante au sein de l’organisation criminelle.</w:t>
      </w:r>
    </w:p>
    <w:p>
      <w:r>
        <w:rPr>
          <w:b/>
        </w:rPr>
        <w:t>E. 3.6.12.2</w:t>
      </w:r>
    </w:p>
    <w:p>
      <w:r>
        <w:t>Chacun des éléments précités tend à démontrer que D. était bien davantage qu’un simple soutien à l’organisation criminelle dont F. était membre. En effet, il ne s’est pas contenté d’accomplir ponctuellement des tâches au profit de celle- ci, comportement qui relèverait du soutien. Au contraire, il apparaît que D. a dé- ployé pendant plusieurs années des activités servant directement les intérêts de l’organisation criminelle, qu’il était intégré à celle-ci et qu’il a fait preuve d’une disponibilité entière et d’une loyauté sans faille. Partant, les actes commis par D. durant plusieurs années, tels que décrits précédemment et appréciés dans leur globalité, démontrent qu’il a objectivement adopté un comportement délictueux relevant de la participation à une organisation criminelle.</w:t>
      </w:r>
    </w:p>
    <w:p>
      <w:r>
        <w:t>Du point de vue subjectif, D. a agi intentionnellement. Dès le 15 mai 2005 au plus tard, il a tenu pour possible et accepté l’éventualité qu’il serve les buts criminels de l’organisation dont F. était membre et qu’il participe à cette organisation. Le fait que D. avait déjà commis avant le 15 mai 2005 des actes propres à servir les buts criminels de l’organisation (i.e. l’acquisition et la rénovation d’un bien immo- bilier, le recrutement d’hommes et de femme de paille pour la constitution d’une société derrière laquelle se cachait F., l’abandon de son emploi auprès de la so- ciété 95 pour endosser le rôle de directeur de façade de cette société) constitue une raison supplémentaire d’affirmer que le 29 juillet 2005, soit au moment où D. a vendu la villa de W., il était déjà intégré dans l’organisation. Sa coopération avec l’organisation s’est ensuite poursuivie par la commission d’autres actes ser- vant directement les intérêts de celle-ci.</w:t>
      </w:r>
    </w:p>
    <w:p>
      <w:r>
        <w:rPr>
          <w:b/>
        </w:rPr>
        <w:t>E. 3.6.12.3</w:t>
      </w:r>
    </w:p>
    <w:p>
      <w:r>
        <w:t>Selon la jurisprudence, la participation à une organisation criminelle constitue une infraction de durée, de sorte que le délai de prescription court, en consé- quence, du jour où les agissements coupables ont cessé, soit du jour où l'orga- nisation criminelle a été dissoute ou de celui où l'accusé a cessé d'y participer (cf. supra consid. 3.1 et les références citées). Le délai de prescription de cette infraction est de quinze ans (cf. supra consid. 3.2.7). Dans la mesure où D. a commis le dernier acte de participation à une organisation criminelle retenu à son encontre au plus tard le 16 janvier 2009, la prescription de l’action pénale n’inter- viendrait que le 16 janvier 2024. Elle n’est donc pas acquise au moment du pro- noncé du présent jugement (i.e. le 27 juin 2022).</w:t>
      </w:r>
    </w:p>
    <w:p>
      <w:r>
        <w:t>- 390 - SK.2020.62</w:t>
      </w:r>
    </w:p>
    <w:p>
      <w:r>
        <w:rPr>
          <w:b/>
        </w:rPr>
        <w:t>E. 3.6.12.4</w:t>
      </w:r>
    </w:p>
    <w:p>
      <w:r>
        <w:t>En conclusion, D. est reconnu coupable de participation à une organisation cri- minelle (art. 260ter ch. 1 CP) pour la période du 15 mai 2005 au 16 janvier 2009.</w:t>
      </w:r>
    </w:p>
    <w:p>
      <w:r>
        <w:rPr>
          <w:b/>
        </w:rPr>
        <w:t>E. 3.7</w:t>
      </w:r>
    </w:p>
    <w:p>
      <w:r>
        <w:t>Les faits impliquant E.</w:t>
      </w:r>
    </w:p>
    <w:p>
      <w:r>
        <w:t>Le MPC reproche plusieurs actes à E. sous l’angle de l’infraction de soutien à une organisation criminelle. Ces reproches sont repris dans l’ordre, étant précisé que les accusations dirigées contre le prénommé au chapitre de l’infraction de blanchiment d’argent sont développées au considérant 4.6 ci-après.</w:t>
      </w:r>
    </w:p>
    <w:p>
      <w:r>
        <w:rPr>
          <w:b/>
        </w:rPr>
        <w:t>E. 3.7.1</w:t>
      </w:r>
    </w:p>
    <w:p>
      <w:r>
        <w:t>Les actes en lien avec le financement des deux appartements à Montreux</w:t>
      </w:r>
    </w:p>
    <w:p>
      <w:r>
        <w:rPr>
          <w:b/>
        </w:rPr>
        <w:t>E. 3.7.1.1</w:t>
      </w:r>
    </w:p>
    <w:p>
      <w:r>
        <w:t>Le MPC reproche à E. d’avoir, vers la fin mars 2007, participé activement et de manière déterminante au plan de financement des appartements à Montreux en mars 2007 dans l’intérêt de F. et de ses proches (cf. I.B.1.1.1 de l’acte d’accusa- tion).</w:t>
      </w:r>
    </w:p>
    <w:p>
      <w:r>
        <w:rPr>
          <w:b/>
        </w:rPr>
        <w:t>E. 3.7.1.2</w:t>
      </w:r>
    </w:p>
    <w:p>
      <w:r>
        <w:t>L’état de fait relatif à ce chef d’accusation a été exposé au considérant J.3.1, auquel il est renvoyé. En substance, lorsqu’E. s’est rendu en Bulgarie pour ren- contrer F. et C. les 29 et 30 mars 2007, les prénommés ont discuté de faire tran- siter par la relation de la société 5 le paiement de deux appartements à Montreux, pour un prix total de CHF 1'300'000.-, soit d’utiliser la relation de la société 5 comme compte de passage. Le 31 mars 2007, la somme de EUR 1'000'000.- a été créditée sur la relation de la société 5 en provenance de la relation de la société 6 sur la base de l’ordre signé par N. et visé par E. La somme de EUR 1'000'000.- créditée sur la relation de la société 5 a servi de garantie au financement d’une avance à terme fixe d’un montant de EUR 1'000'000.-, qui avait été octroyée par la banque 3 sur la relation de la société 5 le 30 mars 2007 pour financer l’achat de deux appartements à Montreux au nom d’O. et N. Le 31 mars 2007, le prix total des deux appartements, soit CHF 1'300'000.-, a été crédité sur le compte de consignation n° 57 au nom de l’Association des notaires vaudois auprès de la banque 2, à Lausanne, après avoir été débité de la relation de la société 5. E. savait que les deux appartements acquis étaient, en réalité, financés par F., en lieu et place de C., que la relation de la société 5 était alimen- tée par les fonds de F. et que ces deux biens immobiliers n’étaient pas réellement la propriété des sœurs N. et O. En outre, alors qu’il agissait comme le gestion- naire de fait de la relation de la société 5, E. s’est abstenu de vérifier, respective- ment de procéder à la rectification de l’identité de l’ayant droit économique des fonds de cette relation, à savoir F., en lieu et place de C.</w:t>
      </w:r>
    </w:p>
    <w:p>
      <w:r>
        <w:rPr>
          <w:b/>
        </w:rPr>
        <w:t>E. 3.7.1.3</w:t>
      </w:r>
    </w:p>
    <w:p>
      <w:r>
        <w:t>Du point de vue objectif, s’agissant de l’intérêt économique pour l’organisation criminelle à laquelle appartenait F. à acquérir des biens immobiliers en Suisse, il peut être renvoyé à ce qui a été développé auparavant au sujet de la société 83</w:t>
      </w:r>
    </w:p>
    <w:p>
      <w:r>
        <w:t>- 391 - SK.2020.62 (cf. supra consid. 3.6.1.3). En substance, le fait d’acquérir des biens immobiliers en Suisse a notamment permis à cette organisation de blanchir des fonds de provenance criminelle et d’assurer son potentiel financier en diversifiant les va- leurs patrimoniales à sa disposition. Il s’ensuit qu’en contribuant à l’acquisition des deux appartements à Montreux, E. a commis des actes objectivement propres à sauvegarder et à protéger la situation financière de l’organisation cri- minelle à laquelle appartenait F. et, par conséquent, à servir les buts de celle-ci.</w:t>
      </w:r>
    </w:p>
    <w:p>
      <w:r>
        <w:rPr>
          <w:b/>
        </w:rPr>
        <w:t>E. 3.7.1.4</w:t>
      </w:r>
    </w:p>
    <w:p>
      <w:r>
        <w:t>Du point de vue subjectif, les actes reprochés à E. en lien avec le financement des deux appartements à Montreux sont survenus en mars 2007, soit à une pé- riode où il ne disposait pas encore de suffisamment d’éléments lui permettant de comprendre qu’il favorisait ou envisageait de favoriser une organisation crimi- nelle. En effet, la Cour a considéré que ce n’est que dès le mois d’avril 2007 qu’E. a envisagé et accepté que ses contributions puissent servir les buts d’une telle organisation (cf. infra consid. 3.7.2.3). En outre, le délai de prescription de l’action pénale relative à l’infraction de soutien à une organisation criminelle est de quinze ans (cf. supra consid. 3.2.7). A la différence de l’infraction de participation, qui est une infraction de durée, l’infraction de soutien à une organisation criminelle est un délit instantané. Le délai de prescription court dès le jour où l’auteur a exercé son activité coupable (art. 98 let. a CP). Dans la mesure où les faits pré- cités sont survenus avant le 26 juin 2007, ils sont prescrits, compte tenu de la date à laquelle le présent jugement a été rendu (cf. art. 97 al. 3 CP). Par consé- quent, la procédure relative à ces faits doit être classée, en application de l’art. 329 al. 5 CPP. Il ne peut pas non plus être tenu compte de ces faits lors de l’examen de l’infraction de blanchiment d’argent, la prescription de l’action pénale relative à cette infraction étant la même que celle relative à l’infraction de soutien à une organisation criminelle.</w:t>
      </w:r>
    </w:p>
    <w:p>
      <w:r>
        <w:rPr>
          <w:b/>
        </w:rPr>
        <w:t>E. 3.7.2</w:t>
      </w:r>
    </w:p>
    <w:p>
      <w:r>
        <w:t>Les actes en lien avec la prise en location des coffres-forts nos 52, 53 et 54 auprès de la banque 3</w:t>
      </w:r>
    </w:p>
    <w:p>
      <w:r>
        <w:rPr>
          <w:b/>
        </w:rPr>
        <w:t>E. 3.7.2.1</w:t>
      </w:r>
    </w:p>
    <w:p>
      <w:r>
        <w:t>Le MPC reproche à E. d’avoir organisé, les 18 avril 2007 et 9 mai 2007, la prise en location des coffres-forts nos 52, 53 et 54 auprès de la banque 3 pour que F. et l’organisation criminelle dont il était membre puissent en disposer et y placer des valeurs patrimoniales, dans le but de les soustraire à la justice (cf. I.B.1.1.2 de l’acte d’accusation).</w:t>
      </w:r>
    </w:p>
    <w:p>
      <w:r>
        <w:rPr>
          <w:b/>
        </w:rPr>
        <w:t>E. 3.7.2.2</w:t>
      </w:r>
    </w:p>
    <w:p>
      <w:r>
        <w:t>L’état de fait relatif à ce chef d’accusation a été exposé au considérant J.3.2, auquel il est renvoyé. En substance, le 18 avril 2007, E. a mis en place la location pour C. des coffres-forts nos 52, 53 et 54 rattachés à la relation de la société 5. E. a établi un formulaire A en lien avec les trois coffres-forts précités, qui désignait C. comme l’ayant droit économique des fonds qui y seraient déposés, alors qu’E.</w:t>
      </w:r>
    </w:p>
    <w:p>
      <w:r>
        <w:t>- 392 - SK.2020.62 savait, selon les explications de C., que ce compte servirait de compte de pas- sage pour F. pour l’achat de deux biens immobiliers à Montreux. De même, le 9 mai 2007, E. a organisé la résiliation de la location de ces trois coffres. Ceux- ci ont été vidés et la location de ces trois coffres-forts a été transférée de la rela- tion de la société 5 à la relation de D. E. a rempli un formulaire A attestant que D. était l’ayant droit économique des valeurs patrimoniales déposées dans les trois coffres nouvellement rattachés à sa relation bancaire.</w:t>
      </w:r>
    </w:p>
    <w:p>
      <w:r>
        <w:rPr>
          <w:b/>
        </w:rPr>
        <w:t>E. 3.7.2.3</w:t>
      </w:r>
    </w:p>
    <w:p>
      <w:r>
        <w:t>E. a agi de la sorte alors qu’il savait que F., qui était le véritable ayant droit éco- nomique de la relation de la société 5, avait été mis en détention par les autorités bulgares. En effet, durant la procédure, C. a affirmé de façon constante avoir informé E. en avril 2007 de l’arrestation de F. en même temps qu’il en avait in- formé A. Il a expliqué avoir agi de la sorte pour aviser tant la banque B. que celle de la banque 3 de l’arrestation de l’un de leurs clients. Pour sa part, E. a expliqué durant l’instruction avoir effectué des recherches sur Internet au sujet de F. après avoir appris son arrestation. Ses recherches lui ont permis de découvrir des ar- ticles de presse parlant de son arrestation et de ses liens avec un groupe crimi- nel. Il a situé ces recherches en novembre 2007 (cf. 13-04-0078 et 13-05-0636). Aux débats, il a expliqué avoir procédé à ces recherches sur Internet après l’arrêt du processus de création de la holding. Selon ses dires, il voulait comprendre pourquoi le processus de création de la holding était arrivé à un point mort. Il a de nouveau situé ceci vers la fin 2007. C’est lors de ses recherches qu’il aurait appris l’arrestation de F. Il aurait ensuite interpellé C., D. et NNN., lesquels lui auraient expliqué que F. s’était fait arrêter en raison de pressions politiques de nature fiscale (cf. supra J.1.2). Il appert ainsi qu’E. a fourni des explications con- tradictoires durant la procédure sur la manière et la période à laquelle il a appris l’arrestation de F. et ses démêlés avec la justice bulgare. En effet, selon ses premières explications, il aurait appris l’arrestation de F. avant d’avoir procédé à ces recherches sur Internet, sans toutefois préciser comment il avait eu connais- sance de cette information. Aux débats cependant, il a affirmé n’avoir appris l’ar- restation du prénommé qu’après avoir effectué ces recherches et grâce à celles- ci. Interpellé sur ces contradictions, E. a tenté de se justifier en affirmant que, s’il avait appris l’arrestation de F. et ses démêlés judiciaires en Bulgarie entre avril et juin 2007, il en aurait avisé immédiatement la banque et n’aurait pas pris la décision de quitter celle-ci pour travailler pour le compte de F. Ses affirmations apparaissent cependant peu plausibles, pour les raisons suivantes. D’une part, E. n’a pas informé la banque 3 de l’ordonnance d’édition du 7 juin 2007 du MPC, ni de l’ordonnance de séquestre du 29 août 2007 du MPC, que C. lui avait com- muniquées le 31 août 2007, avec la demande de les traduire en anglais. Pourtant, à cette date, E. était encore sous contrat avec la banque 3, de sorte que son devoir de diligence, en sa qualité de gestionnaire des relations bancaires des sociétés 5 et 6, lui imposait d’aviser immédiatement la banque de l’existence de</w:t>
      </w:r>
    </w:p>
    <w:p>
      <w:r>
        <w:t>- 393 - SK.2020.62 ces deux ordonnances, qui concernaient l’un de ses clients. D’autre part, bien que conscient des chefs d’accusation dirigés contre F., tels que figurant dans ces ordonnances, dont le blanchiment d’argent et le crime organisé, E. n’a pas pour autant renoncé à sa décision de travailler pour le compte du prénommé, pas même après le mois d’août 2007. Dans ces circonstances, la crédibilité de sa seconde version des faits apparaît assez faible. Tout porte donc à croire que C. l’a effectivement informé vers la fin du mois d’avril 2007 de l’arrestation de F. et de ses démêlés avec la justice bulgare, comme il l’avait fait pour A. à la même période.</w:t>
      </w:r>
    </w:p>
    <w:p>
      <w:r>
        <w:t>Il faut aussi relever qu’E. avait eu connaissance de plusieurs éléments qui sous- tendaient des soupçons de blanchiment d’argent, lesquels n’ont toutefois pas suscité de réaction particulière de sa part. Ainsi, entre novembre 2005 et la fin de l’année 2006, il a assisté à deux tentatives de dépôts de nombreuses petites coupures usagées d’euros, non regroupées en liasses avec un bracelet, conte- nues dans des valises apportées par C. et D. à la banque 3 à Genève, ceci à la demande et pour le compte de F. E., qui a vu le contenu de ces valises, estimait qu’elles contenaient environ EUR 1 million. Ces dépôts n’ont pas été acceptés par la banque malgré les copies de contrats de vente préliminaire liés aux socié- tés 18 et 17, qui étaient censés justifier la provenance des fonds (cf. supra J.2.1).</w:t>
      </w:r>
    </w:p>
    <w:p>
      <w:r>
        <w:t>Peu après, soit vers le milieu de l’année 2006, E. s’est rendu en Bulgarie avec D. pour s’entretenir avec C. et F. afin de vérifier la réalité de leurs activités écono- miques. Lors de cette visite, il a pu constater que, même s’il n’apparaissait offi- ciellement nulle part, F. était le dirigeant de fait des sociétés 17 et 18. En outre, E. a été informé par C. en février 2007 que F. rencontrait des problèmes fiscaux en Bulgarie, qu’il faisait l’objet d’une enquête de la justice bulgare et qu’il y aurait peut-être une demande d’entraide à la Suisse en lien avec ses comptes ban- caires. Pour seule vérification, E. a procédé à une seconde visite des chantiers immobiliers en Bulgarie les 29 et 30 mars 2007, se contentant une nouvelle fois des explications rassurantes avancées par la clientèle bulgare, sans procéder à d’autres vérifications et s’abstenant d’en informer la banque (cf. supra J.1.2). Lors de ce déplacement en Bulgarie, E., C. et F. ont également discuté de l’utilisation douteuse du compte de la société 5 comme compte de passage pour le finance- ment des deux appartements à Montreux. E. savait donc que ces deux biens immobiliers seraient financés par F. et qu’ils ne seraient la propriété des sœurs N. et O. qu’en apparence. E. n’en a toutefois pas informé la banque, ni vérifié les raisons pour lesquelles F. ne voulait pas apparaître officiellement comme le pro- priétaire de ces biens immobiliers en Suisse alors qu’il aurait dû le faire puisqu’il était chargé du suivi de la relation de la société 5 à cette période (cf. supra J.3.1).</w:t>
      </w:r>
    </w:p>
    <w:p>
      <w:r>
        <w:t>- 394 - SK.2020.62</w:t>
      </w:r>
    </w:p>
    <w:p>
      <w:r>
        <w:t>Tout laisse aussi penser qu’E. a procédé à cette période aux recherches sur In- ternet qu’il a mentionnées, peu après avoir été avisé par C. en avril 2007 de l’arrestation de F. et de ses problèmes avec la justice bulgare. En effet, E. avait affirmé, lors de son audition du 26 janvier 2012 (cf. 13-04-0078), avoir procédé à ces recherches après avoir appris l’existence de la procédure pénale en Bulgarie contre F. E. ayant affirmé ceci à un stade peu avancé de l’enquête, ses premières déclarations apparaissent plus probantes que celles qu’il a pu fournir par la suite, s’agissant de la période à laquelle il a fait ces recherches sur Internet. Dès lors, il faut retenir qu’il a procédé à celles-ci à la même époque que celles qu’il avait effectuées au sujet de C. et de D. courant avril 2007 (cf. supra J.2.3). Ces re- cherches lui ont permis de découvrir des articles de presse parlant de l’arrestation de F. et de son implication dans une organisation criminelle s’adonnant au trafic de stupéfiants et au blanchiment d’argent. Tout laisse également à penser qu’après avoir pris connaissance de ces articles, E. a interpellé C., D. et NNN., lesquels ont relativisé la situation en affirmant que F. s’était fait arrêter en raison de pressions politiques de nature fiscale (cf. supra J.1.2). E. s’est une nouvelle fois accommodé de ces explications rassurantes, évitant de se demander si F. exerçait effectivement une activité dans le commerce et l’immobilier. De plus, il ne s’est pas intéressé à la situation et n’a pas procédé à de plus amples re- cherches, ni informé la banque et le Service Compliance de l’arrestation de F. et de ses démêlés avec la justice bulgare. E. ne s’est pas davantage préoccupé de la situation lorsqu’il a pu prendre connaissance, le 31 août 2007, des ordon- nances d’édition et de séquestre du MPC. De son propre aveu, il n’a pas voulu mettre en danger ses projets d’avenir à cause de ces documents et il a considéré que l’accusation de blanchiment d’argent se confondait avec les problèmes fis- caux évoqués par les proches de F. Il s’est encore accommodé des explications rassurantes de C., qui a réfuté tout lien entre F. et une organisation criminelle. E. n’a pas effectué d’autres vérifications, ni demandé à C. comment il avait obtenu ces documents, ni informé la banque 3 de leur existence alors qu’il était toujours sous contrat avec elle le 31 août 2007 et le gestionnaire des relations des socié- tés 5 et 6. En outre, E. a considéré que ces documents n’étaient pas de nature à remettre en cause le projet de constitution de holding, qu’il a poursuivi malgré tout après le mois d’août 2007. De surcroît, il n’a pas voulu envisager que les fonds de F. puissent avoir une provenance criminelle, nonobstant les sérieux in- dices qui s’étaient accumulés en ce sens depuis le mois d’avril 2007. Il faut en- core relever qu’E. n’a jamais cherché à vérifier la thèse des pressions fiscales évoquées par l’entourage de F. Il lui aurait pourtant suffi de s’adresser à son collègue I., lequel aurait sans doute pu réfuter l’existence de telles pressions sur F. (cf. supra J.1.2 in fine).</w:t>
      </w:r>
    </w:p>
    <w:p>
      <w:r>
        <w:t>De plus, E. a pu constater plusieurs mouvements insolites intervenus sur les comptes de F. et de son entourage, qui devaient susciter des interrogations de</w:t>
      </w:r>
    </w:p>
    <w:p>
      <w:r>
        <w:t>- 395 - SK.2020.62 sa part. Ainsi, le 12 septembre 2006, la relation de la société 6 a été alimentée par un versement de EUR 5'202'000.- en provenance de la relation d’affaires détenue à Chypre par la société 29, soi-disant en vertu d’un contrat d’investisse- ment immobilier en Bulgarie, alors qu’il n’y avait pas de lien entre la société 29 et des activités immobilières. Ces fonds sont restés sur cette relation, puis ont été virés à l’étranger sur la base d’un contrat de commission douteux. Le 13 octobre 2006, une somme de EUR 90'000.- a été retirée en espèces de la relation de la société 6 et versée le même jour sur la relation de la société 5 avant d’être trans- férée en Espagne (cf. supra J.2.1). Le 26 octobre 2006, la relation de la société 6 a encore été alimentée par un dépôt en espèces de EUR 400'000.-. Il en résulte que des sommes importantes sont passées par la relation de la société 6, parfois en argent liquide, pour des raisons peu convaincantes ou étrangères aux finalités de la relation, ce qui devait éveiller les soupçons d’E., d’autant plus que, depuis décembre 2006 à tout le moins, la Bulgarie était définie comme un pays à risque par la banque 3 (cf. supra J.1.1).</w:t>
      </w:r>
    </w:p>
    <w:p>
      <w:r>
        <w:t>En ce qui concerne la relation de la société 5, entre le 15 septembre 2006, date de l’ouverture de cette relation, et le 5 avril 2007, E. a pu constater qu’il en a aussi été fait un usage assez particulier. Ainsi, le 13 octobre 2006, cette relation a été alimentée par un dépôt en espèces de EUR 90'000.-, lesquels avaient été retirés le même jour de la relation de la société 6, puis cette somme a été presque entièrement virée sur un compte détenu en Espagne par la société 86 (cf. supra J.2.2). Le 31 mars 2007, une somme de EUR 1 million a été créditée sur la rela- tion de la société 5 en vue de l’achat de deux appartements à Montreux. Cette somme a servi de garantie au financement d’une avance à terme fixe d’un même montant octroyé par la banque 3, bien qu’une telle avance ne présentât pas de justification économique, au vu de la disponibilité des fonds en liquide (ibidem). En outre, le 5 avril 2007, C. a ordonné à la banque le transfert d’un montant de EUR 150'000.- au débit de la relation de la société 5 en faveur de la relation ouverte en Espagne au nom de la société 86 alors que cette somme avait été créditée, en deux tranches, peu de temps auparavant, sur le compte de la relation de la société 5 en provenance de la société bulgare 89 et de la société chy- priote 90 (ibidem). Il appert que ces transferts n’avaient aucun rapport avec la société 18, alors que la relation de la société 5 devait, selon les explications d’E., être utilisée en lien avec les activités de cette société (ibidem). Il apparaît plutôt que la relation de la société 5 a été utilisée comme un compte de passage afin de dissimuler les mouvements de certaines sommes d’argent, notamment pour rendre servir à F., ce qui n’a pas pu échapper à E.</w:t>
      </w:r>
    </w:p>
    <w:p>
      <w:r>
        <w:t>En conclusion, sur la base de ce qui précède, la Cour estime qu’E. a disposé de suffisamment d’informations pour comprendre, dès le mois d’avril 2007, que F. était lié à une organisation criminelle active dans le trafic de stupéfiants et le</w:t>
      </w:r>
    </w:p>
    <w:p>
      <w:r>
        <w:t>- 396 - SK.2020.62 blanchiment d’argent, informations ressortant des articles de presse qu’il a pu consulter après avoir été avisé en avril 2007 par C. de l’arrestation de F. et de ses démêlés avec la justice bulgare. Les éléments d’informations précités dont disposait E. constituaient autant d’indices de blanchiment d’argent typiques du crime organisé réalisé en l’occurrence par un groupe d’individus manifestement coordonnés entre eux et obéissant aux ordres de F. (cf. ATF 119 IV 242 consid. 2b p. 247).</w:t>
      </w:r>
    </w:p>
    <w:p>
      <w:r>
        <w:t>Selon les directives internes de la banque applicables au moment des faits, tout employé devait immédiatement aviser le Service Compliance de soupçons fon- dés d’activités de blanchiment d’argent ou de liens avec une organisation crimi- nelle. En sa qualité de gestionnaire des relations de D. et de la société 5 (depuis le 18 avril 2007, respectivement depuis le 26 avril 2007 au plus tard), et de la relation de la société 6 (depuis le 17 mai 2007 au plus tard), E. occupait une position de garant. Les obligations de l’intermédiaire financier d’identifier l’ayant droit économique, de procéder à des clarifications utiles en cas de soupçons de blanchiment d’argent ou d’appartenance à une organisation criminelle et d’aviser les services compétents pour que la banque puisse procéder à une communica- tion MROS lui incombaient ainsi à tout le moins dès le mois d’avril 2007, d’autant qu’il a bénéficié au sein de la banque, selon ses déclarations, d’une formation en matière de lutte contre le blanchiment d’argent. Il était aussi informé des obliga- tions relatives à la lutte contre le blanchiment d’argent découlant du principe «Know Your Customer». Dès lors, E. aurait dû vérifier la plausibilité des informa- tions à sa disposition et procéder avec un esprit critique à un examen de la pro- venance des fonds de F., de son activité professionnelle ou commerciale et de sa situation financière. Or, plutôt que de procéder aux clarifications requises et de se donner les moyens de vérifier les informations selon lesquelles F. était lié à une organisation criminelle active dans le trafic de stupéfiants et le blanchiment d’argent, E. s’est constamment contenté des explications rassurantes du pré- nommé et de ses proches, sans procéder à d’autres clarifications, ni faire preuve d’esprit critique, pour chercher à savoir s’il y avait lieu d’écarter cette hypothèse, même après avoir pris connaissance des ordonnances d’édition et de séquestre du MPC. A la lumière de ces éléments, il faut retenir qu’E. a sciemment pris le risque de travailler pour une organisation criminelle, en choisissant intentionnel- lement de ne pas savoir. De surcroît, il a choisi de ne pas livrer à la banque les informations à sa disposition sur les démêlés judiciaires de F. en Bulgarie. Si E. avait procédé aux clarifications requises, comme on pouvait l’attendre de lui, il n’aurait ensuite eu d’autre choix que de s’adresser aux services compétents de la banque pour qu’une communication au MROS soit faite, tant les soupçons d’activités de blanchiment d’argent et de liens avec une organisation criminelle contre F. et son entourage étaient sérieux et nombreux. Il en résulte que, compte tenu des informations dont il a eu connaissance dès le mois d’avril 2007, en</w:t>
      </w:r>
    </w:p>
    <w:p>
      <w:r>
        <w:t>- 397 - SK.2020.62 s’abstenant de procéder aux clarifications requises et en faisant aveuglément confiance aux explications trompeuses de F. et de son entourage, en dépit de l’accumulation de sérieux indices de blanchiment d’argent, E. a envisagé et ac- cepté que ses activités puissent servir les buts de l’organisation criminelle dont F. était membre. C’est ainsi au moins par dol éventuel qu’il a consenti, dès le mois d’avril 2007, au blanchiment des valeurs patrimoniales sur lesquelles cette organisation avait un pouvoir de disposition.</w:t>
      </w:r>
    </w:p>
    <w:p>
      <w:r>
        <w:rPr>
          <w:b/>
        </w:rPr>
        <w:t>E. 3.7.2.4</w:t>
      </w:r>
    </w:p>
    <w:p>
      <w:r>
        <w:t>Du point de vue objectif, en organisant, les 18 avril 2007 et 9 mai 2007, la prise en location des coffres-forts nos 52, 53 et 54 auprès de la banque 3, pour que F. et l’organisation criminelle dont il était membre puissent en disposer et y placer des valeurs patrimoniales et en s’abstenant de procéder à la rectification de l’identité de l’ayant droit économique sur le formulaire A, E. a favorisé les intérêts financiers de l’organisation criminelle. En effet, ce faisant, il a rendu plus difficile l’établissement de liens entre ces fonds et ladite organisation et, partant, l’identi- fication de l’origine criminelle, respectivement une éventuelle confiscation de ceux-ci.</w:t>
      </w:r>
    </w:p>
    <w:p>
      <w:r>
        <w:rPr>
          <w:b/>
        </w:rPr>
        <w:t>E. 3.7.2.5</w:t>
      </w:r>
    </w:p>
    <w:p>
      <w:r>
        <w:t>Du point de vue subjectif, comme les agissements d’E. sont survenus en avril et mai 2007, c’est au moins par dol éventuel qu’il a envisagé et accepté que ses agissements puissent servir les buts criminels de l’organisation (cf. supra consid. 3.7.2.3).</w:t>
      </w:r>
    </w:p>
    <w:p>
      <w:r>
        <w:rPr>
          <w:b/>
        </w:rPr>
        <w:t>E. 3.7.2.6</w:t>
      </w:r>
    </w:p>
    <w:p>
      <w:r>
        <w:t>Comme relevé précédemment, le délai de prescription de l’action pénale relative à l’infraction de soutien à une organisation criminelle est de quinze ans et le délai de prescription court dès le jour où l’auteur a exercé son activité coupable (cf. su- pra consid. 3.7.1.4). Dans la mesure où les faits précités sont survenus avant le</w:t>
      </w:r>
    </w:p>
    <w:p>
      <w:r>
        <w:rPr>
          <w:b/>
        </w:rPr>
        <w:t>E. 3.7.3</w:t>
      </w:r>
    </w:p>
    <w:p>
      <w:r>
        <w:t>Les actes relatifs au virement de la somme de EUR 6'499'905.02 en août 2007</w:t>
      </w:r>
    </w:p>
    <w:p>
      <w:r>
        <w:rPr>
          <w:b/>
        </w:rPr>
        <w:t>E. 3.7.3.1</w:t>
      </w:r>
    </w:p>
    <w:p>
      <w:r>
        <w:t>Le MPC reproche à E. d’avoir, en août 2007, soutenu le transfert du solde de la relation de la société 6, à hauteur de EUR 6'499'905.02, en faveur de la relation de la société 76 à Chypre, dans le but de soustraire ces fonds à la mainmise de la justice (cf. I.B.1.1.3 de l’acte d’accusation).</w:t>
      </w:r>
    </w:p>
    <w:p>
      <w:r>
        <w:rPr>
          <w:b/>
        </w:rPr>
        <w:t>E. 3.7.3.2</w:t>
      </w:r>
    </w:p>
    <w:p>
      <w:r>
        <w:t>L’état de fait relatif à ce chef d’accusation a été exposé au considérant J.3.6, auquel il est renvoyé. Selon la jurisprudence, l'art. 260ter CP revêt un caractère subsidiaire si la participation ou le soutien de l'auteur à l'organisation criminelle est constitutive d’une infraction concrète (cf. supra consid. 3.2.5). Comme on va</w:t>
      </w:r>
    </w:p>
    <w:p>
      <w:r>
        <w:t>- 398 - SK.2020.62 le voir ci-après (cf. infra consid. 4.6.6), ce transfert sera qualifié d’acte de blan- chiment, étant précisé qu’il a aussi été reproché à E. sous l’angle de l’infraction de blanchiment d’argent (cf. I.A.3.6 de l’acte d’accusation). Dès lors, comme cet état de fait réalise les conditions du blanchiment, il n’en est pas tenu compte sous l’angle de l’infraction de soutien à une organisation criminelle.</w:t>
      </w:r>
    </w:p>
    <w:p>
      <w:r>
        <w:rPr>
          <w:b/>
        </w:rPr>
        <w:t>E. 3.7.4</w:t>
      </w:r>
    </w:p>
    <w:p>
      <w:r>
        <w:t>Les actes en lien avec la constitution et la gestion d’une holding de droit suisse et les démarches liées à la procédure d’entraide bulgare en cours en Suisse</w:t>
      </w:r>
    </w:p>
    <w:p>
      <w:r>
        <w:rPr>
          <w:b/>
        </w:rPr>
        <w:t>E. 3.7.4.1</w:t>
      </w:r>
    </w:p>
    <w:p>
      <w:r>
        <w:t>Le MPC reproche à E. de s’être mis, entre juin 2007 et septembre 2008 à tout le moins, à plein temps au service de F. et de l’organisation criminelle dont il était membre afin de constituer et de gérer une holding de droit suisse destinée à chapeauter les activités commerciales de F. et d’avoir participé aux démarches liées à la procédure d’entraide bulgare en cours en Suisse (cf. I.B.1.2 de l’acte d’accusation).</w:t>
      </w:r>
    </w:p>
    <w:p>
      <w:r>
        <w:rPr>
          <w:b/>
        </w:rPr>
        <w:t>E. 3.7.4.2</w:t>
      </w:r>
    </w:p>
    <w:p>
      <w:r>
        <w:t>L’état de fait relatif à ce chef d’accusation a été exposé de manière détaillée au considérant J.4, auquel il est renvoyé. En substance, dès le printemps 2007, E. et C. ont initié des discussions en vue de la création d’une holding de droit suisse, dénommée société 96, pour permettre à F. de regrouper ses sociétés, à savoir la société 38, la société 37, la société 17 et la société 18, dans une seule entité. E. s’est engagé à mettre en œuvre et à gérer cette holding. S’agissant de sa rémunération, E. a fait état d’un traitement salarial annuel de CHF 250'000.- pour une activité à plein temps (cf. 13-04-0012, l. 7 et 8). Aux débats, il a estimé que son traitement annuel se chiffrait plutôt à CHF 130'000.- ou CHF 140'000.- pour une charge de travail de 60% en lien avec cette holding. Sur la base de ces indications, le traitement annuel pour une activité à plein temps se chiffrerait à environ CHF 235'000.- ([CHF 140'000 / 60] x 100). Le chiffre articulé par E. en début d’instruction d’une rémunération annuelle de CHF 250'000.- apparaît donc correct. Il convient ainsi de retenir que c’est bien en contrepartie d’une telle ré- munération annuelle qu’il a accepté de se charger de la création et de la gestion de cette holding. Son choix de quitter la banque a aussi été motivé par le fait qu’il n’avait pas pu obtenir une place de cadre au sein de la banque 3, ni au sein d’une autre banque suisse et que la banque 3 avait estimé insuffisants ses résultats de gestionnaire. Son avenir au sein de la banque semblant compromis, E. a d’autant plus été séduit par la perspective concrète de revenu immédiat promise par F. Il s’est consacré à ce projet de holding avant même la fin de son emploi auprès de la banque. Il n’a pas cessé de s’engager dans ce projet, même après avoir été informé, le 31 août 2007, des ordonnances d’édition et de séquestre du MPC, qui faisaient pourtant état de soupçons de crime organisé et de blanchiment d’argent contre F. Il n’a pas non plus cessé de travailler pour le compte de F. après avoir découvert en novembre 2007, selon sa version des faits, les articles de presse</w:t>
      </w:r>
    </w:p>
    <w:p>
      <w:r>
        <w:t>- 399 - SK.2020.62 défavorables au prénommé (cf. supra J.4.2). E. n’a cessé d’œuvrer en faveur de la constitution de cette holding qu’en septembre 2008, à la suite de la décision prise par F. de mettre un terme à ce projet.</w:t>
      </w:r>
    </w:p>
    <w:p>
      <w:r>
        <w:t>Pour l’ensemble de ses démarches en vue de la création et la gestion de la hol- ding, E. s’est vu remettre EUR 60'000.- le 27 juillet 2007, en coupures usagées de EUR 50.-, par D. En avril 2008, il a reçu EUR 59'000.- en espèces de la part de la fille de JJ. Ce montant était composé d’une somme de EUR 24'000.-, à titre d’avance pour ses activités futures, et d’une somme de EUR 35'000.- pour les factures échues qu’il avait déjà payées avec son compte personnel. Le 16 juin 2008, un montant de USD 50'000.- a été crédité par une société dénommée so- ciété 71 sur un compte ouvert au nom d’E. auprès de la banque 2 à Genève à titre de rémunération.</w:t>
      </w:r>
    </w:p>
    <w:p>
      <w:r>
        <w:rPr>
          <w:b/>
        </w:rPr>
        <w:t>E. 3.7.4.3</w:t>
      </w:r>
    </w:p>
    <w:p>
      <w:r>
        <w:t>Entre septembre et octobre 2008, E. a aussi participé aux démarches liées à la procédure d’entraide bulgare en cours en Suisse. Il s’est rendu, à la demande de C., auprès du bureau d'avocats DDDD. à Zurich pour trier de la documentation bancaire en raison de la demande d’entraide adressée à la Suisse par la Bulgarie ainsi qu’à deux reprises auprès de l’avocat HHHH. à Bâle, où il a participé à l’analyse de la documentation bancaire liée à la procédure d’entraide en cours, notamment avec BBBBB. De plus, E. a traduit en anglais, à la demande de C., les ordonnances d’édition et de séquestre du MPC, le 31 août 2007.</w:t>
      </w:r>
    </w:p>
    <w:p>
      <w:r>
        <w:rPr>
          <w:b/>
        </w:rPr>
        <w:t>E. 3.7.4.4</w:t>
      </w:r>
    </w:p>
    <w:p>
      <w:r>
        <w:t>Aux faits précités s’ajoutent également ceux décrits au chiffre I.A.3.4 de l’acte d’accusation, à savoir le fait pour E. d’avoir accepté, le 20 juillet 2007, de procé- der à un versement de EUR 10'000.- au débit de la relation de la société 5 en faveur de l’Etude d’avocats DDDD. à Zurich. En effet, ce reproche a été évoqué par le MPC en lien avec l’infraction de blanchiment d’argent reprochée à E. (cf. le ch. I.A.3.4 de l’acte d’accusation; cf. infra consid. 4.6.4). Compte tenu de la réserve au sens de l’art. 344 CPP faite par la Cour lors des débats (cf. supra B.8, C.3 et C.5), ces faits peuvent aussi être examinés à la lumière de l’infraction de l’art. 260ter CP (cf. l’art. 350 al. 1 CPP).</w:t>
      </w:r>
    </w:p>
    <w:p>
      <w:r>
        <w:rPr>
          <w:b/>
        </w:rPr>
        <w:t>E. 3.7.4.5</w:t>
      </w:r>
    </w:p>
    <w:p>
      <w:r>
        <w:t>Du point de vue objectif, l’intérêt économique, pour l’organisation criminelle à la- quelle appartenait F. à disposer en Suisse d’une holding regroupant différentes sociétés était double. D’une part, cette organisation criminelle était active dans un trafic international de stupéfiants et le blanchiment des valeurs patrimoniales issues de ce trafic. Dès lors, le fait de disposer d’une holding de droit suisse aurait facilité le blanchiment des fonds issus de ce trafic, selon le mode opératoire re- levé par la Cour d’appel de Sofia, en rendant plus difficile l’identification de l’ori- gine criminelle des avoirs en question et, partant, une éventuelle confiscation de ceux-ci. D’autre part, la création d’un groupe de sociétés aurait permis d’attirer</w:t>
      </w:r>
    </w:p>
    <w:p>
      <w:r>
        <w:t>- 400 - SK.2020.62 des investisseurs, ce qui aurait contribué à renforcer le potentiel financier de l’or- ganisation criminelle, potentiel qu’elle pouvait mettre à profit pour financer ses activités criminelles. Afin d’atteindre ces objectifs, il était nécessaire que l’organi- sation puisse bénéficier des services d’une personne ayant l’expérience profes- sionnelle et la formation nécessaires, ce qui était le cas d’E., vu qu’il disposait d’une formation académique en économie d’entreprise et de presque dix ans d’expérience bancaire lorsqu’il a choisi de travailler pour le compte de F. Les actes reprochés à E. en lien avec la constitution et la gestion de la holding de droit suisse étaient ainsi propres à sauvegarder, respectivement à améliorer la situation financière de l’organisation criminelle à laquelle appartenait F. et, par conséquent, à servir les buts de celle-ci.</w:t>
      </w:r>
    </w:p>
    <w:p>
      <w:r>
        <w:t>E. a participé aux démarches liées à la procédure d’entraide bulgare en cours en Suisse, soit au travail des avocats consistant à déterminer quelles pièces pou- vaient être transmises à la Bulgarie. L’intervention d’E. a dès lors aussi servi les intérêts de l’organisation criminelle, car elle visait à limiter la transmission de pièces bancaires à la Bulgarie, respectivement à en différer la transmission, dans le but d’empêcher une confiscation des avoirs de cette organisation criminelle.</w:t>
      </w:r>
    </w:p>
    <w:p>
      <w:r>
        <w:rPr>
          <w:b/>
        </w:rPr>
        <w:t>E. 3.7.4.6</w:t>
      </w:r>
    </w:p>
    <w:p>
      <w:r>
        <w:t>Sous l’angle subjectif, les agissements reprochés à E. sont survenus après le mois d’avril 2007, soit à une période où il disposait de suffisamment d’éléments lui permettant de comprendre qu’il favorisait une organisation criminelle par ses actes (cf. supra consid. 3.7.2.3). Dès lors, en se mettant intentionnellement à la disposition de F. et de l’organisation criminelle dont ce dernier était membre afin de créer et de gérer une holding de droit suisse, en contrepartie d’une rémuné- ration non négligeable, et en assistant les avocats mandatés en Suisse par F. et ses proches, E. a non seulement envisagé, mais clairement accepté l’éventualité de soutenir l’organisation criminelle à laquelle appartenait F.</w:t>
      </w:r>
    </w:p>
    <w:p>
      <w:r>
        <w:rPr>
          <w:b/>
        </w:rPr>
        <w:t>E. 3.7.5</w:t>
      </w:r>
    </w:p>
    <w:p>
      <w:r>
        <w:t>Les autres actes de soutien envers l’organisation criminelle dont F. était membre</w:t>
      </w:r>
    </w:p>
    <w:p>
      <w:r>
        <w:rPr>
          <w:b/>
        </w:rPr>
        <w:t>E. 3.7.5.1</w:t>
      </w:r>
    </w:p>
    <w:p>
      <w:r>
        <w:t>Le MPC reproche encore à E. d’avoir, en parallèle à la constitution de la holding et la procédure visant F. et son entourage, entre mars 2007 et novembre 2008, soutenu l’organisation criminelle du prénommé en mettant ses membres en lien avec la banque 3 à Singapour, en effectuant des démarches visant à l’achat d’un aéronef et en participant au projet de revente des appartements à Montreux (cf. I.B.1.2 de l’acte d’accusation).</w:t>
      </w:r>
    </w:p>
    <w:p>
      <w:r>
        <w:rPr>
          <w:b/>
        </w:rPr>
        <w:t>E. 3.7.5.2</w:t>
      </w:r>
    </w:p>
    <w:p>
      <w:r>
        <w:t>L’état de fait relatif à ce chef d’accusation a été exposé au considérant J.4.5, auquel il est renvoyé. En substance, lors de son voyage à Sofia les 29 et 30 mars 2007, E. a discuté avec F. de l’ouverture d’un compte pour le prénommé à Sin- gapour avec un montant prévu de EUR 3 à 5 millions. En lien avec l’ouverture de ce compte, un contrat d’apporteur d’affaires pour la banque 3, signé par D., a été</w:t>
      </w:r>
    </w:p>
    <w:p>
      <w:r>
        <w:t>- 401 - SK.2020.62 envoyé par E. à la filiale à Singapour de la banque 3 en juillet 2007. L’ouverture de ce compte ne semble pas avoir eu lieu. En outre, entre les mois d’avril et de mai 2007, E. a effectué des démarches en vue de l’éventuel achat d’un aéronef, notamment pour permettre à F. de voyager entre Genève et Sofia et de parcourir de plus longues distances. Enfin, en novembre 2008, E. s’est impliqué dans la revente des appartements au nom de N. et d’O., à Montreux, à l’achat desquels il avait participé. Il a notamment contacté une courtière, mais la vente n’a pas eu lieu.</w:t>
      </w:r>
    </w:p>
    <w:p>
      <w:r>
        <w:rPr>
          <w:b/>
        </w:rPr>
        <w:t>E. 3.7.5.3</w:t>
      </w:r>
    </w:p>
    <w:p>
      <w:r>
        <w:t>Du point de vue objectif, l’ouverture d’une relation bancaire à Singapour pour le compte de F. était de nature à servir les intérêts de l’organisation criminelle dont il était membre en lui permettant de disposer d’un compte supplémentaire afin de blanchir les fonds de l’organisation. Il en va de même des démarches pour l’ac- quisition d’un aéronef, qui aurait permis de transporter plus facilement les fonds de l’organisation d’un pays à un autre, sans devoir recourir à des passeurs. Ce- pendant, ces actes apparaissent prescrits dans la mesure où les faits y relatifs sont survenus avant le 26 juin 2007. Quant au contrat d’apporteur d’affaires adressé en juillet 2007 à la filiale à Singapour de la banque 3, il n’est pas direc- tement de nature à servir les intérêts de l’organisation criminelle, faute d’autres éléments. Il s’ensuit que la procédure relative à ces faits doit être classée, en application de l’art. 329 al. 5 CPP.</w:t>
      </w:r>
    </w:p>
    <w:p>
      <w:r>
        <w:rPr>
          <w:b/>
        </w:rPr>
        <w:t>E. 3.7.5.4</w:t>
      </w:r>
    </w:p>
    <w:p>
      <w:r>
        <w:t>En revanche, les démarches effectuées par E. en novembre 2008 en vue de la revente des appartements à Montreux ne sont pas prescrites. Du point de vue objectif, la revente de ces appartements aurait permis à l’organisation criminelle dont F. était membre de disposer de liquidités, qui pouvaient ensuite être facile- ment transférées à l’étranger pour éviter leur confiscation. Les actes d’E. ser- vaient ainsi les buts criminels de l’organisation. Sous l’angle subjectif, E. savait que ces appartements n’appartenaient pas réellement à N. et à O. vu qu’ils avaient été financés par F. et que, pour ce faire, le compte de la société 5 dont il était le gestionnaire avait servi de compte de passage. Il savait ainsi que le pro- duit de la revente de ces biens immobiliers devait revenir à F. et/ou à l’organisa- tion dont il était membre. Il a donc envisagé et accepté de servir les intérêts de celle-ci, en contrepartie d’une rémunération financière.</w:t>
      </w:r>
    </w:p>
    <w:p>
      <w:r>
        <w:rPr>
          <w:b/>
        </w:rPr>
        <w:t>E. 3.8</w:t>
      </w:r>
    </w:p>
    <w:p>
      <w:r>
        <w:t>En conclusion, sur la base de ce qui précède, E. est reconnu coupable de soutien à une organisation criminelle (art. 260ter ch. 1 CP) pour la période du 20 juillet 2007 au mois de novembre 2008. 4. Blanchiment d’argent aggravé (art. 305bis ch. 1 et 2 CP) 4.1 Les faits litigieux se sont déroulés de 2004 à 2009. Le blanchiment d'argent était réglé par l'art. 305bis CP, dans sa teneur en vigueur jusqu'au 31 décembre 2015,</w:t>
      </w:r>
    </w:p>
    <w:p>
      <w:r>
        <w:t>- 402 - SK.2020.62 disposition qui n'a subi que des changements sans pertinence en l'espèce du point de vue de la lex mitior (cf. art. 2 al. 2 CP). En effet, comme mentionné ci- après, les actes antérieurs au 26 juin 2007 reprochés aux prévenus au titre du blanchiment d’argent aggravé sont prescrits (cf. infra consid. 4.2.2). Dès lors, l'art. 305bis CP, dans sa teneur en vigueur jusqu'au 31 décembre 2015, est appli- cable. 4.1.1 Selon l'art. 305bis CP (dans sa teneur en vigueur jusqu'au 31 décembre 2015), se rend coupable de blanchiment d'argent celui qui aura commis un acte propre à entraver l'identification de l'origine, la découverte ou la confiscation de valeurs patrimoniales dont il savait ou devait présumer qu'elles provenaient d'un crime. Le cas de blanchiment est grave, notamment lorsque le délinquant agit comme membre d'une bande formée pour se livrer de manière systématique au blanchi- ment d'argent (let. b) ou lorsqu'il réalise un chiffre d'affaires ou un gain importants en faisant métier de blanchir de l'argent (let. c). Les éléments constitutifs de l'infraction sont l'existence de valeurs patrimoniales provenant d'un crime, l'acte propre à entraver l'identification de l'origine, la découverte ou la confiscation et l'intention. 4.1.2 L'art. 305bis ch. 1 CP réprime notamment celui qui aura commis un acte propre à entraver l'identification de l'origine, la découverte ou la confiscation de valeurs patrimoniales dont il savait ou devait présumer qu'elles provenaient d'un crime. Le comportement délictueux consiste à entraver l'accès de l'autorité pénale au butin d'un crime, en rendant plus difficile l'établissement du lien de provenance entre la valeur patrimoniale et le crime, ce qui doit être examiné au cas par cas, en fonction de l'ensemble des circonstances (ATF 144 IV 172 consid. 7.2.2 p. 175). L'acte d'entrave peut être constitué par n'importe quel comportement propre à faire obstacle à l'identification de l'origine, la découverte ou la confisca- tion de la valeur patrimoniale provenant d'un crime (ATF 145 IV 335 consid. 3.1 p. 341). Constituent notamment des actes d'entrave le transfert de fonds de pro- venance criminelle d'un compte bancaire à un autre, dont les bénéficiaires éco- nomiques ne sont pas identiques (arrêt du Tribunal fédéral 6B_807/2021 du 7 juin 2022 consid. 7.1). 4.1.3 En application de l'art. 305bis ch. 3 CP, le délinquant est aussi punissable lorsque l'infraction principale a été commise à l'étranger et lorsqu'elle est aussi punis- sable dans l'Etat où elle a été commise. Lorsque les valeurs patrimoniales pro- viennent d'une infraction commise à l'étranger, leur blanchiment en Suisse n'est punissable que si l'acte préalable est considéré comme une infraction tant en Suisse qu'à l'étranger. Cela suppose l'existence dans cet Etat d'une réglementa- tion abstraitement comparable à la règle pénale suisse (ATF 145 IV 335 con- sid. 3.3 p. 342 et 136 IV 179 consid. 2 p. 180 s.). Le législateur n'a pas voulu faire</w:t>
      </w:r>
    </w:p>
    <w:p>
      <w:r>
        <w:t>- 403 - SK.2020.62 dépendre l'application de l'art. 305bis CP des poursuites et du jugement du crime perpétré à l'étranger (ATF 120 IV 323 consid. 3d p. 328). 4.1.4 Les valeurs patrimoniales blanchies doivent provenir d'un crime au sens de l'art. 10 al. 2 CP, soit d'une infraction passible d'une peine privative de liberté de plus de trois ans. Du point de vue subjectif, l'infraction de blanchiment d'argent est intentionnelle, le dol éventuel étant suffisant. L'auteur doit vouloir ou accepter que le comportement qu'il choisit d'adopter soit propre à provoquer l'entrave pro- hibée. Au moment d'agir, il doit s'accommoder d'une réalisation possible des élé- ments constitutifs de l'infraction. L'auteur doit également savoir ou présumer que la valeur patrimoniale provenait d'un crime; à cet égard, il suffit qu'il ait connais- sance de circonstances faisant naître le soupçon pressant de faits constituant légalement un crime et qu'il s'accommode de l'éventualité que ces faits se soient produits (ATF 122 IV 211 consid. 2e p. 217; 119 IV 242 consid. 2b p. 247; arrêts du Tribunal fédéral 6B_160/2020 du 26 mai 2020 consid. 4.2 et 6B_67/2019 du 16 décembre 2020 consid. 5.9). 4.1.5 L'exigence de la provenance criminelle des valeurs patrimoniales blanchies sup- pose qu'il puisse être établi de quelle infraction principale (ou préalable) les va- leurs patrimoniales proviennent. La preuve stricte de l'acte préalable n'est toute- fois pas exigée. Il n'est pas nécessaire que l'on connaisse en détail les circons- tances du crime, singulièrement son auteur, pour pouvoir réprimer le blanchi- ment. Le lien exigé entre le crime à l'origine des fonds et le blanchiment d'argent est ainsi volontairement ténu. L'exigence d'un crime préalable suppose cepen- dant établi que les valeurs patrimoniales proviennent d'un crime (ATF 138 IV 1 consid. 4.2.2 p. 5). Celui-ci doit être la cause essentielle et adéquate de l'obten- tion des valeurs patrimoniales et celles-ci doivent provenir typiquement du crime en question. En d'autres termes, il doit exister entre le crime et l'obtention des valeurs patrimoniales un rapport de causalité tel que la seconde apparaît comme la conséquence directe et immédiate du premier (cf. ATF 138 IV 1 consid. 4.2.3.2 p. 7 et 9; arrêt du Tribunal fédéral 6B_724/2012 du 24 juin 2013 consid. 3.1).</w:t>
      </w:r>
    </w:p>
    <w:p>
      <w:r>
        <w:t>Il n'y a pas lieu, en matière de blanchiment des valeurs patrimoniales d'une or- ganisation criminelle, de poser des exigences plus strictes quant à l'existence d'un crime préalable qu'en ce qui concerne les autres cas de blanchiment. La preuve de l'existence d’un crime préalable suffit, sans que la connaissance pré- cise de celui-ci et de son auteur soit nécessaire. On ne saurait non plus exiger la démonstration d'un lien de causalité naturelle et adéquate entre chacun des crimes individualisés perpétrés dans le cadre de l'organisation et les valeurs pa- trimoniales blanchies. Le lien "volontairement ténu" exigé par la jurisprudence (ATF 120 IV 323 consid. 3d p. 328) est suffisamment établi lorsqu'il est prouvé que les crimes ont été commis dans le cadre de l'organisation et que les valeurs</w:t>
      </w:r>
    </w:p>
    <w:p>
      <w:r>
        <w:t>- 404 - SK.2020.62 patrimoniales proviennent de cette dernière. On doit alors exiger, même si la pro- venance criminelle n'est qu'indirecte, que soit donné un rapport de causalité na- turelle et adéquate entre les crimes, considérés globalement, et les valeurs pa- trimoniales (ATF 138 IV 1 consid. 4.2.3.2 p. 7 et 9). 4.1.6 Le blanchiment d'argent peut être commis par n'importe qui, l'art. 305bis CP n'ap- portant aucune restriction quant à l'auteur de l'infraction. Si cette dernière a été commise au sein d'une entreprise, il convient d'examiner les responsabilités in- dividuelles compte tenu de la division et de la répartition interne des tâches (ATF 136 IV 188 consid. 6.1 p. 191). La question de savoir si l'on se trouve en présence d'un acte d'entrave doit être tranchée de cas en cas, en fonction de l'ensemble des circonstances. Ce qui est déterminant, c'est que l'acte, dans les circonstances concrètes, soit propre à entraver l'accès des autorités de poursuite pénale aux valeurs patrimoniales provenant d'un crime. Il n'est pas nécessaire qu'il l'ait effectivement entravé (ATF 136 IV 188 consid. 6.1 p. 191 et références citées). Le simple versement d'argent provenant d'un trafic de drogue sur un compte bancaire personnel, ouvert au lieu de son domicile et servant aux paie- ments privés habituels, ne constitue pas un acte d'entrave au sens de l'art. 305bis ch. 1 CP (ATF 124 IV 274 consid. 4a p. 278/279), pas plus que la simple posses- sion ou garde d'argent de provenance délictueuse (ATF 128 IV 117 consid. 7a p. 131 s). Commet toutefois un acte d'entrave, celui qui conserve de l'argent d'ori- gine criminelle dans son appartement, lorsqu'il résulte des circonstances qu'il a mis ce lieu à disposition pour qu'il serve de cachette provisoire à l'argent (arrêt du Tribunal fédéral 6B_879/2013 du 18 novembre 2013 consid. 1.1 et les arrêts cités). Tombe également sous le coup de cette disposition le placement d'argent provenant d'une infraction qualifiée à la LStup chaque fois que le mode ou la manière d'opérer ne peut être assimilé au simple versement d'argent liquide sur un compte (ATF 119 IV 242 consid. 1d p. 244 ss). Sont des actes d'entrave le transfert de fonds de provenance criminelle d'un pays à un autre (ATF 136 IV 188 consid. 6.1 p. 191) ou d'un compte à un autre dont les bénéficiaires économiques ne sont pas identiques (cf. CORBOZ, Les infractions en droit suisse, vol. II, 3e éd. 2010, ad art. 305bis CP, n° 25; TRECHSEL/PIETH, Schweizerisches Strafge- setzbuch, Praxiskommentar, 2e éd. 2013, n° 18 ad art. 305bis CP), de même que le recours au change, qu'il s'agisse de convertir les billets dans une monnaie étrangère ou d'obtenir des coupures de montants différents (ATF 136 IV 188 con- sid. 6.1 p. 191). Ainsi, il y a blanchiment si un transfert international est propre à entraver la confiscation à l'étranger (ATF 144 IV 172 consid. 7.2.2 p. 174). L'échange d'argent liquide d'origine criminelle, singulièrement de petites cou- pures provenant du commerce illicite de drogue, contre d'autres coupures de va- leur plus élevée constitue aussi un acte d’entrave (ATF 122 IV 211 consid. 2c p. 216), de même que le retrait bancaire de l’argent provenant d’un trafic de stu- péfiants (ATF 129 IV 271 consid. 2.1 p. 273). Le blanchiment d'argent peut aussi</w:t>
      </w:r>
    </w:p>
    <w:p>
      <w:r>
        <w:t>- 405 - SK.2020.62 être réalisé par omission si l'auteur se trouvait dans une position de garant qui entraînait pour lui une obligation juridique d'agir (cf. art. 11 al. 1 CP; ATF 136 IV 188 consid. 6.2 p. 191 s. et références citées; arrêt du Tribunal fédéral 6B_724/2012 du 24 juin 2013 consid. 5.1). 4.1.7 La notion d'organisation criminelle au sens de l'art. 305bis ch. 2 let. a CP est la même que celle visée à l'art. 260ter CP. Il s'agit d'une notion plus étroite que celle de groupe, de groupement au sens de l'art. 275ter CP ou de bande au sens des art. 139 ch. 3 al. 2 et 140 ch. 3 al. 1 CP; elle implique l'existence d'un groupe structuré de trois personnes au minimum, généralement plus, conçu pour durer indépendamment d'une modification de la composition de ses effectifs et se ca- ractérisant, notamment, par la soumission à des règles, une répartition des tâches, l'absence de transparence ainsi que le professionnalisme qui prévaut aux différents stades de son activité criminelle; on peut notamment songer à la mafia, aux groupements terroristes, etc. Il faut ensuite que cette organisation tienne sa structure et son effectif secrets. La discrétion généralement associée aux com- portements délictueux ne suffit pas; il doit s'agir d'une dissimulation qualifiée et systématique, qui ne doit pas nécessairement porter sur l'existence de l'organi- sation elle-même mais sur la structure interne de celle-ci et le cercle de ses membres et auxiliaires. En outre, l'organisation doit poursuivre le but de com- mettre des actes de violence criminels ou de se procurer des revenus par des moyens criminels. S'agissant en particulier de l'enrichissement par des moyens criminels, il suppose que l'organisation s'efforce de se procurer des avantages patrimoniaux illégaux en commettant des crimes; sont notamment visés les in- fractions constitutives de crimes contre le patrimoine et les crimes prévus par la loi fédérale sur les stupéfiants (ATF 129 IV 271 consid. 2.3.1 p. 274). L'art. 305bis ch. 2 let. a CP exige que le délinquant ait agi comme membre d'une organisation criminelle. Le membre est celui qui est impliqué dans l'organisation et non celui qui fournit simplement une aide à celle-ci. La notion de membre se recoupe avec celle de participant à une organisation criminelle de l'art. 260ter ch. 1 al. 1 CP. Une fonction dirigeante n'est pas requise pour être membre, une fonction subal- terne pouvant suffire. Participe comme membre de l'organisation celui qui s'y in- tègre et y déploie une activité concourant à la poursuite du but criminel de l'orga- nisation. Une participation occasionnelle à une opération précise ne suffit pas. Il faut une coopération avec l'organisation qui dénote l'appartenance à celle-ci (ATF 129 IV 271 consid. 2.4 p. 75 et les références citées). 4.1.8 Selon la jurisprudence rendue dans le domaine des infractions contre le patri- moine, on parle de bande lorsque deux ou plusieurs auteurs manifestent, expres- sément ou par actes concluants, la volonté de s'associer en vue de commettre un nombre déterminé ou non d'infractions. Cette qualification repose sur la dan-</w:t>
      </w:r>
    </w:p>
    <w:p>
      <w:r>
        <w:t>- 406 - SK.2020.62 gerosité particulière qu'engendre l'association des auteurs, qui les renforce phy- siquement et psychiquement et laisse prévoir la commission d'une pluralité d'infractions (ATF 135 IV 158 consid. 2 p. 158; 132 IV 132 consid. 5.2 p. 137). La notion de bande suppose un degré minimum d'organisation (p. ex. un partage des rôles et du travail) et une collaboration d'une intensité suffisante pour qu’il en aille d'une équipe relativement stable et soudée, même si elle peut être éphé- mère (ibid.). En soulignant, dans le cadre de l'art. 305bis CP, que la bande doit être formée pour se livrer de manière systématique au blanchiment d'argent, le législateur voulait préciser que la notion d'affiliation à une bande correspondait à celle utilisée dans le code pénal (par opposition au domaine des stupéfiants). Aussi, la seule appartenance à une bande formée pour vendre des stupéfiants ne suffit-elle pas pour reprocher au blanchisseur de l'équipe d'avoir agi en qualité d'affilié à une bande au sens de l'art. 305bis ch. 2 let. b CP. La notion de bande que comporte cette disposition n'en est pas moins essentiellement identique à celle utilisée pour qualifier le vol (art. 139 ch. 3 CP), le brigandage (art. 140 ch. 3 CP) ainsi qu'en matière de stupéfiants (art. 19 al. 2 let. b LStup) (arrêts du Tribu- nal fédéral 6B_461/2018, 6B_466/2018 et 6B_470/2018 du 24 janvier 2019 con- sid. 9.6.2 et les auteurs cités). 4.1.9 Au sens de l’art. 305bis ch. 2 let. c CP, le cas est grave lorsque le délinquant réalise un chiffre d'affaires ou un gain importants en faisant métier de blanchir de l'argent. Est important un chiffre d'affaires de 100'000 francs (ATF 129 IV 188 consid. 3.1 p. 190 ss) et un gain de 10'000 francs (ATF 129 IV 253 consid. 2.2 p. 255 s.). La durée de l'activité délictuelle ayant permis de réaliser le chiffre d'af- faires ou le gain n'est par contre pas décisive (ATF 129 IV 188 consid. 3.2 p. 192 ss; 129 IV 253 consid. 2.2 p. 255). L'auteur agit par métier lorsqu'il résulte du temps et des moyens qu'il consacre à ses agissements délictueux, de la fré- quence des actes pendant une période déterminée, ainsi que des revenus envi- sagés ou obtenus, qu'il exerce son activité coupable à la manière d'une profes- sion, même accessoire. Il faut que l'auteur aspire à obtenir des revenus relative- ment réguliers représentant un apport notable au financement de son train de vie et qu'il se soit ainsi, d'une certaine façon, installé dans la délinquance (ATF 129 IV 253 consid. 2.1 p. 254). L'auteur doit avoir agi à plusieurs reprises, avoir eu l'intention d'obtenir un revenu et être prêt à réitérer ses agissements (ATF 119 IV 129 consid. 3 p. 133). Il n'est en revanche pas nécessaire que les agissements délictueux du délinquant constituent sa "principale activité professionnelle" (ATF 116 IV 319 consid. 4b p. 331). La somme blanchie (i.e. le montant recyclé) constitue le chiffre d’affaires visé par l’art. 305bis ch. 2 let. c CP et non les hono- raires touchés par l’intermédiaire financier (arrêts du Tribunal fédéral 6B_724/2012 du 24 juin 2013 consid. 7.2 et 6B_461/2018 du 24 janvier 2019 consid. 9.1).</w:t>
      </w:r>
    </w:p>
    <w:p>
      <w:r>
        <w:t>- 407 - SK.2020.62 4.1.10 Les valeurs patrimoniales qui sont blanchies, ou en voie de blanchiment, sont considérées par la jurisprudence comme le résultat d'une infraction de blanchi- ment d'argent au sens de l'art. 305bis CP (ATF 128 IV 145 consid. 2d p. 152). En effet, une fois blanchi, l'argent sale peut être investi ou placé dans l'économie légale et cette possibilité d'utiliser de l'argent illégalement acquis est un avantage pécuniaire évident, découlant directement de l'infraction de blanchiment. L'argent blanchi ou en voie de blanchiment est dès lors confiscable en lui-même, indé- pendamment de l'infraction l'ayant généré. Dans ces conditions, l'argent blanchi ou en voie de blanchiment constitue le résultat de l'infraction de blanchiment au sens de l'art. 59 ch. 1 al. 1 aCP, resp. de l’art. 70 al. 1 CP. De même, la rétribution de l'auteur du blanchiment constitue également un produit confiscable de cette infraction (arrêt du Tribunal fédéral 6B_67/2019 du 16 décembre 2020 consid. 5.8.2 et les arrêts cités). 4.2 L’infraction de blanchiment d’argent dans le cas d’espèce 4.2.1 La circonstance aggravante du blanchiment d’argent</w:t>
      </w:r>
    </w:p>
    <w:p>
      <w:r>
        <w:t>Comme mentionné précédemment (cf. supra consid. 3.5 et 3.6), C. et D. ont été reconnus coupables de participation à une organisation criminelle, au sens de l’art. 260ter CP, le premier pour la période du 15 mai 2005 au mois de janvier 2009, le second pour la période du 15 mai 2005 au 16 janvier 2009. Les actes qui leur sont reprochés au titre du blanchiment d’argent présentent des liens ma- tériels, personnels et temporels manifestes avec leur participation à l’organisation criminelle dont F. était membre. Dès lors, si les comportements qui leur sont re- prochés au chapitre de l’infraction de blanchiment devaient être établis, la cir- constance aggravante de l’art. 305bis ch. 2 let. a CP entrerait en considération, dans la mesure où ils auraient commis les actes de blanchiment en leur qualité de membres d’une organisation criminelle. 4.2.2 La prescription de l’action pénale de l’infraction de blanchiment d’argent</w:t>
      </w:r>
    </w:p>
    <w:p>
      <w:r>
        <w:t>Les faits litigieux reprochés à A., C., D. et E. au chapitre de l’infraction de blan- chiment d’argent se sont déroulés entre 2004 et 2009. Le délai de prescription de l’action pénale pour l’infraction de blanchiment d’argent, au sens de l’art. 305bis CP, est de quinze ans (cf. supra consid. 2.3.1). Cette infraction ne sanctionne pas le maintien d’un état de fait contraire au droit, mais une action, respective- ment une omission qui est apte à entraver la confiscation. Il s’agit dès lors d’une infraction de situation (cf. supra consid. 2.3.2). En ce qui concerne la figure du délit continu (ou infraction de durée), elle ne serait envisageable qu’en cas d’unité juridique ou naturelle d’actions. Une telle constellation ne semble cependant pas réalisée pour les prévenus. En effet, les actes qui leur sont reprochés au chapitre</w:t>
      </w:r>
    </w:p>
    <w:p>
      <w:r>
        <w:t>- 408 - SK.2020.62 de l’infraction de blanchiment d’argent sont variés et présentent une certaine di- versité sur le plan matériel. En outre, ils se sont déroulés à intervalles irréguliers sur une longue période. De plus, l’acte d’accusation ne comporte pas d’éléments qui permettraient de conclure que ces actes seraient étroitement liés les uns aux autres, de manière à former un ensemble unique sous l’angle de la prescription, comme cela a déjà été relevé durant les débats. Dans ces circonstances, la pres- cription de l’action pénale doit être calculée pour chaque acte pris isolément, soit du jour où l’activité coupable a été exercée. Il s’ensuit que les actes reprochés aux prévenus A., C., D. et E. au chapitre de l’infraction de blanchiment d’argent aggravé antérieurs au 26 juin 2007 sont prescrits, compte tenu de la date à la- quelle le présent jugement a été rendu (cf. art. 97 al. 3 CP). La procédure y rela- tive doit donc être classée, en application de l’art. 329 al. 5 CPP. 4.2.3 L’origine criminelle des fonds 4.2.3.1 La Cour a conclu à l’existence d’une organisation criminelle bulgare active dès 2002 dans un trafic international de stupéfiants et le blanchiment des valeurs patrimoniales issues de ce trafic. S’agissant de F., il a été retenu qu’il a blanchi dès 2002 des valeurs patrimoniales provenant de ce trafic de stupéfiants en Es- pagne, puis qu’il s’est chargé de diriger lui-même ce trafic dès 2006 en Italie à la suite des arrestations survenues en Espagne. En ce qui concerne la provenance des fonds déposés en Suisse par F. et son entourage dès le mois de juillet 2004, la Cour a retenu que l’apparition de ces valeurs patrimoniales ne pouvait s’expli- quer que par le trafic international de stupéfiants perpétré par l’organisation cri- minelle dont F. faisait partie, trafic commis en Espagne entre 2001 et 2005, puis en Italie dès 2006 (cf. supra consid. 3.4.4). En effet, les revenus générés par ce trafic étaient d’environ EUR 30 millions par tonne de cocaïne vendue au prix de gros. Il n’est dès lors pas contestable que ce trafic, vu sa durée et son ampleur très considérables – les saisies intervenues entre 2005 et 2012 ayant représenté à elles seules plus de 11,8 tonnes de cocaïne –, a généré, pour l’organisation criminelle dont F. était membre, des revenus importants, à tout le moins équiva- lents aux sommes déposées en Suisse durant la période incriminée. Le lien de causalité entre ce trafic de stupéfiants et les valeurs patrimoniales déposées en Suisse est donc établi. Autrement dit, ce trafic international de stupéfiants cons- titue le crime préalable à l’infraction de blanchiment d’argent reprochée aux pré- venus A., C., D. et E. 4.2.3.2 Conformément à la jurisprudence (ATF 145 IV 335 consid. 3.2 et 3.3 p. 342 et 126 IV 255 consid. 3b/bb p. 262), il faut, lorsque l'infraction principale a été com- mise à l'étranger, qu'elle soit aussi punissable dans l'Etat où elle a été commise (art. 305bis ch. 3 CP), ce qui suppose l'existence dans cet Etat d'une réglementa- tion matériellement comparable à la règle pénale suisse. En outre, l’infraction de</w:t>
      </w:r>
    </w:p>
    <w:p>
      <w:r>
        <w:t>- 409 - SK.2020.62 blanchiment d’argent au sens de l’art. 305bis CP ne peut être retenue en Suisse que si l’infraction principale et le droit de confisquer n’étaient pas prescrits selon le droit étranger au moment de la commission de l’acte constitutif de blanchiment. En revanche, il n’est pas déterminant, pour l’infraction de blanchiment d’argent retenue en Suisse, que l’infraction principale soit prescrite selon le droit étranger au moment du jugement (cf. ACKERMANN/ZEHNDER, op. cit., n. 326 et 332 ad art. 305bis CP).</w:t>
      </w:r>
    </w:p>
    <w:p>
      <w:r>
        <w:t>Selon le droit suisse, un trafic international de stupéfiants portant sur plusieurs tonnes de cocaïne, à l’instar de celui perpétré par l’organisation criminelle préci- tée, constitue un crime au sens de l’art. 10 al. 2 CP, compte tenu de la peine prévue par l’art. 19 al. 2 LStup.</w:t>
      </w:r>
    </w:p>
    <w:p>
      <w:r>
        <w:t>Sous l’angle du droit étranger, il ressort de l’avis de droit du 4 octobre 2021 de l’ISDC que le trafic de stupéfiants était punissable en Espagne entre le début des années 2000 et le mois d’avril 2009 et que la poursuite de l’infraction avait lieu d’office. En Espagne, le trafic de stupéfiants s’inscrit dans une disposition unique (art. 368 du Code pénal espagnol), qui vise l’ensemble des actes de culture, de transformation ou de trafic, ou qui, de toute autre manière, promeuvent, encou- ragent ou facilitent la consommation illégale de stupéfiants. Si les stupéfiants concernés nuisent gravement à la santé, comme c’est le cas de la cocaïne, la peine prévue est une peine privative de liberté de trois à neuf ans et une amende du triple de la valeur de la drogue objet de l’infraction. Le trafic en bande amène l’application de peines privatives de liberté supérieures en sévérité, soit de 6 ans et 1 jour au moins à 9 ans au plus, et d’une amende quadruplée (art. 369 du Code pénal espagnol). La prescription de l’action pénale est de dix ans pour les infrac- tions dont la peine maximale prévue est supérieure à cinq ans d’emprisonnement et n'excède pas dix ans. Or, tel est le cas de la peine prévue pour l’infraction applicable au trafic de stupéfiants, de sorte que ce délai est applicable. Selon le droit espagnol, il est possible de confisquer les valeurs patrimoniales issues du trafic de stupéfiants. Le délai de prescription est celui applicable à l’infraction de base, soit au trafic même, c’est-à-dire dix ans.</w:t>
      </w:r>
    </w:p>
    <w:p>
      <w:r>
        <w:t>S’agissant du droit italien, il ressort de l’avis de droit précité que le trafic de stu- péfiants était aussi punissable en Italie entre le début des années 2000 et le mois d’avril 2009 et que la poursuite de l’infraction avait lieu d’office. En Italie, le trafic de stupéfiants est réprimé par une disposition unique (art. 73 du Testo unico Stupefacenti), qui vise un ensemble d’actes punis d’une peine de huit à 20 ans d’emprisonnement. Le trafic en bande amène l’augmentation de la peine mini- male à 10,6 ans (art. 73 du Testo unico Stupefacenti). L’appartenance à une or- ganisation criminelle dont le but est le trafic de drogue est punie d’une peine privative de liberté d’au minimum dix ans pour les membres et de 20 ans pour les</w:t>
      </w:r>
    </w:p>
    <w:p>
      <w:r>
        <w:t>- 410 - SK.2020.62 dirigeants (art. 74 du Testo unico Stupefacenti). En Italie, la durée de prescription de l’action pénale est d’au moins 20 ans et peut s’étendre jusqu’à 40 ans. Selon le droit italien, il est également possible de confisquer les valeurs patrimoniales issues du trafic de stupéfiants, le droit de confiscation n'étant cependant pas sou- mis à un délai de prescription.</w:t>
      </w:r>
    </w:p>
    <w:p>
      <w:r>
        <w:t>Il résulte de ce qui précède que tant l’Espagne que l’Italie connaissent une règle- mentation pénale comparable à la Suisse en matière de poursuite et de répres- sion du trafic de stupéfiants, comme en matière de confiscation des valeurs pa- trimoniales issues d’un tel trafic. Comme ces pays sanctionnent le trafic de co- caïne d’une peine privative de liberté de plus de trois ans, cette infraction consti- tue un crime, au sens suisse du terme, dans ces deux pays. Compte tenu des délais de prescription ressortant de la législation de ces deux pays, telle qu’ex- posée dans l’avis de droit du 4 octobre 2021 de l’ISDC, ni le crime de base, ni le droit de confisquer n’étaient prescrits selon les droits nationaux espagnol et ita- lien durant la période de 2004 à 2009. Partant, l’infraction de blanchiment d’ar- gent au sens de l’art. 305bis CP peut être retenue en Suisse pour la période incri- minée. 4.3 Les faits impliquant A. 4.3.1 Le MPC reproche à A. de s’être livrée à plusieurs actes de blanchiment de fonds de provenance criminelle pour la période du 1er juillet 2004 au 4 décembre 2008 à tout le moins, à savoir d’avoir accepté en dépôt des espèces pour EUR 27'399'250.-, d’avoir accepté des entrées de fonds par virements bancaires pour EUR 5'792'156.19 et CHF 3'268'266.50, d’avoir accepté le retrait d’espèces pour EUR 217'465.-, d’avoir accepté des sorties de fonds par virements ban- caires pour EUR 24'029'863.49, d’avoir accepté d’exécuter des transactions in- ternes à la banque, mais entre différents clients, pour EUR 14'541'752.06, USD 1'367'138.- et CHF 3'039'239.19, d’avoir accepté d’exécuter des opérations de retrait-remise destinées à dissimuler l’origine criminelle des fonds pour EUR 5'069'325.- et USD 230'000.-, et d’avoir requis et contribué à la mise en place d’un crédit de EUR 10'000'000.-, crédit complexe et opaque destiné à dis- simuler l’origine criminelle des fonds. Le MPC reproche aussi à A. de s’être abs- tenue, malgré la présence d’indices concrets sur l’origine criminelle des fonds, de procéder à des clarifications suffisantes, respectivement d’examiner la plau- sibilité des explications et des justificatifs remis par la clientèle en question, en particulier de s’être abstenue d’informer le service Legal &amp; Compliance de la banque, faisant obstacle à l’obligation immédiate d’informer le Bureau de com- munication en matière de blanchiment (MROS). Le MPC estime également qu’A. savait ou devait présumer que les valeurs patrimoniales concernées par ces tran- sactions étaient issues du trafic de stupéfiants et qu’elles étaient contrôlées par</w:t>
      </w:r>
    </w:p>
    <w:p>
      <w:r>
        <w:t>- 411 - SK.2020.62 des membres d’une organisation criminelle active dans le trafic international de stupéfiants, dont F. et ses proches étaient membres.</w:t>
      </w:r>
    </w:p>
    <w:p>
      <w:r>
        <w:t>Les actes de blanchiment qui sont imputés à A. ont eu lieu dès le 26 juillet 2004, notamment avec l’acceptation d’un dépôt de EUR 499'950.- au crédit de la rela- tion n° 7a. ouverte au nom de la société 20 (cf. supra G.3.1). Comme cela a été relevé précédemment (cf. supra consid. 4.2.2), les actes reprochés à A. au cha- pitre de l’infraction de blanchiment d’argent aggravé antérieurs au 26 juin 2007 sont prescrits et la procédure y relative doit être classée, en application de l’art. 329 al. 5 CPP. 4.3.2 La clôture des comptes de F. et son entourage à la suite de la procédure pénale ouverte en Bulgarie</w:t>
      </w:r>
    </w:p>
    <w:p>
      <w:r>
        <w:t>Il ressort des faits présentés aux lettres G.2 et G.4 ci-dessus qu’après l’ouverture de la procédure pénale en Bulgarie en février 2007 contre F., J., N. et O., procé- dure dans laquelle F., N. et O. ont été arrêtés le 17 avril 2007, O. et N. ont donné à A., dès le 24 mai 2007, l’ordre de solder plusieurs relations bancaires ouvertes auprès de la banque B. Par la suite, toutes les relations bancaires ouvertes par F. et son entourage auprès de cette banque qui n’avaient pas déjà été clôturées avant l’ouverture de la procédure pénale en Bulgarie l’ont été. Ainsi, la relation n° 9 au nom d’O., ouverte le 30 mai 2005, a été clôturée le 30 mai 2007; celle n° 17, ouverte au nom de N. en septembre 2004, a été clôturée le 31 mai 2007; celle no 14 au nom d’O., ouverte le 30 mai 2005, a été clôturée le 5 juillet 2007; celles nos 18 et 21, ouvertes en octobre 2004, et 22, ouverte au nom de la so- ciété 27 en janvier 2005, ont été fermées en juillet 2007, à la suite de l’ordre de clôture signé le 2 juillet 2007 par N.; celle no 15 au nom de la société 26, ouverte le 30 mai 2005, a été clôturée le 18 août 2007; celle ouverte en juin 2006 au nom de la société 33 a été fermée en septembre 2007; celle ouverte au nom de la société 36 en juillet 2006 a été close en septembre 2007; celles no 25 au nom de P. et no 26 au nom de la société 31, ouvertes en juillet 2004, respectivement en septembre 2004, ont été closes en octobre et novembre 2007; celles no 28 au nom de Q. et no 30 au nom de la société 32, ouvertes en décembre 2004, res- pectivement en janvier 2005, ont été clôturées en novembre 2007; celle liée à JJ., qui a été ouverte en juin 2006, a été close en février 2008; enfin, celle no 29 au nom de Q., ouverte en décembre 2005, a été close en décembre 2008.</w:t>
      </w:r>
    </w:p>
    <w:p>
      <w:r>
        <w:t>Plusieurs transactions impliquant A., en sa qualité de gestionnaire, sont interve- nues dès le 30 mai 2007 en lien avec la clôture des comptes précités. En raison toutefois de la prescription de l’action pénale, seuls les actes postérieurs au</w:t>
      </w:r>
    </w:p>
    <w:p>
      <w:r>
        <w:rPr>
          <w:b/>
        </w:rPr>
        <w:t>E. 8</w:t>
      </w:r>
    </w:p>
    <w:p>
      <w:r>
        <w:t>avril 2008 (cf. supra J.2.2), et n° 55 au nom de D., qui a été active dès le 18 avril 2007 et close en octobre 2008 (cf. supra J.2.3). A l’instar des relations ouvertes auprès de la banque B., les relations précitées auprès de la banque 3 ont égale- ment servi de comptes de passage pour F. et son entourage.</w:t>
      </w:r>
    </w:p>
    <w:p>
      <w:r>
        <w:rPr>
          <w:b/>
        </w:rPr>
        <w:t>E. 8.1</w:t>
      </w:r>
    </w:p>
    <w:p>
      <w:r>
        <w:t>Selon l’article 47 CP, le juge fixe la peine d’après la culpabilité de l’auteur. Il prend en considération les antécédents et la situation personnelle de celui-ci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La culpabilité de l'auteur doit être évaluée en fonction de tous les éléments ob- 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- 497 - SK.2020.62 Tatkomponente). A ces composantes de la culpabilité, il faut ajouter les facteurs liés à l'auteur lui-même (Täterkomponente), à savoir les antécédents (judiciaires ou non judiciaires), la réputation, la situation personnelle (état de santé, âge, obli- gations familiales, situation professionnelle, risque de récidive, etc.), la vulnéra- bilité face à la peine, de même que le comportement après l'acte et au cours de la procédure pénale (ATF 141 IV 61 consid. 6.1.1 p. 66 s.; 136 IV 55 consid. 5 p. 57 ss; 134 IV 17 consid. 2.1 p. 19 s.; 129 IV 6 consid. 6.1 p. 20; arrêt du Tribu- nal fédéral 6B_759/2011 du 19 avril 2012 consid. 1.1).</w:t>
      </w:r>
    </w:p>
    <w:p>
      <w:r>
        <w:rPr>
          <w:b/>
        </w:rPr>
        <w:t>E. 8.2</w:t>
      </w:r>
    </w:p>
    <w:p>
      <w:r>
        <w:t>Aux termes de l'art. 49 al. 1 CP, si, en raison d'un ou de plusieurs actes, l'auteur remplit les conditions de plusieurs peines de même genre, le juge le condamne à une peine pour l'infraction la plus grave et l'augmente dans une juste proportion. Il ne peut toutefois excéder de plus de la moitié le maximum de la peine prévue pour cette infraction. Il est en outre lié par le maximum légal de chaque genre de peine.</w:t>
      </w:r>
    </w:p>
    <w:p>
      <w:r>
        <w:rPr>
          <w:b/>
        </w:rPr>
        <w:t>E. 8.2.1</w:t>
      </w:r>
    </w:p>
    <w:p>
      <w:r>
        <w:t>L'exigence, pour appliquer l'art. 49 al. 1 CP, que les peines soient de même genre, implique que le juge examine, pour chaque infraction commise, la nature de la peine à prononcer pour chacune d'elle. Le prononcé d'une peine d'en- 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 vent être prononcées cumulativement (ATF 144 IV 313 consid. 1.1.1 p. 316 et les arrêts cités).</w:t>
      </w:r>
    </w:p>
    <w:p>
      <w:r>
        <w:rPr>
          <w:b/>
        </w:rPr>
        <w:t>E. 8.2.2</w:t>
      </w:r>
    </w:p>
    <w:p>
      <w:r>
        <w:t>La peine privative de liberté et la peine pécuniaire ne sont pas des sanctions du même genre (ATF 144 IV 217 consid. 2.2 p. 219 et les arrêts cités). La peine pécuniaire constitue la sanction principale dans le domaine de la petite et moyenne criminalité, les peines privatives de liberté ne devant être prononcées que lorsque l'Etat ne peut garantir d'une autre manière la sécurité publique. Lors- que tant une peine pécuniaire qu'une peine privative de liberté entrent en consi- dération et que toutes deux apparaissent sanctionner de manière équivalente la faute commise, il y a en règle générale lieu, conformément au principe de la pro- 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de l'adéquation de la peine, de ses effets sur l'auteur et sur sa situation sociale ainsi que de son efficacité du point de vue de la pré- vention (ATF 144 IV 313 consid. 1.1.1 p. 317 et les arrêts cités).</w:t>
      </w:r>
    </w:p>
    <w:p>
      <w:r>
        <w:t>- 498 - SK.2020.62</w:t>
      </w:r>
    </w:p>
    <w:p>
      <w:r>
        <w:rPr>
          <w:b/>
        </w:rPr>
        <w:t>E. 8.2.3</w:t>
      </w:r>
    </w:p>
    <w:p>
      <w:r>
        <w:t>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 tions, en tenant là aussi compte de toutes les circonstances y relatives, en appli- cation du principe de l'aggravation (Asperationsprinzip) (ATF 144 IV 313 con- sid. 1.1.2 p. 317 et les arrêts cités). Lorsque le principe de l’aggravation (Aspe- rationsprinzip) de l’art. 49 al. 1 CP est applicable, il ne peut pas conduire à une peine maximale supérieure à la peine qui résulterait du cumul des peines (Ku- mulationsprinzip) (ATF 143 IV 145 consid. 8.2.3 p. 148). En d’autres termes, l'auteur ne doit pas être condamné plus sévèrement lorsque plusieurs infractions sont jugées en même temps que si ces infractions étaient jugées séparément (ATF 144 IV 217 consid. 3.3.3 p. 227). Les peines pécuniaires et les peines pri- vatives de liberté ne sont pas équivalentes, les secondes impactant plus forte- ment que les premières la liberté de l'auteur. On ne saurait dès lors convertir en une peine privative de liberté une peine pécuniaire, au motif que celle-ci serait augmentée d’une peine destinée à sanctionner une autre infraction moins grave jugée en même temps et qu’ensemble elles dépasseraient le nombre maximal de jours-amende de l'art. 34 al. 1 CP. Une telle conversion n'est pas prévue par l'art. 49 al. 1 CP et serait contraire à l'art. 49 al. 1, 3ème phrase, CP qui prescrit que le juge est lié par le maximum légal de la peine (ATF 144 IV 313 consid. 1.1.3 p. 318).</w:t>
      </w:r>
    </w:p>
    <w:p>
      <w:r>
        <w:rPr>
          <w:b/>
        </w:rPr>
        <w:t>E. 8.3</w:t>
      </w:r>
    </w:p>
    <w:p>
      <w:r>
        <w:t>Conformément à la règle de la lex mitior ancrée à l'art. 2 al. 2 CP, le nouveau droit est aussi applicable aux crimes et aux délits commis avant la date de son entrée en vigueur si l'auteur n'est mis en jugement qu'après cette date et si le nouveau droit lui est plus favorable que la loi en vigueur au moment de l'infraction. La détermination du droit le plus favorable s'effectue par une comparaison con- crète de la situation du prévenu suivant qu'il est jugé à l'aune de l'ancien ou du nouveau droit (ATF 135 IV 113 consid. 2.2 p. 114). Seules les règles de droit matériel sont concernées par la lex mitior, les règles procédurales étant, quant à elles, soumises au principe tempus regis actum, qui les rend applicables sitôt qu'elles sont entrées en vigueur (ATF 117 IV 369 consid. 4d in fine p. 375).</w:t>
      </w:r>
    </w:p>
    <w:p>
      <w:r>
        <w:rPr>
          <w:b/>
        </w:rPr>
        <w:t>E. 8.4.1</w:t>
      </w:r>
    </w:p>
    <w:p>
      <w:r>
        <w:t>En l’espèce, les infractions retenues contre les prévenus sont celles de la parti- cipation, respectivement du soutien à une organisation criminelle (art. 260ter ch. 1 CP), de blanchiment d’argent aggravé (art. 305bis ch. 1 et 2 CP) et de la tentative de cette infraction. Une violation de l’art. 102 al. 2 CP a également été retenue à</w:t>
      </w:r>
    </w:p>
    <w:p>
      <w:r>
        <w:t>- 499 - SK.2020.62 l’encontre de la banque B. Bien que l’infraction de participation à une organisation criminelle retenue contre C. et D. ait débuté en 2004, elle n’a cessé qu’en 2008, respectivement en 2009, s’agissant d’une infraction de durée. Dans ces circons- tances, l’art. 260ter ch. 1 CP, dans sa teneur antérieure au 1er juillet 2021, est applicable, dans la mesure où cette disposition n’a subi depuis lors que des chan- gements sans importance pour la présente affaire du point de vue de la lex mitior. En ce qui concerne l’infraction de blanchiment d’argent, les actes antérieurs au 26 juin 2007 sont prescrits. Il s’ensuit que l’art. 305bis CP, dans sa teneur en vi- gueur jusqu'au 31 décembre 2015, est applicable, étant précisé que les modifi- cations apportées depuis lors à cette disposition ne sont pas non plus perti- nentes, en l’espèce, sous l’angle de l’art. 2 al. 2 CP. Quant à la responsabilité pénale de l’entreprise au sens de l’art. 102 CP, cette disposition a subi des chan- gements après le 1er juillet 2016, qui sont toutefois sans importance en l’occur- rence, de sorte que cette disposition est applicable dans sa teneur antérieure au 1er juillet 2016.</w:t>
      </w:r>
    </w:p>
    <w:p>
      <w:r>
        <w:rPr>
          <w:b/>
        </w:rPr>
        <w:t>E. 8.4.2</w:t>
      </w:r>
    </w:p>
    <w:p>
      <w:r>
        <w:t>L’art. 260ter ch. 1 CP, dans sa teneur antérieure au 1er juillet 2021, prévoit une peine de privative de liberté de cinq ans au plus ou une peine pécuniaire. L’art. 305bis ch. 2 CP, dans sa teneur en vigueur jusqu'au 31 décembre 2015, prévoit une peine privative de liberté de cinq ans au plus ou une peine pécuniaire, étant précisé qu’en cas de peine privative de liberté, une peine pécuniaire de 500 jours-amende au plus est également prononcée. Quant à l’art. 102 al. 1 CP, il prévoit une amende de cinq millions de francs au plus. Les sanctions prévues par ces dispositions n’ont pas été modifiées par l’entrée en vigueur le 1er janvier 2018 de la modification du 19 juin 2015 du Code pénal concernant la réforme du droit des sanctions (RO 2016 1249).</w:t>
      </w:r>
    </w:p>
    <w:p>
      <w:r>
        <w:t>Bien que certaines dispositions du Code pénal concernant la peine pécuniaire, la peine privative de liberté et le sursis (art. 34 ss CP) aient été modifiées par l’en- trée en vigueur le 1er janvier 2018 de la novelle précitée, ces modifications ne sont pas déterminantes dans la présente affaire sous l’angle de la lex mitior dans la mesure où, comme cela va être mentionné ci-après, les peines pécuniaires prononcées contre C., A., D. et E. sont fondées sur l’art. 305bis ch. 2, 2ème phrase, CP, disposition qui n’a pas été modifiée par la novelle précitée. En outre, bien que l’art. 41 CP ait été modifié par l’entrée en vigueur de cette novelle, cette disposition, dans sa teneur actuelle, n’est pas plus favorable aux prévenus qu’elle ne l’était dans sa teneur jusqu’au 31 décembre 2017 (cf. arrêt du Tribunal fédéral 6B_375/2019 du 12 juin 2019 et les références jurisprudentielles citées). Dans ces conditions, il n’y a pas lieu de tenir compte des modifications entrées en vi- gueur le 1er janvier 2018 car elles ne sont pas plus favorables aux intéressés (cf. art. 2 al. 2 CP).</w:t>
      </w:r>
    </w:p>
    <w:p>
      <w:r>
        <w:t>- 500 - SK.2020.62</w:t>
      </w:r>
    </w:p>
    <w:p>
      <w:r>
        <w:rPr>
          <w:b/>
        </w:rPr>
        <w:t>E. 8.4.3</w:t>
      </w:r>
    </w:p>
    <w:p>
      <w:r>
        <w:t>Les infractions au sens des art. 260ter ch. 1 et 305bis ch. 2 CP prévoient une peine privative de liberté de cinq ans au plus ou une peine pécuniaire. Dans la mesure où ces deux infractions offrent le choix entre deux peines d’un genre différent, il faut déterminer le genre de peine applicable aux actes dont les prévenus ont été reconnus coupables.</w:t>
      </w:r>
    </w:p>
    <w:p>
      <w:r>
        <w:rPr>
          <w:b/>
        </w:rPr>
        <w:t>E. 8.4.3.1</w:t>
      </w:r>
    </w:p>
    <w:p>
      <w:r>
        <w:t>24 actes de blanchiment ont été retenus contre A. entre le 2 juillet 2007 et le 4 décembre 2008, pour plus de EUR 20 millions appartenant à l’organisation cri- minelle dont F. était membre. Concrètement, il s’agit de dix virements à l’étranger entre le 2 juillet 2007 et le 12 novembre 2007 pour un total de EUR 16'054'863.49, de virements internes à la banque entre le 3 juillet 2007 et le 1er octobre 2007 pour USD 167'138.- (un virement), CHF 185'137.59 (deux virements) et EUR 3'194'569.27 (cinq virements) ainsi que de retraits en espèces entre le 15 août 2007 et le 4 décembre 2008 pour EUR 107'465.- (six retraits). A. a com- mis ces actes dans un cadre professionnel en sa qualité de gestionnaire des relations bancaires ouvertes par F. et ses proches et en violation de ses obliga- tions de diligence en matière de lutte contre le blanchiment d’argent malgré la présence d’indices concrets sur l’origine criminelle des fonds. Compte tenu de la gravité de ces faits, seule une peine privative de liberté peut entrer en considé- ration pour sanctionner ces actes.</w:t>
      </w:r>
    </w:p>
    <w:p>
      <w:r>
        <w:rPr>
          <w:b/>
        </w:rPr>
        <w:t>E. 8.4.3.2</w:t>
      </w:r>
    </w:p>
    <w:p>
      <w:r>
        <w:t>S’agissant de C., il a été reconnu coupable de participation à l’organisation cri- minelle dont F. était membre, qui était active dans le trafic international de stupé- fiants et le blanchiment d’argent. Les actes de participation de C. se sont étendus sur une longue période, à savoir du 15 mai 2005 au mois de janvier 2009. Ces actes ont été nombreux et variés. Il s’agit, pour l’essentiel, des actes suivants: la constitution de sociétés-écrans et l’ouverture de relations bancaires dans le but de permettre à l’organisation criminelle de blanchir les fonds issus du trafic de stupéfiants; de nombreuses opérations de dépôts, retraits et remises d’espèces, ainsi que des virements, pour le compte de l’organisation, portant sur des sommes représentant un peu plus de EUR 21,3 millions et CHF 4,5 millions; la confection et la remise de justificatifs aux banques afin que puissent être exécu- tées des transactions à partir des comptes soumis au pouvoir de disposition de l’organisation; de fréquentes visites auprès des banques B. et 3 pour ouvrir ou clôturer des relations bancaires, effectuer des dépôts ou des retraits en espèces, consulter et signer des documents ou donner des ordres de paiement concernant les relations bancaires sous le contrôle de l’organisation; la demande, respecti- vement la réception ou la transmission d’informations aux banques ou à des tiers sur lesdites relations bancaires; la confection et l’utilisation de procurations, no- tamment dans le but de vider les coffres-forts bancaires dont disposait l’organi- sation et d’éviter ainsi la confiscation des fonds qui y étaient contenus; la mise</w:t>
      </w:r>
    </w:p>
    <w:p>
      <w:r>
        <w:t>- 501 - SK.2020.62 en place et le suivi du crédit «back-to-back» accordé par la banque B.; le paie- ment des charges liées aux appartements à Montreux; la rémunération d’E.; le paiement des avocats mandatés par l’organisation dans le cadre de la procédure d’entraide judiciaire avec la Bulgarie; la tentative de récupérer la somme de CHF 2'504'350.- saisie par les autorités espagnoles dans le véhicule de H.; des investissements immobiliers en Suisse de fonds appartenant à l’organisation; des instructions données à D. afin qu’il agisse en faveur de l’organisation, notamment en vidant des coffres-forts et en procédant à des retraits d’espèces appartenant à celle-ci. De même, C. a blanchi ou tenté de blanchir plus de EUR 13,4 millions, CHF 3,6 millions et USD 1,3 million soumis au pouvoir de disposition de l’organi- sation criminelle. Au regard de la gravité considérable de ces actes, qui ont été commis sur une période de presque quatre ans, seule une peine privative de liberté constitue une sanction adéquate.</w:t>
      </w:r>
    </w:p>
    <w:p>
      <w:r>
        <w:rPr>
          <w:b/>
        </w:rPr>
        <w:t>E. 8.4.3.3</w:t>
      </w:r>
    </w:p>
    <w:p>
      <w:r>
        <w:t>En ce qui concerne D., il a également été reconnu coupable de participation à l’organisation criminelle de F. Les actes de participation de D. se sont étendus sur une longue période, à savoir du 15 mai 2005 au 16 janvier 2009, et ont été très variés, à savoir une tentative de dépôt d’une somme de EUR 1 million en espèces auprès de la banque 3, la tentative de transport d’une somme de EUR 2'504'350.- entre l’Espagne et la Suisse, l’administration de deux apparte- ments à Montreux pour le compte de F., l’ouverture auprès de la banque 3 d’une relation bancaire et la location de coffres-forts rattachés à celle-ci afin d’y faire transiter des fonds à la disposition de l’organisation criminelle dont faisait partie F., la revente avec profit de la villa à W. et le versement du prix de vente sur le compte d’une relation bancaire contrôlée par F., la conservation du disque dur de C., l’hébergement de ce dernier et de F. lors de leurs venues en Suisse et le fait de les avoir véhiculés en Suisse lors de leurs déplacements ainsi que la re- mise d’espèces de provenance criminelle à E. pour EUR 119'000.- et à BBBBB., pour l’équivalent de CHF 100'000.-. En outre, D. s’est rendu coupable de blan- chiment d’argent pour une somme de EUR 282'826.31 pour la période allant de juillet 2007 à la fin de l’année 2007. Au regard de la gravité de ces actes, de leur pluralité et de la durée de la période incriminée, ces actes doivent être réprimés par une peine privative de liberté. Une telle peine se justifie aussi sous l’angle de la prévention spéciale au regard du refus persistant de D. d’admettre une quel- conque responsabilité et de l’absence de prise de conscience de sa part de la gravité de ses agissements.</w:t>
      </w:r>
    </w:p>
    <w:p>
      <w:r>
        <w:rPr>
          <w:b/>
        </w:rPr>
        <w:t>E. 8.4.3.4</w:t>
      </w:r>
    </w:p>
    <w:p>
      <w:r>
        <w:t>Enfin, E. a été reconnu coupable de soutien à une organisation criminelle pour la période du 20 juillet 2007 à novembre 2008, lors de laquelle il a travaillé comme consultant pour le compte de F. et de son organisation criminelle afin de consti- tuer et gérer une holding de droit suisse et participé aux dispositions prises par ses clients bulgares en raison de la procédure d’entraide bulgare en cours en</w:t>
      </w:r>
    </w:p>
    <w:p>
      <w:r>
        <w:t>- 502 - SK.2020.62 Suisse et à la revente des appartements à Montreux. En outre, E. s’est rendu coupable de blanchiment d’argent aggravé pour une somme de EUR 650'000.- le 27 juillet 2007 et de EUR 6'499'905.02 le 20 août 2007, soit EUR 7'149'905.02 au total. Il a commis ces derniers actes dans un cadre professionnel, profitant de sa position d’employé de la banque 3 et de gestionnaire des relations de la so- ciété 5 et de la société 6. Les actes dont E. s’est rendu coupable sont d’une gravité certaine, ce qui justifie le choix d’une peine privative de liberté. A cela s’ajoute qu’E. a, à l’instar de D., constamment refusé d’admettre une quelconque faute, ce qui trahit une absence de prise de conscience de sa part. Pour des motifs de prévention spéciale, une peine pécuniaire serait aussi inadaptée.</w:t>
      </w:r>
    </w:p>
    <w:p>
      <w:r>
        <w:rPr>
          <w:b/>
        </w:rPr>
        <w:t>E. 8.4.3.5</w:t>
      </w:r>
    </w:p>
    <w:p>
      <w:r>
        <w:t>En conclusion, seule une peine privative de liberté entre en considération pour sanctionner les infractions de participation, respectivement de soutien à une or- ganisation criminelle (art. 260ter ch. 1 CP) et de blanchiment d’argent aggravé (art. 305bis ch. 1 et 2 CP) retenues contre A., C., D. et E. La peine doit être fixée pour chaque prévenu selon la méthode concrète ressortant de la jurisprudence du Tribunal fédéral. Il convient de préciser que, pour la banque B., seule une amende entre en considération (art. 102 CP).</w:t>
      </w:r>
    </w:p>
    <w:p>
      <w:r>
        <w:rPr>
          <w:b/>
        </w:rPr>
        <w:t>E. 8.5</w:t>
      </w:r>
    </w:p>
    <w:p>
      <w:r>
        <w:t>A.</w:t>
      </w:r>
    </w:p>
    <w:p>
      <w:r>
        <w:t>Les actes de blanchiment commis par A. représentent, selon leurs catégories respectives, dix virements à l’étranger entre le 2 juillet 2007 et le 12 novembre 2007, pour un total de EUR 16'054'863.49, des virements internes entre le 3 juillet 2007 et le 1er octobre 2007 pour USD 167'138.- (un virement), CHF 185'137.59 (deux virements) et EUR 3'194'569.27 (cinq virements) et des retraits en espèces entre le 15 août 2007 et le 4 décembre 2008, pour EUR 107'465.- (six retraits). Parmi ces actes, le virement de la somme de EUR 6'100'000.- intervenu le 18 septembre 2007 depuis la relation bancaire au nom de la société 31 sur le compte de la société 32 auprès de la banque 6, à Nicosie, constitue l’acte de blanchiment le plus grave commis par A. au vu du montant en jeu. Il convient donc de fixer, dans un premier temps, la peine privative de liberté de base pour cet acte, puis de l’augmenter pour sanctionner les autres infractions justifiant le prononcé d’une peine de même genre.</w:t>
      </w:r>
    </w:p>
    <w:p>
      <w:r>
        <w:rPr>
          <w:b/>
        </w:rPr>
        <w:t>E. 8.5.1</w:t>
      </w:r>
    </w:p>
    <w:p>
      <w:r>
        <w:t>Peine de base</w:t>
      </w:r>
    </w:p>
    <w:p>
      <w:r>
        <w:t>A. a joué un rôle fondamental dans la fuite des capitaux hors de Suisse ordonnée par F. et son entourage. En sa qualité de gestionnaire des comptes de F. et de ses proches auprès de la banque B., A. recevait les ordres de sa clientèle et les validait. Elle a agi à la fois de manière active, en approuvant les virements dont elle avait reçu les ordres dès le 2 juillet 2007 et en entrant ces ordres dans le</w:t>
      </w:r>
    </w:p>
    <w:p>
      <w:r>
        <w:t>- 503 - SK.2020.62 système informatique pour exécution, et à la fois de manière passive, en ne trans- mettant pas à ses supérieurs, au Service juridique et au Compliance de la banque toutes les informations en sa possession sur l’implication de F. et de son entou- rage dans une organisation criminelle et un trafic de stupéfiants. Bien que de telles informations lui étaient connues dès le mois d’avril 2007, elle a néanmoins autorisé, respectivement n’a pas empêché la fuite des fonds vers l’étranger or- donnée par sa clientèle. Le lien de causalité entre l’ouverture de la procédure pénale en Bulgarie et l’arrestation de F. et de son entourage en avril 2007 et la fuite de ces fonds vers l’étranger dès le 2 juillet 2007 n’a pas pu lui échapper. Compte tenu de sa qualité de gestionnaire des comptes de F. et de son entou- rage, A. faisait partie de la première ligne de défense de la banque et se trouvait dans une position de garant l’obligeant à s’assurer du respect des normes anti- blanchiment. Non seulement elle n’aurait pas dû valider les ordres de transfert qu’elle a reçus après le 26 juin 2007 compte tenu des forts indices quant à la provenance criminelle de ces fonds et de la volonté de ses clients de les sous- traire à une confiscation par les autorités judiciaires, mais elle aurait dû commu- niquer de manière complète à ses supérieurs et au Service juridique, ainsi qu’au Compliance de la banque, auquel elle pouvait s’adresser directement, toutes les informations en sa possession concernant, d’une part, l’implication de F. et de son entourage dans une organisation criminelle et un trafic de stupéfiants et, d’autre part, leur volonté manifeste de retirer leurs avoirs de la banque pour éviter qu’ils ne soient confisqués. En omettant sciemment de le faire, A. a gravement empêché le blocage par la banque des comptes dont elle avait la gestion et une communication au MROS. Le virement de EUR 6'100'000.- qu’elle a autorisé le 18 septembre 2007 au débit de la relation au nom de la société 31 sur le compte de la société 32 auprès de la banque 6, à Chypre, sans en informer le Service juridique et le Compliance et dont elle n’a avisé ses supérieurs qu’après son exé- cution, s’inscrit dès lors dans une série d’actes particulièrement graves.</w:t>
      </w:r>
    </w:p>
    <w:p>
      <w:r>
        <w:t>A. a démontré une volonté délictuelle non négligeable. Malgré la présence d’in- dices sérieux d’infractions particulièrement graves, elle a fait preuve d’une ab- sence totale d’esprit critique et s’est accommodée de la situation, en choisissant de rendre service à ses clients au détriment de son employeur et en violation des règles internes de la banque. Elle n’a cependant pas dû déployer une très grande énergie criminelle pour commettre les actes de blanchiment retenus contre elle dans la mesure où les manquements constatés au niveau du dispositif de sur- veillance interne à la banque ont facilité ses agissements. A. a tiré avantage d’une position hiérarchique d’une certaine importance au sein de la banque vu sa fonction de «Vice President» et de membre du «Senior Management» avec pouvoir de signature collective à deux au moment des faits. Forte d’une expé- rience de plusieurs années dans le secteur bancaire, ses très bonnes prestations lui ont permis de monter rapidement en grade au sein de la banque et de jouir de</w:t>
      </w:r>
    </w:p>
    <w:p>
      <w:r>
        <w:t>- 504 - SK.2020.62 la confiance de ses supérieurs. Sa décision de servir les intérêts de sa clientèle au détriment de ceux de son employeur, en violation manifeste des règles in- ternes de la banque et de celles instituées par la législation anti-blanchiment, apparaît donc particulièrement blâmable.</w:t>
      </w:r>
    </w:p>
    <w:p>
      <w:r>
        <w:t>Pour ces motifs, une peine privative de liberté de base de dix mois apparaît jus- tifiée pour sanctionner le virement de EUR 6'100'000.- précité.</w:t>
      </w:r>
    </w:p>
    <w:p>
      <w:r>
        <w:rPr>
          <w:b/>
        </w:rPr>
        <w:t>E. 8.5.2</w:t>
      </w:r>
    </w:p>
    <w:p>
      <w:r>
        <w:t>Application du principe de l’aggravation</w:t>
      </w:r>
    </w:p>
    <w:p>
      <w:r>
        <w:t>Les autres actes commis par A. constituent des virements à l’étranger, des vire- ments internes à la banque et des retraits en espèces. Pour tenir compte de ces actes, il convient d’augmenter par étapes la peine dfe base précitée.</w:t>
      </w:r>
    </w:p>
    <w:p>
      <w:r>
        <w:rPr>
          <w:b/>
        </w:rPr>
        <w:t>E. 8.5.2.1</w:t>
      </w:r>
    </w:p>
    <w:p>
      <w:r>
        <w:t>Les autres virements à l’étranger autorisés par A. sont les suivants: EUR 1'600'000.- le 2 juillet, EUR 23'678.97 le 6 juillet 2007, EUR 3'866'000.- le 24 juillet 2007, EUR 1'200'000.- le 2 août 2007, EUR 715'000.- le 18 septembre 2007, EUR 10'000.- le 1er octobre 2007, EUR 535'000.- le 1er octobre 2007 et EUR 5'184.52 le 12 novembre 2007. S’y ajoute la dernière tranche de EUR 2 mil- lions du crédit structuré de type «back-to-back», dont A. a eu connaissance et dont elle n’a pas empêché l’exécution intervenue le 4 juillet 2007. Ces virements à l’étranger se chiffrent à EUR 9'954'863.49 au total et sont intervenus entre le 2 juillet 2007 et le 12 novembre 2007. Durant une période de quatre mois, A. a autorisé successivement les huit transactions précitées et n’a pas empêché l’exé- cution du versement de la dernière tranche du crédit structuré de type «back-to- back». La répétition d’actes identiques durant une période de quatre mois, pour une somme de presque EUR 10 millions, fait apparaître ceux-ci comme objecti- vement graves. Du point de vue subjectif, le lien de causalité entre l’ouverture de la procédure pénale en Bulgarie et l’arrestation de F. et de son entourage en avril 2007 et la fuite des fonds ordonnée par sa clientèle dès le 2 juillet 2007 n’a pas pu échapper à A. Elle connaissait l’existence de la procédure pénale ouverte en Bulgarie contre F. et son entourage et des forts soupçons que les fonds qu’ils avaient déposés à la banque fussent de provenance criminelle. Elle savait aussi qu’une demande d’entraide judiciaire avait été adressée par la Bulgarie aux auto- rités suisses et que le MPC avait adressé à la banque une ordonnance d’édition pour certains comptes dont elle était la gestionnaire. Bien que les manquements constatés au niveau du dispositif de surveillance interne à la banque aient facilité ses agissements, A. a néanmoins fait preuve d’une volonté délictuelle importante en autorisant successivement les transactions précitées. En effet, elle a agi sur une période de quatre mois, sans modifier sa façon d’agir et sans informer le Service juridique ou le Compliance des ordres de transfert à l’étranger qui lui avaient été adressés malgré la volonté manifeste de sa clientèle de retirer leurs</w:t>
      </w:r>
    </w:p>
    <w:p>
      <w:r>
        <w:t>- 505 - SK.2020.62 avoirs de la banque pour éviter qu’ils ne soient confisqués. S’agissant de ses supérieurs, elle ne les a informés de ces transactions que postérieurement à leur exécution, les mettant ainsi devant le fait accompli. Ce faisant, A. a apporté une contribution résolue et déterminante à la fuite de ces capitaux, qui se sont chiffrés à presque EUR 10 millions. La peine privative de liberté de base doit ainsi être augmentée de quatorze mois pour sanctionner ces agissements.</w:t>
      </w:r>
    </w:p>
    <w:p>
      <w:r>
        <w:rPr>
          <w:b/>
        </w:rPr>
        <w:t>E. 8.5.2.2</w:t>
      </w:r>
    </w:p>
    <w:p>
      <w:r>
        <w:t>Les virements internes à la banque retenus contre A. sont les suivants: CHF 89'367.50 et CHF 95'770.09 les 3 et 5 juillet 2007, EUR 118'440.78 le 6 juil- let 2007, USD 167'138.- le 9 juillet 2007, EUR 39'867.08 le 10 juillet 2007, EUR 2'500'000.- le 8 août 2007, EUR 535'000.- le 1er octobre 2007 et EUR 1'261.41 le 6 novembre 2007. Il s’agit donc de USD 167'138.- (un virement), de CHF 185'137.59 (deux virements) et de EUR 3'194'569.27 (cinq virements). Ces virements sont intervenus entre le 3 juillet 2007 et le 1er octobre 2007 pour une somme équivalente à plus de EUR 3,5 millions. Ces actes apparaissent ob- jectivement moins graves que les virements à l’étranger dans la mesure où les avoirs d’origine criminelle concernés par ces virements internes sont restés sou- mis au pouvoir de disposition de la banque. Néanmoins, ces virements sont in- tervenus en faveur de comptes de sociétés tierces et/ou dont les ayants droit économiques n’étaient pas les mêmes que ceux des comptes débités, ce qui était de nature à entraver la découverte et la confiscation des avoirs. Ces transferts ont tous été ordonnés à la suite de la procédure pénale ouverte en Bulgarie dans le but d’éviter la saisie de ces avoirs. Ces éléments n’ont pas pu échapper à A., laquelle n’a cependant pas clarifié les raisons de ces transferts et n’a pas requis de documents justificatifs. Le seul transfert interne pour lequel elle avait reçu des documents était celui de EUR 2,5 millions intervenu au débit du compte de la société 1 le 8 août 2007. Cependant, malgré les éléments insolites que présentait le contrat qui lui avait été remis à cette occasion à titre de justificatif, A. n’a pas davantage clarifié l’arrière-plan économique de cette transaction. A l’exception du virement interne de EUR 2,5 millions précité, dont A. avait informé BB._18 ex ante le 3 août 2007, A. n’a pas informé le Service juridique des autres virements internes. Elle n’a pas non plus informé ses supérieurs ou le Compliance de ces virements internes. Il en résulte qu’elle a fait preuve d’une absence totale d’esprit critique et d’un manque caractérisé d’initiative et a permis ces virements internes comme s’il s’agissait d’une simple formalité bureaucratique. Il se justifie par con- séquent d’augmenter la peine de base de six mois pour tenir compte de ces actes.</w:t>
      </w:r>
    </w:p>
    <w:p>
      <w:r>
        <w:rPr>
          <w:b/>
        </w:rPr>
        <w:t>E. 8.5.2.3</w:t>
      </w:r>
    </w:p>
    <w:p>
      <w:r>
        <w:t>Enfin, les retraits en espèces autorisés par A. entre le 15 août 2007 et le 4 dé- cembre 2008 se chiffrent à EUR 107'465.- au total. Il s’agit des six retraits sui- vants: EUR 36'000.- le 15 août 2007, EUR 16'000.- le 21 août 2007, EUR 7'000.- le 19 septembre 2007, EUR 2'500.- le 23 novembre 2007, EUR 200.- le 29 février</w:t>
      </w:r>
    </w:p>
    <w:p>
      <w:r>
        <w:t>- 506 - SK.2020.62 2008 et EUR 45'765.- le 4 décembre 2008. A l’exception du retrait de EUR 36'000.- intervenu le 15 août 2007, dont elle a informé BB._18 ex post le 17 août 2007, A. n’a pas avisé le Service juridique, ni le Compliance ou ses su- périeurs d’ailleurs, de ces retraits. Du point de vue objectif, ces actes apparais- sent moins graves que les actes précédents, la somme concernée par ces retraits se chiffrant à EUR 107'465.-. Néanmoins, les retraits autorisés par A. se sont inscrits dans la vague de fuite des capitaux ordonnée par F. et son entourage à la suite de la procédure pénale ouverte en Bulgarie. Ces retraits sont le résultat de la clôture de leurs comptes et A. n’a procédé à aucune clarification avant d’autoriser ces retraits. Ainsi, elle a autorisé le 4 décembre 2008 le retrait de EUR 45'765.- au débit du compte n° 29 ouvert au nom de Q., puis la clôture de ce compte alors même que la banque avait reçu le 20 octobre 2008 une ordon- nance d’édition du MPC concernant les comptes de P., soit l’époux de Q., qui mentionnait qu’il était soupçonné de blanchiment d'argent, de trafic aggravé de stupéfiants et d’appartenance à une organisation criminelle. Il s’ensuit qu’A. a fait fi à réitérées reprises de ses obligations de diligence en matière de lutte contre le blanchiment jusqu’au 4 décembre 2008 au moins en apportant une nouvelle fois une contribution déterminante à la fuite des capitaux de F. et de ses proches. Dans ces circonstances, il se justifie d’augmenter la peine de base d’un mois supplémentaire pour sanctionner ces retraits.</w:t>
      </w:r>
    </w:p>
    <w:p>
      <w:r>
        <w:rPr>
          <w:b/>
        </w:rPr>
        <w:t>E. 8.5.2.4</w:t>
      </w:r>
    </w:p>
    <w:p>
      <w:r>
        <w:t>Partant, pour sanctionner adéquatement les infractions précitées et pour tenir compte de la culpabilité importante d’A., la peine privative de liberté résultant de l’application du principe de l’aggravation est de 31 mois. Afin de fixer la peine finale, il faut encore tenir compte de la violation du principe de célérité, des fac- teurs personnels et de l’écoulement du temps.</w:t>
      </w:r>
    </w:p>
    <w:p>
      <w:r>
        <w:rPr>
          <w:b/>
        </w:rPr>
        <w:t>E. 8.5.3</w:t>
      </w:r>
    </w:p>
    <w:p>
      <w:r>
        <w:t>La violation du principe de célérité</w:t>
      </w:r>
    </w:p>
    <w:p>
      <w:r>
        <w:rPr>
          <w:b/>
        </w:rPr>
        <w:t>E. 8.5.3.1</w:t>
      </w:r>
    </w:p>
    <w:p>
      <w:r>
        <w:t>Les art. 5 CPP et 29 al. 1 Cst. garantissent notamment à toute personne le droit à ce que sa cause soit traitée dans un délai raisonnable. A l'instar de l'art. 6 par. 1 CEDH, ces dispositions consacrent le principe de la célérité et prohibent le retard injustifié à statuer. Le principe de la célérité s'applique à tous les stades de la procédure et impose aux autorités de mener la procédure pénale sans désem- parer, dès le moment où le prévenu est informé des soupçons qui pèsent sur lui. Le caractère raisonnable de la durée d'une procédure s'apprécie suivant les cir- constances de la cause, lesquelles commandent généralement une évaluation globale. Les critères pertinents à cet égard sont notamment la gravité des infrac- tions reprochées au prévenu, la complexité des faits, les mesures d'instruction requises, la difficulté et l'urgence de la cause, le comportement des autorités compétentes et celui du prévenu et à qui le retard de procédure doit être imputé. S'agissant du comportement du prévenu, celui-ci ne peut certes pas être tenu à</w:t>
      </w:r>
    </w:p>
    <w:p>
      <w:r>
        <w:t>- 507 - SK.2020.62 une collaboration active et on ne saurait lui reprocher de tirer pleinement parti des voies de recours qui lui sont offertes par le droit interne mais on pourra tenir compte des démarches purement dilatoires qu'il aura pu entreprendre (cf. ATF 143 IV 373 consid. 1.3.1 p. 377). Le délai raisonnable débute dès l'instant où la personne se trouve accusée, ce par quoi il faut comprendre le moment où les autorités pénales informent pour la première fois la personne concernée qu'elle est accusée d'avoir commis une infraction. Cela se justifie dans la mesure où c'est à partir de ce moment que la personne concernée est soumise à la pres- sion et aux contraintes liées à l'enquête pénale (cf. arrêt du Tribunal fédéral 6B_684/2022 du 31 août 2022 consid. 5.1.3 et les arrêts cités). La violation du principe de la célérité peut avoir pour conséquence la diminution de la peine, parfois l'exemption de toute peine ou encore une ordonnance de classement en tant qu'ultima ratio dans les cas les plus extrêmes (cf. ATF 143 IV 373 con- sid. 1.4.1 p. 377 s.). L'exigence découlant du principe de la célérité se distingue de la circonstance atténuante de l'écoulement du temps (art. 48 let. e CP). Ce- pendant, lorsque les conditions de l'art. 48 let. e CP et d'une violation du principe de la célérité sont réalisées, il convient de prendre en considération les deux facteurs de réduction de peine (cf. arrêt 6B_684/2022 précité consid. 5.1.4 et les arrêts cités).</w:t>
      </w:r>
    </w:p>
    <w:p>
      <w:r>
        <w:rPr>
          <w:b/>
        </w:rPr>
        <w:t>E. 8.5.3.2</w:t>
      </w:r>
    </w:p>
    <w:p>
      <w:r>
        <w:t>En l’espèce, les principales étapes de la procédure peuvent être résumées comme suit: • La procédure a été ouverte le 1er février 2008 à l’encontre de H. et D., pour blanchiment d’argent, trafic aggravé de stupéfiants et appartenance à une or- ganisation criminelle. Le 29 septembre 2008, elle a été étendue à E. pour blanchiment d’argent aggravé, trafic aggravé de stupéfiants et appartenance à une organisation criminelle. Le 2 octobre 2008, la procédure dirigée contre H. et D. a été étendue au chef de blanchiment d’argent qualifié. Après avoir été étendue le 20 octobre 2008, respectivement le 2 février 2009 à F. et ses proches (i.e. M., N., O., C., P. et Q.), la procédure a été étendue à A. le 26 fé- vrier 2009 pour blanchiment d’argent qualifié et soutien, respectivement parti- cipation, à une organisation criminelle. Le 12 novembre 2013, la procédure a été étendue à la banque B. pour blanchiment d’argent aggravé. Le 8 juin 2015, elle a été étendue à BB._2 pour blanchiment d’argent aggravé et faux dans les titres. Le 19 octobre 2015, elle a encore été étendue à A. pour faux dans les titres. • D. a été arrêté le 6 avril 2009 et maintenu en détention jusqu’au 25 juin 2009. A. a été arrêtée le 21 avril 2009 et maintenue en détention jusqu’au 5 mai 2009. E. a été arrêté le 12 mai 2009 et maintenu en détention jusqu’au 25 mai 2009. Quant à C., il a été arrêté en Slovénie le 30 juin 2011. Il a ensuite été</w:t>
      </w:r>
    </w:p>
    <w:p>
      <w:r>
        <w:t>- 508 - SK.2020.62 extradé vers la Suisse le 9 août 2011, arrêté le même jour et maintenu en détention jusqu’au 10 mai 2012. • Par ordonnance de suspension partielle du 22 janvier 2010, le MPC a sus- pendu la procédure dirigée contre A. pour le chef de soutien, voire participa- tion à une organisation criminelle. L’instruction a néanmoins été poursuivie à son encontre pour blanchiment d’argent aggravé et faux dans les titres. • Le 16 septembre 2016, le MPC a prononcé la disjonction de la procédure di- rigée contre H. La procédure dirigée contre le prénommé a été close par une ordonnance pénale du 31 mars 2017, qui est entrée en force. Le 7 juin suivant, le MPC a classé la procédure pénale ouverte contre M. • Le 24 juin 2019, le MPC a prononcé la disjonction de la procédure dirigée contre la banque B. en vue de l’exécution d’une procédure simplifiée. Cette disjonction a été annulée le 18 septembre 2019 en raison de l’échec de la procédure simplifiée. • Le 10 juillet 2019, le MPC a prononcé la suspension, pour une durée de trois mois, de la procédure dirigée contre A. en raison de son état de santé. La procédure a ensuite été reprise au terme de cette suspension. • Le 13 novembre 2019, le MPC a prononcé la disjonction de la procédure diri- gée contre F. et Q., puis la suspension de la procédure les concernant. • Le 9 janvier 2020, le MPC a prononcé la disjonction de la procédure dirigée contre P. La procédure dirigée à son encontre a été close par une ordonnance pénale du 10 septembre 2021, qui est entrée en force. • Le 15 décembre 2020, le MPC a classé la procédure ouverte contre BB._2. Le même jour, le MPC a prononcé la disjonction de la procédure dirigée contre O., N. et E. La procédure dirigée contre O. et N. a été clôturée par des ordon- nances pénales du 15 décembre 2020, qui sont entrées en force. Le 15 dé- cembre 2020, le MPC a également adressé à la Cour de céans un acte d’ac- cusation dirigé contre C., A., la banque B. et D. • S’agissant d’E., le MPC a rendu à son encontre le 15 décembre 2020 une ordonnance pénale et de classement partiel. A la suite de l’opposition du pré- nommé, le MPC a procédé à l’administration de preuves complémentaires et adressé à la Cour de céans un acte d’accusation le 12 mars 2021.</w:t>
      </w:r>
    </w:p>
    <w:p>
      <w:r>
        <w:rPr>
          <w:b/>
        </w:rPr>
        <w:t>E. 8.5.3.3</w:t>
      </w:r>
    </w:p>
    <w:p>
      <w:r>
        <w:t>Il n’est pas contestable que la cause est d’une ampleur et d’une complexité con- sidérables. Il s’agissait d’établir plusieurs infractions présentant plusieurs élé- ments d’extranéité. En plus des démarches précitées, l’instruction a nécessité</w:t>
      </w:r>
    </w:p>
    <w:p>
      <w:r>
        <w:t>- 509 - SK.2020.62 des mesures de contrainte et de surveillance, des perquisitions, des séquestres, l’envoi de plusieurs commissions rogatoires en Allemagne, en Autriche et en Bul- garie, l’envoi de requêtes d’entraide judiciaire internationales à l’Italie, l’Espagne, Chypre, la Bulgarie et la Roumanie, la production d’un grand nombre de docu- ments auprès de la banque B., la production de plusieurs rapports auprès de la division Analyse financière forensique, ainsi que l’audition de nombreuses per- sonnes (prévenus, témoins et personnes appelées à donner des renseigne- ments). La mise à jour des opérations de blanchiment d’argent a nécessité l’éta- blissement du crime préalable, plus particulièrement le trafic international de stu- péfiants commis par l’organisation criminelle dont F. était membre. Ces opéra- tions ont fait appel à des montages financiers et à l’utilisation de plusieurs socié- tés-écrans, ce qui a rendu difficile le traçage des valeurs patrimoniales. Il résulte de ces éléments que l’ampleur et la complexité de la cause justifient en grande partie la longue durée de la procédure. Sans qu’il ne soit besoin d’examiner si la durée respective de chaque phase de la procédure peut être considérée comme raisonnable ou non, il convient de constater que la durée globale de la procédure, qui a été ouverte le 1er février 2008 et dont les actes d’accusation ont été com- muniqués à la Cour de céans les 15 décembre 2020 et 12 mars 2021, apparaît inappropriée. En effet, presque treize ans se sont écoulés entre l’ouverture de la procédure en février 2008 et la communication du premier des deux actes d’ac- cusation précités à la Cour de céans en décembre 2020. Cette durée apparaît inappropriée dans son ensemble compte tenu de la prescription de quinze ans de l’action pénale relative aux infractions à l’origine de la procédure. Il en a d’ail- leurs résulté le classement pour cause de prescription d’une partie de la procé- dure dans le présent jugement. Cette durée apparaît également inappropriée au regard des conséquences qui en ont résulté sur la vie privée et professionnelle d’A. Cette dernière a longtemps été le sujet d’une procédure pénale pour un chef d’accusation grave, ce qui a immanquablement constitué une longue pression pour elle et son entourage, étant rappelé qu’elle a dû quitter son emploi auprès de la banque B. en raison de l’ouverture de l’instruction pénale à son encontre. Compte tenu de la durée excessive de la procédure, le principe de célérité a été violé. Il s’ensuit que la peine théorique de 31 mois précitée doit être diminuée de quatre mois pour tenir compte de cette violation. Selon les exigences de la juris- prudence (cf. arrêt du Tribunal fédéral 6B_556/2017 du 15 mars 2008 consid. 3.1 et les arrêts cités), la violation du principe de célérité sera mentionnée dans le dispositif du présent jugement.</w:t>
      </w:r>
    </w:p>
    <w:p>
      <w:r>
        <w:rPr>
          <w:b/>
        </w:rPr>
        <w:t>E. 8.5.4</w:t>
      </w:r>
    </w:p>
    <w:p>
      <w:r>
        <w:t>Les facteurs personnels</w:t>
      </w:r>
    </w:p>
    <w:p>
      <w:r>
        <w:rPr>
          <w:b/>
        </w:rPr>
        <w:t>E. 8.5.4.1</w:t>
      </w:r>
    </w:p>
    <w:p>
      <w:r>
        <w:t>A. avait entre 35 et 36 ans au moment des faits incriminés. Sa situation person- nelle a été décrite au considérant K.1, auquel il peut être renvoyé. Au moment des faits, A. jouissait d’une situation personnelle et professionnelle stable. Ses</w:t>
      </w:r>
    </w:p>
    <w:p>
      <w:r>
        <w:t>- 510 - SK.2020.62 très bonnes prestations lui ont permis de monter en grade rapidement au sein de la banque B. et elle bénéficiait d’une perspective de carrière fort intéressante au sein de la banque. Du point de vue financier, A. disposait d’une situation confor- table. Rien ne l’obligeait à adopter une attitude contraire aux intérêts de son em- ployeur et pénalement répréhensible. A. ne possède pas d’antécédents judi- ciaires. Son comportement durant la procédure a été plutôt moyen. Ainsi, elle a réfuté toute culpabilité pour les faits qui lui étaient reprochés, renvoyant les auto- rités à la responsabilité de ses supérieurs, du Service juridique et du Compliance de la banque au motif que ceux-ci avaient autorisé les transactions litigieuses, ce qui n’a pas été le cas. En outre, elle n’a pas exprimé de regrets et la prise de conscience de ses fautes semble assez limitée, car elle a continuellement cher- ché à minimiser sa responsabilité, en invoquant notamment qu’elle n’aurait dis- posé d’aucune formation ou expérience bancaire au moment des faits, ce qui était inexact. Ces éléments, sans être accablants, ont un effet neutre pour la fixa- tion de la peine.</w:t>
      </w:r>
    </w:p>
    <w:p>
      <w:r>
        <w:rPr>
          <w:b/>
        </w:rPr>
        <w:t>E. 8.5.4.2</w:t>
      </w:r>
    </w:p>
    <w:p>
      <w:r>
        <w:t>A. souffre d’un cancer, qui a été diagnostiqué en 2010. Elle a subi plusieurs in- terventions médicales et séances de chimiothérapie, lesquelles ont permis de contenir l’avancée de la maladie. Selon le rapport d’expertise médicale du 14 fé- vrier 2020, l’état de santé d’A. a été jugé stable. Selon le certificat médical du</w:t>
      </w:r>
    </w:p>
    <w:p>
      <w:r>
        <w:rPr>
          <w:b/>
        </w:rPr>
        <w:t>E. 8.5.5</w:t>
      </w:r>
    </w:p>
    <w:p>
      <w:r>
        <w:t>La circonstance atténuante de l’art. 48 let. e CP</w:t>
      </w:r>
    </w:p>
    <w:p>
      <w:r>
        <w:rPr>
          <w:b/>
        </w:rPr>
        <w:t>E. 8.5.5.1</w:t>
      </w:r>
    </w:p>
    <w:p>
      <w:r>
        <w:t>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 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Le juge peut toutefois réduire ce délai pour tenir compte de la nature et de la gravité de l'infraction (ATF 140 IV 145 consid. 3.1 p. 147 s. et les références citées). L'exigence découlant du principe de la célérité se distingue de la circonstance atténuante de l'écoulement du temps (art. 48 let. e CP).</w:t>
      </w:r>
    </w:p>
    <w:p>
      <w:r>
        <w:rPr>
          <w:b/>
        </w:rPr>
        <w:t>E. 8.5.5.2</w:t>
      </w:r>
    </w:p>
    <w:p>
      <w:r>
        <w:t>En l’occurrence, plus des deux tiers du délai de prescription de l’action pénale sont écoulés s’agissant de l’infraction de blanchiment d’argent aggravé retenue contre A. A cela s’ajoute que la prénommée s’est bien comportée depuis la com- mission des faits incriminés, étant donné qu’elle n’a pas fait l’objet d’une autre procédure pénale depuis lors. Dans ces circonstances, il se justifie de réduire la peine de trois mois supplémentaires, en application de l’art. 48 let. e CP.</w:t>
      </w:r>
    </w:p>
    <w:p>
      <w:r>
        <w:rPr>
          <w:b/>
        </w:rPr>
        <w:t>E. 8.5.6</w:t>
      </w:r>
    </w:p>
    <w:p>
      <w:r>
        <w:t>Conclusion pour la peine privative de liberté</w:t>
      </w:r>
    </w:p>
    <w:p>
      <w:r>
        <w:t>Il résulte de ce qui précède que la peine privative de liberté pour l’infraction de blanchiment d’argent aggravé dont A. a été reconnue coupable est fixée à 20 mois.</w:t>
      </w:r>
    </w:p>
    <w:p>
      <w:r>
        <w:rPr>
          <w:b/>
        </w:rPr>
        <w:t>E. 8.5.7</w:t>
      </w:r>
    </w:p>
    <w:p>
      <w:r>
        <w:t>Peine pécuniaire additionnelle</w:t>
      </w:r>
    </w:p>
    <w:p>
      <w:r>
        <w:rPr>
          <w:b/>
        </w:rPr>
        <w:t>E. 8.5.7.1</w:t>
      </w:r>
    </w:p>
    <w:p>
      <w:r>
        <w:t>Conformément à l’art. 305bis ch. 2 CP, en cas de peine privative de liberté, une peine pécuniaire de 500 jours-amende au plus est également prononcée. Selon l'art. 34 al. 2, 2ème phrase CP, dans sa teneur en vigueur jusqu’au 31 décembre 2017, le juge fixe le montant du jour-amende selon la situation personnelle et économique de l'auteur au moment du jugement, notamment en tenant compte de son revenu et de sa fortune, de son mode de vie, de ses obligations d'assis- tance, en particulier familiales, et du minimum vital. Les principes déduits de cette disposition ont été exposés dans l'ATF 134 IV 60 (consid. 6 p. 68 ss) et dans l'arrêt 6B_845/2009 du 11 janvier 2010 (consid. 1 publié in SJ 2010 I 205), aux- quels on peut se référer. Il en résulte notamment que le montant du jour-amende</w:t>
      </w:r>
    </w:p>
    <w:p>
      <w:r>
        <w:t>- 512 - SK.2020.62 doit être fixé en partant du revenu net que l'auteur réalise en moyenne quotidien- nement. Ce qui est dû en vertu de la loi ou ce dont l'auteur ne jouit pas économi- quement doit en être soustrait. Il en va ainsi des impôts courants, des cotisations à l'assurance-maladie et accidents obligatoire ou encore des frais nécessaires d'acquisition du revenu. La loi mentionne aussi spécialement d'éventuelles obli- gations d'assistance, familiales en particulier.</w:t>
      </w:r>
    </w:p>
    <w:p>
      <w:r>
        <w:rPr>
          <w:b/>
        </w:rPr>
        <w:t>E. 8.5.7.2</w:t>
      </w:r>
    </w:p>
    <w:p>
      <w:r>
        <w:t>En l’occurrence, les actes de blanchiment d’argent dont A. a été reconnue cou- pable représentent dix virements à l’étranger pour un total de EUR 16'054'863.49, des virements internes pour USD 167'138.-, CHF 185'137.59 et EUR 3'194'569.27 ainsi que des retraits en espèces pour EUR 107'465.-. Compte tenu de la peine privative de liberté de 20 mois retenue contre A. pour ces actes et des éléments pris en considération pour la fixation de la peine principale, il se justifie d’arrêter la peine pécuniaire complémentaire à 175 jours-amende pour les actes précités. Afin de tenir compte de la violation du principe de célérité, il convient de réduire la peine pécuniaire de 25 jours. En outre, il est indiqué de diminuer cette peine de 20 jours supplémentaires en ap- plication de l’art. 48 let. e CP. Les facteurs personnels d’A. ont un effet neutre pour la fixation de cette peine complémentaire. En particulier, dans la mesure où les effets de la peine pécuniaire sont nettement moins graves sur sa situation personnelle et son avenir qu’une peine privative de liberté, il ne se justifie pas de la diminuer davantage. En revanche, la peine pécuniaire doit encore être dimi- nuée d’un jour supplémentaire pour tenir compte de la détention illicite de durée équivalente subie par A. en 2009. En effet, il ressort de la décision du 1er juillet 2009 de la Cour des plaintes (BH.2009.7; 21-04-0083) que la prénommée a subi une détention de quinze jours alors que la période légale de détention était limitée à quatorze jours en l’absence d’une demande de prolongation de la détention de la part du MPC. Il en a résulté une détention illicite d’un jour, correspondant au 5 mai 2009. Conformément à la jurisprudence (ATF 142 IV 245 consid. 4.1 et 4.3 p. 248 s.), ce jour de détention illicite doit être imputé sur la sanction. Par consé- quent, le nombre de jours-amende pour la peine pécuniaire est fixé à 129 jours.</w:t>
      </w:r>
    </w:p>
    <w:p>
      <w:r>
        <w:rPr>
          <w:b/>
        </w:rPr>
        <w:t>E. 8.5.7.3</w:t>
      </w:r>
    </w:p>
    <w:p>
      <w:r>
        <w:t>S’agissant du montant du jour-amende, il ressort de la situation personnelle d’A. qu’elle a perçu un salaire annuel de CHF 24'000.- en 2021. En outre, elle perçu environ CHF 9'000.- par mois de la caisse de pension et de l’assurance-invalidité, ce montant comprenant aussi des prestations pour enfant. Dès lors, toutes sources confondues, son revenu mensuel peut être estimé à environ CHF 11'000.-. En ce qui concerne les charges annuelles d’A., elles se chiffrent, selon les indications figurant dans son écriture du 21 février 2022, à CHF 22'000.- d’impôts et à CHF 20'000.- de frais médicaux, ce qui représente un montant men- suel de CHF 3'500.-. Le revenu déterminant pour le calcul du jour-amende se chiffre ainsi à CHF 7'500.- par mois, soit un montant journalier de CHF 250.-.</w:t>
      </w:r>
    </w:p>
    <w:p>
      <w:r>
        <w:t>- 513 - SK.2020.62</w:t>
      </w:r>
    </w:p>
    <w:p>
      <w:r>
        <w:rPr>
          <w:b/>
        </w:rPr>
        <w:t>E. 8.5.7.4</w:t>
      </w:r>
    </w:p>
    <w:p>
      <w:r>
        <w:t>Il résulte des éléments précités qu’A. est condamnée à une peine pécuniaire de 129 jours à CHF 250.- le jour-amende, en application de l’art. 305bis ch. 2, 2ème phrase, CP.</w:t>
      </w:r>
    </w:p>
    <w:p>
      <w:r>
        <w:rPr>
          <w:b/>
        </w:rPr>
        <w:t>E. 8.5.8</w:t>
      </w:r>
    </w:p>
    <w:p>
      <w:r>
        <w:t>Détention avant jugement et conclusion sur les peines</w:t>
      </w:r>
    </w:p>
    <w:p>
      <w:r>
        <w:t>Durant la procédure, A. a été maintenue en détention provisoire du 21 avril 2009 au 5 mai 2009, soit durant 15 jours. Cette détention avant jugement doit être déduite de la peine, en application de l’art. 51 CP.</w:t>
      </w:r>
    </w:p>
    <w:p>
      <w:r>
        <w:t>En définitive, A. est condamnée à une peine privative de liberté de 20 mois, sous déduction de la détention avant jugement subie du 21 avril 2009 au 5 mai 2009, soit durant 15 jours, ainsi qu’à une peine pécuniaire de 129 jours-amende à CHF 250.- le jour-amende.</w:t>
      </w:r>
    </w:p>
    <w:p>
      <w:r>
        <w:rPr>
          <w:b/>
        </w:rPr>
        <w:t>E. 8.6</w:t>
      </w:r>
    </w:p>
    <w:p>
      <w:r>
        <w:t>La banque B.</w:t>
      </w:r>
    </w:p>
    <w:p>
      <w:r>
        <w:t>Les manquements constatés au sein des différentes entités de la banque B. ont facilité les mouvements de fonds retenus contre A. au chapitre de l’infraction de blanchiment d’argent. Ces manquements ont constitué des défaillances collec- tives au sens de l’art. 102 al. 2 CP dès lors que l’on pouvait raisonnablement attendre de ces entités qu’elles se conforment à leurs obligations en matière de blanchiment d’argent et empêchent ces mouvements financiers. Ceux-ci se sont chiffrés à EUR 16'054'863.49 pour les virements à l’étranger, à USD 167'138.-, à CHF 185'137.59 et à EUR 3'194'569.27 pour les virements internes et à EUR 107'465.- pour les retraits en espèces.</w:t>
      </w:r>
    </w:p>
    <w:p>
      <w:r>
        <w:rPr>
          <w:b/>
        </w:rPr>
        <w:t>E. 8.6.1</w:t>
      </w:r>
    </w:p>
    <w:p>
      <w:r>
        <w:t>La fixation de l’amende sur la base des critères de l’art. 102 al. 3 CP</w:t>
      </w:r>
    </w:p>
    <w:p>
      <w:r>
        <w:rPr>
          <w:b/>
        </w:rPr>
        <w:t>E. 8.6.1.1</w:t>
      </w:r>
    </w:p>
    <w:p>
      <w:r>
        <w:t>Conformément à l’art. 102 al. 3 CP, l’amende est fixée d’après la gravité de l’in- fraction, du manque d’organisation et du dommage causé et d’après la capacité économique de l’entreprise. Le critère de la gravité de l’infraction s’examine à la fois in abstracto, en référence à la gravité objective de l’infraction, qui est fonction du bien juridique dont la norme violée assure la protection, mais aussi de la peine menace qui la caractérise dans le système de la partie spéciale du Code pénal, et in concreto, compte tenu de l’ensemble des circonstances du cas d’espèce. S’agissant du critère de la gravité du manque d’organisation, il correspond à la gravité de la faute commise par l’entreprise. Ce critère s’examine exclusivement sous l’angle objectif dans les cas d’application de l’art. 102 al. 1 CP. En revanche, il doit aussi être apprécié de manière subjective dans le contexte de l’art. 102 al. 2 CP dès lors que cette disposition prévoit que le défaut d’organisation doit pouvoir être «reproché» à l’entreprise, ce qui suppose une appréciation de nature</w:t>
      </w:r>
    </w:p>
    <w:p>
      <w:r>
        <w:t>- 514 - SK.2020.62 morale (MACALUSO, in CR-CP I, n° 80 ad art. 102 CP et les réf. citées). Les cri- tères spécifiques de l’art. 102 al. 3 CP ne sont pas exhaustifs et il convient éga- lement de tenir compte des critères de l’art. 47 CP, parmi lesquels le comporte- ment de l’entreprise après l’acte et au cours de la procédure pénale (NIGGLI/GFEL- LER, in BSK-Strafrecht I, nos 331 ss ad art. 102 CP).</w:t>
      </w:r>
    </w:p>
    <w:p>
      <w:r>
        <w:rPr>
          <w:b/>
        </w:rPr>
        <w:t>E. 8.6.1.2</w:t>
      </w:r>
    </w:p>
    <w:p>
      <w:r>
        <w:t>En l’occurrence, il a été constaté, en substance, que le dispositif de surveillance de la banque B. était défaillant. A l’instar d’A., ses supérieurs faisaient partie de la première ligne de défense de la banque. Ils occupaient une position cruciale de garant les obligeant à agir avec diligence. Dès le 19 juin 2007, ils devaient s’assurer que les règles anti-blanchiment soient rigoureusement respectées s’agissant des relations bancaires ouvertes par F. et son entourage, cela d’autant que la Bulgarie était considérée par la banque comme un pays à risque accru en matière de blanchiment d’argent. Or, malgré l’existence d’une procédure pénale contre F. et son entourage, qui constituait un indice qualifié de blanchiment d’ar- gent, les supérieurs d’A. ne se sont pas assurés, à réitérées reprises, que les fonds déposés auprès de la banque ne fussent pas de provenance criminelle. Ils n’ont pas mené de surveillance stricte des relations bancaires ouvertes par F. et ses proches, ni procédé à des contrôles de conduite en se coordonnant au besoin avec le Service juridique ou le Compliance. De même, ils n’ont pas réagi aux messages qu’A. leur a communiqués sur la fuite des capitaux ordonnée par F. et ses proches, bien que le lien avec la procédure pénale ouverte contre eux en Bulgarie n’ait pu leur échapper. En bref, ils ont manqué de nombreuses et impor- tantes occasions d’apporter leur contribution à la lutte contre le blanchiment d’ar- gent. Un suivi attentif de leur part aurait permis d’éviter les virements précités, de les bloquer avant exécution et/ou d’opérer une communication au MROS. Leur passivité a permis les actes retenus contre A.</w:t>
      </w:r>
    </w:p>
    <w:p>
      <w:r>
        <w:t>S’agissant du Service juridique, il faisait partie de la deuxième ligne de défense de la banque et se trouvait aussi dans une position de garant l’obligeant à agir avec diligence et à s’assurer que les règles anti-blanchiment soient rigoureuse- ment respectées. Tel n’a cependant pas été le cas. Le Service juridique ayant eu connaissance du fait que la Bulgarie avait adressé aux autorités suisses une de- mande d’entraide, il savait que, selon toute vraisemblance, des mesures de sû- reté seraient ordonnées pour les comptes concernés par l’ordonnance d’édition du MPC. Dès lors, les transactions ordonnées par F. et son entourage après le 19 juin 2007 et autorisées par A. n’auraient pas dû être exécutées. Une analyse des risques et un suivi attentif par le Service juridique, qui aurait pu se coordonner au besoin avec les supérieurs de la prénommée, aurait permis d’identifier ces virements, de les bloquer avant exécution et/ou d’opérer une communication au MROS. Le Service juridique n’a pas agi conformément à la réglementation anti- blanchiment de la banque, car en dépit de l’imminence de mesures de sûreté des</w:t>
      </w:r>
    </w:p>
    <w:p>
      <w:r>
        <w:t>- 515 - SK.2020.62 autorités pénales et des sorties de fonds ordonnées par les clients, il n’a pas empêché ces dernières. A cela s’ajoute qu’il n’a pas partagé les informations à sa disposition avec le Compliance de la banque. Une mise en commun des in- formations aurait sans aucun doute contribué à la mise en œuvre d’une surveil- lance stricte des relations bancaires ouvertes par F. et ses proches, ainsi qu’un contrôle des transactions qu’ils ont ordonnées après le 19 juin 2007. La passivité du Service juridique, qui s’est accommodé de la situation sans aucune résistance et a toléré qu’A. valide sans aucun contrôle les ordres de transfert reçus par F. et son entourage, malgré le lien évident entre la procédure pénale ordonnée contre eux en Bulgarie et la fuite de ces capitaux, a aussi fait en sorte que les agissements de la prénommée soient possibles.</w:t>
      </w:r>
    </w:p>
    <w:p>
      <w:r>
        <w:t>Quant au Compliance, il faisait aussi partie de la deuxième ligne de défense de la banque. Conformément à la réglementation de l’OBA-CFB, au regard des in- dices qualifiés de blanchiment d’argent inhérents à la procédure pénale dirigée en Bulgarie contre F. et son entourage, le Compliance devait soit procéder lui- même aux clarifications requises, soit ordonner à un autre service de la banque d’y procéder. Or, le Service juridique n’a pas procédé à ces clarifications et n’a pas demandé à un autre service de la banque de les accomplir. En effet, le Com- pliance n’a effectué aucune analyse des documents d’ouverture, des profils et contacts clients des relations ouvertes par F. et ses proches, ni des produits fi- nanciers qu’ils ont utilisés et des rapports d’arrière-plan économique. Il n’a pas demandé à A. de lui expliquer les faits et ne s’est pas assuré qu’elle lui remette les dossiers complets en sa possession. Il ne l’a pas non plus interpellée sur l’existence d’autres relations bancaires concernant les proches de F., qui présen- taient potentiellement des liens avec les relations faisant l’objet d’investigations par les autorités pénales. Une analyse diligente du Compliance aurait pourtant permis de mettre en évidence les nombreux et importants dépôts en espèces réalisés par F. et ses proches, les clarifications peu sérieuses faites par A., l’exis- tence du crédit «back-to-back», l’utilisation par cette clientèle des relations so- ciété 1 et la société 62 pour leurs opérations, l’existence des articles de presse relatant les assassinats de L. et de sa mère ainsi que les soupçons contre F. pour trafic de stupéfiants et blanchiment d’argent. Cet examen diligent aurait forcé- ment conduit le Compliance à saisir le MROS et à bloquer les comptes en vertu des art. 9 et 10 LBA. Le Compliance ne serait pas arrivé à une conclusion diffé- rente s’il avait mis en œuvre une surveillance stricte des relations bancaires de F. et de ses proches dès le 19 juin 2007, en se coordonnant au besoin avec le Service juridique. Dès cette date en effet, il se serait rendu compte de la volonté de F. et de ses proches de transférer leurs avoirs à l’étranger pour éviter qu’ils ne soient confisqués. Une analyse diligente du Compliance aurait donc aussi contribué à éviter les transactions intervenues postérieurement à cette date.</w:t>
      </w:r>
    </w:p>
    <w:p>
      <w:r>
        <w:t>- 516 - SK.2020.62</w:t>
      </w:r>
    </w:p>
    <w:p>
      <w:r>
        <w:t>En conclusion, les manquements imputables aux entités précitées de la banque ont facilité les mouvements de fonds intervenus dès le 2 juillet 2007 et retenus contre A. au chapitre de l’infraction de blanchiment d’argent aggravé.</w:t>
      </w:r>
    </w:p>
    <w:p>
      <w:r>
        <w:rPr>
          <w:b/>
        </w:rPr>
        <w:t>E. 8.6.1.3</w:t>
      </w:r>
    </w:p>
    <w:p>
      <w:r>
        <w:t>La gravité de l’infraction</w:t>
      </w:r>
    </w:p>
    <w:p>
      <w:r>
        <w:t>Du point de vue objectif, l’infraction de blanchiment d’argent aggravé est mani- festement grave. Elle protège un bien juridique d’importance, soit l’administration de la justice, en ce sens qu’elle vise notamment la découverte et la confiscation de valeurs patrimoniales de provenance criminelle et prévoit une peine menace de cinq années de privation de liberté. Les manquements constatés au sein de la banque B. ont constitué des défaillances dont de nombreuses personnes se sont rendues responsables. L’on pouvait raisonnablement attendre des entités précitées qu’elles se conforment à leurs obligations et empêchent les transac- tions ordonnées par F. et son entourage. Ces transactions se sont chiffrées à plus de EUR 16 millions pour les seuls virements à l’étranger. A cela s’ajoutent les virements internes, pour une somme équivalente à EUR 3,5 millions, et les retraits en espèces, qui se sont chiffrés à un peu plus de EUR 100'000.-. Les montants qui ont pu être blanchis grâce à ces défaillances collectives sont impor- tants. Ces manquements apparaissent d’autant plus graves que les fonds en question étaient soumis au pouvoir de disposition d’une organisation criminelle, ce que la banque aurait pu déceler en faisant preuve de l’attention requise. En empêchant la saisie, respectivement la confiscation de ces fonds, ces défail- lances collectives de la banque ont permis à l’organisation criminelle de maintenir son potentiel financier et de poursuivre ses activités délictuelles. L’infraction au sens de l’art. 102 al. 2 CP retenue contre la banque apparaît donc non seulement grave in abstracto, mais aussi in concreto, au regard des circonstances du cas d’espèce.</w:t>
      </w:r>
    </w:p>
    <w:p>
      <w:r>
        <w:rPr>
          <w:b/>
        </w:rPr>
        <w:t>E. 8.6.1.4</w:t>
      </w:r>
    </w:p>
    <w:p>
      <w:r>
        <w:t>La gravité du manque d’organisation</w:t>
      </w:r>
    </w:p>
    <w:p>
      <w:r>
        <w:t>Même si la banque disposait au moment des faits d’un cortex réglementaire in- terne précis et complet pour lutter contre le blanchiment d’argent, elle devait s’as- surer que la gestion du risque de blanchiment d’argent soit assumée de façon effective par sa première ligne et sa deuxième ligne de défense, de façon coor- donnée, pour éviter des situations confuses qui pouvaient faire croire à chaque ligne que l’autre gérait le risque. Tel n’a pas été le cas en l’occurrence. En effet, aux importantes carences en matière d’obligation de diligence relevées ci-dessus (cf. supra consid. 8.6.1.2) se sont ajoutés un manque manifeste de coordination et une circulation déficiente des informations pertinentes entre la première ligne et la deuxième ligne de défense. Une coordination continue et une mise en com- mun des informations à disposition des supérieurs d’A., du Service juridique et</w:t>
      </w:r>
    </w:p>
    <w:p>
      <w:r>
        <w:t>- 517 - SK.2020.62 du Compliance auraient pourtant permis une surveillance stricte des relations bancaires incriminées et un contrôle des transactions ordonnées par F. et son entourage après le 19 juin 2007. Ces mesures pouvaient raisonnablement être attendues et elles apparaissaient propres à empêcher les actes de blanchiment commis par A. Il en a résulté une forte dilution des responsabilités entre les dif- férents services chargés de la prévention et la lutte contre le blanchiment, aucun n’ayant de vision d’ensemble de la situation. Ces manquements constituent des négligences importantes de la banque dans son obligation d’empêcher le blan- chiment d’argent.</w:t>
      </w:r>
    </w:p>
    <w:p>
      <w:r>
        <w:rPr>
          <w:b/>
        </w:rPr>
        <w:t>E. 8.6.1.5</w:t>
      </w:r>
    </w:p>
    <w:p>
      <w:r>
        <w:t>Le critère du dommage</w:t>
      </w:r>
    </w:p>
    <w:p>
      <w:r>
        <w:t>Le manque d’organisation retenu contre la banque B. n’a pas entraîné de dom- mage économique à proprement parler. En revanche, sous l’angle de la mise en danger du bien juridique protégé, qui relève aussi du «dommage» au sens de l’art. 102 al. 3 CP (cf. MACALUSO, in CR-CP I, n° 80 ad art. 102 CP), le manque d’organisation imputable à la banque a empêché la saisie et la confiscation de sommes de provenance criminelle dans une très large mesure puisqu’il en va de millions de francs blanchis. La banque a ainsi contribué à ce que le crime et les activités d’une organisation criminelle continuent à payer, contre les intérêts les plus fondamentaux de la société.</w:t>
      </w:r>
    </w:p>
    <w:p>
      <w:r>
        <w:rPr>
          <w:b/>
        </w:rPr>
        <w:t>E. 8.6.1.6</w:t>
      </w:r>
    </w:p>
    <w:p>
      <w:r>
        <w:t>La capacité économique</w:t>
      </w:r>
    </w:p>
    <w:p>
      <w:r>
        <w:t>Ce critère doit être pris en considération pour déterminer la quotité de l’amende. Il fait en quelque sorte partie de la «situation personnelle» de l’entreprise (cf. MA- CALUSO, in CR-CP I, n° 80 ad art. 102 CP et les réf. citées).</w:t>
      </w:r>
    </w:p>
    <w:p>
      <w:r>
        <w:t>En l’espèce, la capacité économique de la banque B. apparaît très importante. En effet, il ressort des communiqués de presse accessibles sur Internet que la banque a réalisé un chiffre d’affaires de CHF 22,6 milliards en 2021 et de CHF 22,3 milliards en 2020, principalement grâce aux produits de la gestion de fortune, ainsi qu’un bénéfice avant impôts de CHF 6,6 milliards en 2021 et de CHF 4,3 milliards en 2020 sur une base ajustée (source: communiqué de presse du 10 février 2022). En outre, la valeur vénale des fonds immobiliers de la banque s’est chiffrée à CHF 4,7 milliards au 30 septembre 2021 et à CHF 4,4 milliards l’année précédente (source: communiqué de presse du 8 décembre 2021). Bien que la banque ait annoncé une perte avant impôts de CHF 428 millions pour le premier trimestre 2022 (source: communiqué de presse du 27 avril 2022), il ne fait aucun doute qu’elle dispose de moyens financiers considérables, de sorte que le paiement d’une amende pour la violation de l’art. 102 CP ne l’expose à aucun préjudice économique.</w:t>
      </w:r>
    </w:p>
    <w:p>
      <w:r>
        <w:t>- 518 - SK.2020.62</w:t>
      </w:r>
    </w:p>
    <w:p>
      <w:r>
        <w:rPr>
          <w:b/>
        </w:rPr>
        <w:t>E. 8.6.1.7</w:t>
      </w:r>
    </w:p>
    <w:p>
      <w:r>
        <w:t>Sur la base des critères précités, qui découlent de l’art. 102 al. 3 CP, une amende de CHF 2,5 millions apparaît adéquate pour sanctionner les manquements cons- tatés au sein des différentes entités de la banque B.</w:t>
      </w:r>
    </w:p>
    <w:p>
      <w:r>
        <w:rPr>
          <w:b/>
        </w:rPr>
        <w:t>E. 8.6.2</w:t>
      </w:r>
    </w:p>
    <w:p>
      <w:r>
        <w:t>Les autres critères pour la fixation de l’amende</w:t>
      </w:r>
    </w:p>
    <w:p>
      <w:r>
        <w:rPr>
          <w:b/>
        </w:rPr>
        <w:t>E. 8.6.2.1</w:t>
      </w:r>
    </w:p>
    <w:p>
      <w:r>
        <w:t>La violation du principe de célérité</w:t>
      </w:r>
    </w:p>
    <w:p>
      <w:r>
        <w:t>Il a été constaté auparavant la violation du principe de célérité lors de la fixation de la peine d’A. (cf. supra consid. 8.5.3). Les éléments indiqués à cette occasion sont aussi valables pour la banque B. En effet, la durée de la procédure apparaît également inappropriée dans son ensemble pour la banque, la procédure ayant été ouverte le 1er février 2008, puis étendue à celle-ci le 12 novembre 2013, avant la mise en accusation le 15 décembre 2020 devant l’autorité de céans. Dès lors, il se justifie de réduire l’amende précitée à CHF 2 millions pour tenir compte de la violation du principe de célérité.</w:t>
      </w:r>
    </w:p>
    <w:p>
      <w:r>
        <w:rPr>
          <w:b/>
        </w:rPr>
        <w:t>E. 8.6.2.2</w:t>
      </w:r>
    </w:p>
    <w:p>
      <w:r>
        <w:t>La circonstance atténuante de l’art. 48 let. e CP</w:t>
      </w:r>
    </w:p>
    <w:p>
      <w:r>
        <w:t>Comme mentionné ci-dessus, les critères spécifiques de l’art. 102 al. 3 CP ne sont pas exhaustifs et il convient également de tenir compte des critères de l’art. 47 CP, parmi lesquels le comportement de l’entreprise après l’acte et au cours de la procédure pénale. En outre, les circonstances atténuantes de l’art. 48 CP sont aussi applicables pour la responsabilité pénale de l’entreprise (cf. NIG- GLI/GFELLER, in BSK-Strafrecht I, n° 335 ad art. 102 CP).</w:t>
      </w:r>
    </w:p>
    <w:p>
      <w:r>
        <w:t>En l’espèce, la Cour a retenu la circonstance atténuante de l’art. 48 let. e CP pour A.. Si le critère de l’écoulement du temps entre aussi en considération pour la banque B., dans la mesure où la prescription de la punissabilité de l'entreprise au sens de l'art. 102 CP suit celle de l’infraction principale, il faut constater que le critère du «bon comportement» de l’art. 48 let. e CP n’est pas rempli. En effet, dans ses décisions des 25 mars 2013 et 3 septembre 2018, la FINMA a relevé des déficiences à plusieurs niveaux dans le dispositif anti-blanchiment de la banque, qui ont aussi été constatées par l’autorité de céans (cf. supra con- sid. 5.7). Ces déficiences ont été constatées pour des périodes postérieures aux faits du présent jugement. Ainsi, dans sa décision du 25 mars 2013, la FINMA a constaté que, de 2005 à 2010, pour des relations d’affaires avec des ayants droit économiques russes, qui étaient gérées par le même groupe que celui auquel était rattaché A., la conseillère à la clientèle n’avait pas suffisamment clarifié et rendu plausible l’arrière-plan économique de transactions à risque accru concer- nant ces clients. Dans sa première décision du 3 septembre 2018 concernant des cas présumés de corruption, la FINMA a constaté, pour la période de janvier 2006 à décembre 2016, des défaillances systématiques dans l’approbation et le</w:t>
      </w:r>
    </w:p>
    <w:p>
      <w:r>
        <w:t>- 519 - SK.2020.62 contrôle des formulaires KYC remplis par les conseillers à la clientèle. Elle a aussi relevé un nombre important de transactions à risque accru, dont l’arrière-plan économique n’avait pas été suffisamment clarifié et ne paraissait pas plausible. Dans sa seconde décision du 3 septembre 2018, la FINMA a constaté des défi- ciences au sein du groupe auquel était rattaché A., pour la période de 2004 à 2015, à savoir des faiblesses majeures dans les contrôles effectués par la hié- rarchie, celle-ci se montrant passive, voire même complaisante, avec le conseil- ler à la clientèle. La FINMA a également constaté que le conseiller à la clientèle n’avait pas suffisamment clarifié et documenté, ni rendu plausible les transactions à risque accru de son client. En outre, dans ses deux décisions du 3 septembre 2018, la FINMA a relevé que la hiérarchie du conseil à la clientèle ne prêtait pas attention à l’application des prescriptions visant la lutte contre le blanchiment d’argent et que les contrôles effectués étaient défaillants. La FINMA a encore dénoncé la passivité et les défaillances du Compliance dans le suivi des relations d’affaires, l’analyse des transactions à risque accru, le contrôle et l’analyse des risques. L’autorité de surveillance a ainsi conclu, dans ses décisions des 3 sep- tembre 2018 et 25 mars 2013, que l’organisation de la première ligne et de la deuxième ligne de défense de la banque B. n’avaient pas rempli leurs obligations de diligence en matière de blanchiment d’argent.</w:t>
      </w:r>
    </w:p>
    <w:p>
      <w:r>
        <w:t>Il découle des constatations de la FINMA que l’organisation de la banque B. est restée défaillante à plusieurs niveaux s’agissant de son dispositif anti-blanchi- ment, jusqu’en décembre 2016 au moins, soit bien après la période des faits dont la Cour de céans a à juger, qui s’est terminée en 2008. Dans ces circonstances, la seconde condition de l'art. 48 let. e CP, à savoir le critère d’un «bon compor- tement» depuis la commission des faits, ne peut pas entrer en considération.</w:t>
      </w:r>
    </w:p>
    <w:p>
      <w:r>
        <w:rPr>
          <w:b/>
        </w:rPr>
        <w:t>E. 8.6.3</w:t>
      </w:r>
    </w:p>
    <w:p>
      <w:r>
        <w:t>Conclusion pour l’amende</w:t>
      </w:r>
    </w:p>
    <w:p>
      <w:r>
        <w:t>Il résulte de ce qui précède que l’amende pour la violation de l’art. 102 al. 2 CP retenue contre la banque B. est fixée à CHF 2 millions. Cette peine ne peut pas être assortie du sursis (art. 105 al. 1 CP).</w:t>
      </w:r>
    </w:p>
    <w:p>
      <w:r>
        <w:rPr>
          <w:b/>
        </w:rPr>
        <w:t>E. 8.7</w:t>
      </w:r>
    </w:p>
    <w:p>
      <w:r>
        <w:t>C.</w:t>
      </w:r>
    </w:p>
    <w:p>
      <w:r>
        <w:rPr>
          <w:b/>
        </w:rPr>
        <w:t>E. 8.7.1</w:t>
      </w:r>
    </w:p>
    <w:p>
      <w:r>
        <w:t>Peine de base</w:t>
      </w:r>
    </w:p>
    <w:p>
      <w:r>
        <w:t>C. a œuvré sans discontinuer pendant presque quatre ans pour le compte de l’organisation criminelle de F. vu que la période incriminée s’étend du 15 mai 2005 au mois de janvier 2009. Dès le mois de mai 2005, C. savait, ou du moins devait fortement se douter, que l’organisation à laquelle était lié F. s’adonnait au trafic de stupéfiants et au blanchiment d’argent. Durant cette période, il a accom- pli une multitude d’actes variés servant les buts criminels de l’organisation. Parmi</w:t>
      </w:r>
    </w:p>
    <w:p>
      <w:r>
        <w:t>- 520 - SK.2020.62 les actes les plus importants, on peut citer la constitution des sociétés-écrans 30, 76 et 5, l’ouverture auprès de la banque B. des relations bancaires au nom de G., JJ. et de la société 33, l’ouverture auprès de la banque 3 des relations au nom de la société 5 et D. et la location de coffres-forts au nom de Q., G., la société 5 et D. Les sociétés et les relations précitées devaient permettre le transfert de fonds appartenant à F. et à l’organisation criminelle. Quant aux coffres-forts, ils ont servi à la conservation de fonds en espèces ou de documents de l’organisa- tion. Ces démarches devaient permettre de blanchir les fonds issus du trafic de stupéfiants et d’éviter leur confiscation. On rappellera que la relation de la so- ciété 5 et les trois coffres liés à celle-ci, dont C. s’est faussement déclaré comme seul ayant droit économique sur les formulaires A qu’il a signés les 15 septembre 2006 et 18 avril 2007, n’a eu pour seul but que de servir de compte de passage pour les fonds de F. C. a aussi été impliqué dans de nombreuses opérations bancaires (dépôts, virements et retraits) pour le compte de F. et de ses proches. Ces opérations, qui se sont chiffrées au total à un peu plus de EUR 21,3 millions et CHF 4,5 millions, ont concerné les relations soumises au pouvoir de disposition de l’organisation auprès des banques B. et 3. Afin que ces opérations puissent être exécutées, C. a remis aux banques des justificatifs, notamment des contrats, en particulier de vente préliminaire de biens immobiliers, de cession de créance, de consulting ou de commission, ainsi que des factures et des documents réca- pitulatifs, parfois confectionnés par ses soins. La plupart de ces documents ont été retrouvés sur le disque dur externe lui appartenant, qui était conservé par D. Ces documents, qui étaient impropres à justifier ces opérations en raison des éléments insolites qu’ils présentaient, devaient donner une apparence de licéité à l’origine des valeurs ayant transité par les relations bancaires en question pour rendre plus difficile l’établissement d’un lien entre ces valeurs et l’organisation criminelle à qui ils appartenaient. La confection, respectivement la remise de ces documents aux banques par C. relevait du mécanisme de blanchiment de l’orga- nisation. De même, C. a donné aux banques des ordres et des instructions, soit pour effectuer des paiements en faveur de F. et de ses proches au moyen des fonds de l’organisation, soit pour rendre plus difficile l’identification de l’origine desdits fonds. A la suite de l’ouverture de la procédure pénale en Bulgarie contre F. et ses proches, C. a établi des procurations en sa faveur et il a fait usage de celles-ci en les remettant aux banques. Il a également donné des ordres de trans- fert et de clôture de comptes, effectué des retraits en espèces et vidé les coffres- forts dont disposait l’organisation pour éviter que les fonds de cette dernière ne soient confisqués. En outre, C. s’est rendu, à de nombreuses reprises, auprès des banques B. et 3 pour consulter ou recevoir des relevés de comptes des re- lations sous le contrôle de l’organisation, fournir et signer des documents, accé- der aux coffres-forts, recevoir et transmettre des informations, effectuer des dé- pôts ou des retraits en espèces et donner des ordres de paiement ou de clôture.</w:t>
      </w:r>
    </w:p>
    <w:p>
      <w:r>
        <w:t>- 521 - SK.2020.62 Entre mai 2005 et août 2007, C. s’est rendu à plus de quinze reprises à la banque B., à Zurich, soit seul, soit avec d’autres membres de l’organisation cri- minelle, dont F., pour y rencontrer A. ou d’autres employés de la banque alors qu’il n’était pas lui-même client de cette dernière. Il faut aussi mentionner ses déplacements à la banque 3 et ses rencontres avec E. et I. Ces visites impli- quaient qu’il fasse le voyage personnellement depuis l’étranger jusqu’en Suisse, notamment depuis la Bulgarie, ce qui démontre sa loyauté et son grand dévoue- ment envers l’organisation. A ces actes s’ajoutent les démarches qu’il a accom- plies pour la mise en place et le suivi du crédit «back-to-back» accordé par la banque B., crédit qui a permis à l’organisation criminelle d’intégrer des fonds is- sus du trafic de stupéfiants dans l’économie légale. Dans ce contexte, C. a no- tamment pris part aux discussions préalables à l’octroi de ce prêt. Il a rencontré plusieurs fois A. et BB._2, en Suisse et en Bulgarie, et leur a remis plusieurs documents, dont celui intitulé «Declaration of Trust», qui indiquait faussement qu’il détenait les actions de la société 19 à titre fiduciaire pour F. Il est aussi intervenu auprès de la banque pour qu’elle libère la dernière tranche de crédit supplémentaire de EUR 2 millions, somme qui a effectivement été versée en juil- let 2007 sur le compte de la société 19. En ce qui concerne D., C. lui a confié plusieurs tâches à effectuer pour le compte de l’organisation, telles que remettre des fonds à E. en lien avec la création d’une holding pour le compte de F., effec- tuer des paiements, notamment celui des charges des appartements de Mon- treux et des honoraires des avocats suisses mandatés à la suite de la demande d’entraide judiciaire émanant des autorités bulgares, ou encore retirer des fonds en espèces des relations de l’organisation et des coffres-forts dont elle disposait pour éviter leur confiscation. Quant à E., C. a servi de relais entre F. et le pré- nommé pour la constitution de la holding de droit suisse voulue par F. Il l’a aussi assisté dans le tri de la documentation bancaire dans le cadre de la procédure d’entraide judiciaire avec les autorités bulgares. A cela s’ajoute que C. a tenté de récupérer la somme de CHF 2'504'350.- saisie par les autorités espagnoles dans le véhicule de H. en se rendant d’abord en Suisse pour prendre possession des documents émanant des autorités espagnoles, puis en confectionnant de faux documents de prêt qu’il a fait signer à H. et en se déplaçant ensuite personnelle- ment à deux reprises à Madrid, où il a rencontré et mandaté un avocat espagnol, à qui il a remis les faux documents qu’il a établis. Enfin, C. est intervenu dans l’acquisition, respectivement la revente des biens immobiliers de l’organisation. Ainsi, il a aidé à la revente de la villa à W. acquise au nom de D. pour le compte de F. et de L., notamment en confectionnant un contrat de cession de créance antidaté et en s’assurant que l’organisation récupère le produit de la vente grâce à des interventions auprès de la banque B. et de l’avocat RRRR. De même, il a signé les actes de vente des deux appartements à Montreux, acquis au nom de N. et d’O., et il est intervenu dans le financement de ces deux appartements par</w:t>
      </w:r>
    </w:p>
    <w:p>
      <w:r>
        <w:t>- 522 - SK.2020.62 le biais d’un contrat de prêt qu’il a conclu avec la banque 3 portant sur une avance à terme fixe sur le compte de la société 5, avance qui était garantie par des fonds de l’organisation déposés sur la relation de la société 6.</w:t>
      </w:r>
    </w:p>
    <w:p>
      <w:r>
        <w:t>Il résulte de ce qui précède que la participation de C. à l’organisation criminelle s’est concrétisée par une grande variété d’actes accomplis durant une période relativement longue. Ces actes avaient pour but de blanchir les fonds de l’orga- nisation et d’assurer la pérennité de son potentiel financier grâce à l’utilisation de sociétés-écrans, d’hommes de paille et de nombreuses relations bancaires et de diversifier les valeurs patrimoniales à la disposition de l’organisation. Pour réali- ser ces buts, C. a effectué de très nombreux déplacements entre la Bulgarie et la Suisse, a confectionné un grand nombre de faux documents, s’est rendu fré- quemment auprès des banques B. et 3 et a fait appel au besoin aux services de tiers, à l’instar de D. et d’E. Il a assisté F. et ses proches pour l’activité déployée en Suisse par l’organisation criminelle et il était la personne de référence pour toutes les questions liées à celle-ci. C. s’est non seulement occupé des comptes bancaires dont disposait l’organisation en Suisse, mais également de la structure économico-financière mise en place pour blanchir les fonds. Le qualificatif utilisé par E., qui a désigné C. comme étant le «bras droit» de F., est donc plus que justifié. En effet, C. était une personne importante pour le bon fonctionnement de la structure juridico-économique de l’organisation. Au sein de celle-ci, il a occupé une position centrale, supérieure à celle de D., à qui il donnait des instructions et confiait des tâches et qui devait aussi l’héberger et le véhiculer lors de ses venues en Suisse. A la différence de ce dernier, C. avait une vision globale du processus de blanchiment mis en place par l’organisation criminelle. En outre, il a fait preuve de loyauté envers celle-ci. Ainsi, dès l’ouverture de la procédure pénale en Bul- garie – qui a mené à l’arrestation de F., de N. et d’O. – et la demande d’entraide judiciaire adressée à la Suisse, il n’a pas ménagé ses efforts pour permettre à l’organisation de transférer rapidement ses fonds hors de Suisse afin d’éviter leur confiscation. Sur le plan subjectif, C. savait qu’il favorisait les intérêts d’une orga- nisation criminelle active dans le trafic international de stupéfiants et le blanchi- ment d’argent. Il a agi avec conscience et volonté. De surcroît, il n’a pas cessé d’agir pour le compte de l’organisation, même après l’ouverture de la procédure pénale en Bulgarie. Il a consacré un temps et une énergie importants à ses acti- vités en faveur de l’organisation, s’agissant en particulier de ses nombreux dé- placements en Suisse et en Espagne et de la somme des démarches qu’il a ef- fectuées.</w:t>
      </w:r>
    </w:p>
    <w:p>
      <w:r>
        <w:t>Compte tenu de ces éléments, la culpabilité de C. pour sa participation à l’orga- nisation criminelle est importante. Il se justifie par conséquent de prononcer à son encontre une peine privative de liberté de base de 26 mois, étant précisé qu’au moment où les faits en cause ont été commis, l’infraction de participation</w:t>
      </w:r>
    </w:p>
    <w:p>
      <w:r>
        <w:t>- 523 - SK.2020.62 à une organisation criminelle était passible d’une peine privative de liberté maxi- male de cinq ans.</w:t>
      </w:r>
    </w:p>
    <w:p>
      <w:r>
        <w:rPr>
          <w:b/>
        </w:rPr>
        <w:t>E. 8.7.2</w:t>
      </w:r>
    </w:p>
    <w:p>
      <w:r>
        <w:t>Application du principe de l’aggravation</w:t>
      </w:r>
    </w:p>
    <w:p>
      <w:r>
        <w:t>Les actes de blanchiment d’argent aggravé commis et tentés par C. ont eu lieu entre le 2 juillet 2007 et le 1er avril 2008, soit pendant neuf mois. Les actes d’en- trave dont il a été reconnu coupable représentent, au total, des sommes de EUR 11'812'931.97 et CHF 523'670.- pour les actes consommés et de EUR 1'601'497.60, CHF 3'096'884.95 et USD 1'367'138.- pour les actes tentés.</w:t>
      </w:r>
    </w:p>
    <w:p>
      <w:r>
        <w:t>En substance, durant la période précitée, C. a effectué deux dépôts en espèces totalisant EUR 214'000.- et un retrait de EUR 36'000.-. A sa demande, D. a pro- cédé à quatre retraits totalisant EUR 184'000.- et CHF 107'000.-. Les virements de la Suisse à l’étranger ordonnés par C. représentent neuf transactions, qui se sont chiffrées à CHF 416'670.- et à EUR 11'378'931.97 au total, étant précisé que cette dernière somme comprend la tranche de EUR 2 millions du crédit «back-to-back» versée par la banque B. le 4 juillet 2007 à la demande de C. Quant aux autres virements de la Suisse vers l’étranger, qui ont aussi été ordon- nés par C., mais qui n’ont pas pu être exécutés en raison des blocages des banques, ils représentent deux tentatives totalisant EUR 1'601'497.60, une ten- tative de USD 1'367'138.- et trois tentatives totalisant CHF 3'096'884.95.</w:t>
      </w:r>
    </w:p>
    <w:p>
      <w:r>
        <w:t>L’énergie criminelle déployée par C. était considérable, vu que, pour la plupart des actes précités, il s’est déplacé personnellement jusqu’en Suisse pour trans- mettre aux banques les ordres et les pièces justificatives. Lorsqu’il n’a pas effec- tué lui-même le déplacement en Suisse, il a chargé D. de procéder à certains actes. Son activité s’est intensifiée à la suite de l’ouverture de la procédure pé- nale en Bulgarie, afin d’éviter la confiscation des fonds que l’organisation avait déposés en Suisse. Grâce à C., l’organisation a pu transférer à l’étranger, dès le 2 juillet 2007, plus de EUR 9 millions de fonds d’origine criminelle et éviter leur confiscation, auxquels s’ajoutent la dernière tranche de EUR 2 millions du crédit «back-to-back» et les autres transferts ou retraits qu’il a ordonnés. C. a ainsi joué un rôle déterminant dans la sauvegarde des intérêts financiers de l’organisation. Sur le plan subjectif, C. savait qu’il servait les intérêts d’une organisation crimi- nelle active dans le trafic international de stupéfiants et que, par ses actes, il aidait celle-ci à soustraire ses fonds à des mesures confiscatoires. Les efforts qu’il a déployés à la suite de l’ouverture de la procédure pénale en Bulgarie et de la demande d’entraide judiciaire adressée à la Suisse démontrent qu’il a agi avec conscience et volonté. Son importante culpabilité justifie par conséquent que la peine privative de liberté de base soit augmentée de 18 mois pour sanctionner les actes de blanchiment qu’il a commis et tentés.</w:t>
      </w:r>
    </w:p>
    <w:p>
      <w:r>
        <w:t>- 524 - SK.2020.62</w:t>
      </w:r>
    </w:p>
    <w:p>
      <w:r>
        <w:rPr>
          <w:b/>
        </w:rPr>
        <w:t>E. 8.7.3</w:t>
      </w:r>
    </w:p>
    <w:p>
      <w:r>
        <w:t>La violation du principe de célérité</w:t>
      </w:r>
    </w:p>
    <w:p>
      <w:r>
        <w:t>Les principes applicables pour déterminer l’existence d’une violation du principe de célérité, les principales étapes de la présente procédure pénale et les motifs pour lesquels il y a lieu d’admettre en l’espèce une violation du principe de célé- rité ont été exposés aux considérants 8.5.3.1 à 8.5.3.3, auxquels il est renvoyé. Il y a lieu d’ajouter ce qui suit.</w:t>
      </w:r>
    </w:p>
    <w:p>
      <w:r>
        <w:t>L’instruction a été étendue à C. le 20 octobre 2008. Le prénommé a eu connais- sance de l’existence de soupçons à son encontre de participation à une organi- sation criminelle et de blanchiment d’argent dès son arrestation le 30 juin 2011. Un peu plus de douze ans se sont écoulés entre l’ouverture de la procédure à son encontre en 2008 et la transmission de l’acte d’accusation à la Cour de céans en décembre 2020. Cette durée apparaît globalement inappropriée, compte tenu du délai de prescription de quinze ans applicable aux infractions en cause. Il en a d’ailleurs résulté le classement de la procédure pour l’infraction de faux dans les titres et le classement partiel de la procédure pour l’infraction de blanchiment d’argent aggravé pour cause de prescription. La durée de la procédure apparaît aussi inappropriée au regard des conséquences qui en ont résulté sur la vie du prénommé. Ce dernier est resté dans l’attente d’être fixé sur son sort pendant plusieurs années pour des chefs d’accusation graves, ce qui a nécessairement constitué une pression sur l’intéressé et ses proches. Dans ces conditions, la durée de la procédure est excessive et le principe de célérité a été violé. Il s’en- suit que la peine théorique de 44 mois précitée doit être diminuée de quatre mois pour tenir compte de cette violation.</w:t>
      </w:r>
    </w:p>
    <w:p>
      <w:r>
        <w:rPr>
          <w:b/>
        </w:rPr>
        <w:t>E. 8.7.4</w:t>
      </w:r>
    </w:p>
    <w:p>
      <w:r>
        <w:t>Les facteurs personnels</w:t>
      </w:r>
    </w:p>
    <w:p>
      <w:r>
        <w:t>C. ne figure pas au casier judiciaire suisse, ce qui a un effet neutre sur la peine. Aucune procédure pénale ne ressort non plus de l’extrait du casier judiciaire bul- gare le concernant. C. est marié et père d’un enfant. Au moment des faits, il avait entre 34 et 35 ans. Le prévenu est en bonne santé et jouit d’une situation finan- cière et patrimoniale confortable, selon ses explications aux débats. Ainsi, il a affirmé percevoir un revenu annuel de l’ordre de EUR 100'000.- pour son activité de consultant et de commerce automobile et posséder une maison et un appar- tement dans son pays d’origine. En outre, compte tenu du fait qu’il est encore relativement jeune, de sa bonne santé et de sa situation patrimoniale confortable au moment du jugement, il n’apparaît pas que la peine pourrait avoir un effet particulièrement grave sur son avenir. Le comportement de C. durant la procé- dure a été assez moyen, vu qu’il a contesté toute faute. A cela s’ajoute qu’il n’a pas exprimé de regrets et que sa prise de conscience de ses responsabilités semble limitée dans la mesure où il a surtout cherché à se dédouaner lors de ses</w:t>
      </w:r>
    </w:p>
    <w:p>
      <w:r>
        <w:t>- 525 - SK.2020.62 auditions. Néanmoins, il s’est présenté aux débats et a accepté de répondre aux questions qui lui ont été posées, ce qui compense un peu les éléments précités. En conclusion, la situation personnelle de C. ne présente aucun élément qui jus- tifierait une atténuation ou une aggravation de la peine. Il s’ensuit que les élé- ments précités n’ont pas d’influence sur la quotité de la peine hypothétique.</w:t>
      </w:r>
    </w:p>
    <w:p>
      <w:r>
        <w:rPr>
          <w:b/>
        </w:rPr>
        <w:t>E. 8.7.5</w:t>
      </w:r>
    </w:p>
    <w:p>
      <w:r>
        <w:t>La circonstance atténuante de l’art. 48 let. e CP</w:t>
      </w:r>
    </w:p>
    <w:p>
      <w:r>
        <w:t>Les conditions de l’art. 48 let. e CP ont été exposées au considérant 8.5.5.1, auquel il est renvoyé. Dans le présent cas, plus des deux tiers du délai de pres- cription de l’action pénale sont écoulés s’agissant des infractions de participation à une organisation criminelle et de blanchiment d’argent aggravé retenus contre C. En outre, l’intéressé semble s’être bien comporté depuis la commission des faits incriminés vu qu’il n’a pas fait l’objet d’une autre procédure pénale depuis lors. Partant, il se justifie de réduire de quatre mois supplémentaires la peine hypothétique, en application de l’art. 48 let. e CP.</w:t>
      </w:r>
    </w:p>
    <w:p>
      <w:r>
        <w:rPr>
          <w:b/>
        </w:rPr>
        <w:t>E. 8.7.6</w:t>
      </w:r>
    </w:p>
    <w:p>
      <w:r>
        <w:t>Conclusion pour la peine privative de liberté</w:t>
      </w:r>
    </w:p>
    <w:p>
      <w:r>
        <w:t>En conclusion, la peine privative de liberté à laquelle C. doit être condamné pour les infractions de participation à une organisation criminelle et blanchiment d’ar- gent aggravé est arrêtée à 36 mois.</w:t>
      </w:r>
    </w:p>
    <w:p>
      <w:r>
        <w:rPr>
          <w:b/>
        </w:rPr>
        <w:t>E. 8.7.7</w:t>
      </w:r>
    </w:p>
    <w:p>
      <w:r>
        <w:t>Peine pécuniaire additionnelle</w:t>
      </w:r>
    </w:p>
    <w:p>
      <w:r>
        <w:t>Il peut être renvoyé au considérant 8.5.7.1 sur les principes de la peine pécuniaire additionnelle, en application de l’art. 305bis ch. 2 CP, en cas de peine privative de liberté.</w:t>
      </w:r>
    </w:p>
    <w:p>
      <w:r>
        <w:t>Compte tenu de la peine privative de liberté de 18 mois retenue pour les actes de blanchiment commis par C., il se justifie de prononcer une peine pécuniaire additionnelle, conformément à l’art. 305bis ch. 2 CP. Au regard des actes de blan- chiment commis par C., de leur nature, de leur nombre et des sommes concer- nées, il apparaît justifié de fixer la peine pécuniaire complémentaire à 200 jours- amende.</w:t>
      </w:r>
    </w:p>
    <w:p>
      <w:r>
        <w:t>La violation du principe de célérité justifie une réduction de 20 jours de la peine pécuniaire complémentaire. Il en va de même de la circonstance atténuante de l’art. 48 let. e CP. La situation personnelle de C. ayant un effet neutre pour la fixation de la peine complémentaire, cette peine est arrêtée à 160 jours-amende.</w:t>
      </w:r>
    </w:p>
    <w:p>
      <w:r>
        <w:t>S’agissant du montant du jour-amende, le revenu annuel de C. s’élève à environ CHF 100'000.-, ce qui représente un montant mensuel de l’ordre de CHF 8'300.- . Après déduction de ses charges mensuelles fixes, qui peuvent être estimée à</w:t>
      </w:r>
    </w:p>
    <w:p>
      <w:r>
        <w:t>- 526 - SK.2020.62 CHF 440.- (assurance maladie: CHF 150.-; impôts: CHF 290.- [CHF 3'500.-: 12]), le revenu déterminant est arrêté à CHF 7'890.- par mois, ce qui correspond à un montant journalier de CHF 260.-.</w:t>
      </w:r>
    </w:p>
    <w:p>
      <w:r>
        <w:rPr>
          <w:b/>
        </w:rPr>
        <w:t>E. 8.7.8</w:t>
      </w:r>
    </w:p>
    <w:p>
      <w:r>
        <w:t>Détention avant jugement et conclusion sur les peines</w:t>
      </w:r>
    </w:p>
    <w:p>
      <w:r>
        <w:t>Durant la procédure, C. a été maintenu en détention provisoire du 30 juin 2011 au 10 mai 2012, soit durant 316 jours. Cette détention avant jugement est déduite de la peine (cf. art. 51 CP).</w:t>
      </w:r>
    </w:p>
    <w:p>
      <w:r>
        <w:t>En définitive, C. est condamné à une peine privative de liberté de 36 mois, sous déduction de la détention avant jugement subie du 30 juin 2011 au 10 mai 2012, soit durant 316 jours, ainsi qu’à une peine pécuniaire de 160 jours-amende à CHF 260.- le jour-amende.</w:t>
      </w:r>
    </w:p>
    <w:p>
      <w:r>
        <w:rPr>
          <w:b/>
        </w:rPr>
        <w:t>E. 8.8</w:t>
      </w:r>
    </w:p>
    <w:p>
      <w:r>
        <w:t>D.</w:t>
      </w:r>
    </w:p>
    <w:p>
      <w:r>
        <w:t>D. a été reconnu coupable de participation à une organisation criminelle (art. 260ter al. 1 let. a CP) pour la période du 15 mai 2005 au 16 janvier 2009, et de blanchiment d’argent aggravé (en ce qu’il a agi en tant que membre d’une organisation criminelle; art. 305bis ch. 1 et 2 let. a CP), entre juillet 2007 et la fin de l’année 2007. En l’occurrence, la participation à une organisation criminelle est la plus grave des deux infractions retenues contre D. En effet, celle-ci s’est étendue sur une plus longue période que celle du blanchiment d’argent et elle concerne des montants plus élevés, à savoir de l’ordre de EUR 3,8 millions et CHF 3,3 millions contre CHF 107'000.- et EUR 166'000.- pour le blanchiment d’argent. Il sied ainsi de fixer, dans un premier temps, la peine de base pour la participation à une organisation criminelle, puis de l’augmenter pour sanctionner le blanchiment d’argent, étant rappelé que ces deux infractions doivent être sanc- tionnées par une peine privative de liberté (cf. supra consid. 8.4.3.5).</w:t>
      </w:r>
    </w:p>
    <w:p>
      <w:r>
        <w:rPr>
          <w:b/>
        </w:rPr>
        <w:t>E. 8.8.1</w:t>
      </w:r>
    </w:p>
    <w:p>
      <w:r>
        <w:t>Peine de base</w:t>
      </w:r>
    </w:p>
    <w:p>
      <w:r>
        <w:t>D. a été actif pendant plus de trois ans et demi au sein de l’organisation criminelle de F. et tout indique qu’il aurait poursuivi ses activités en faveur de cette entité si une procédure pénale n’avait pas été ouverte contre lui. Pendant ce laps de temps, il a accompli toutes sortes d’actes en faveur de cette organisation crimi- nelle, soit organiser un transport clandestin de fonds entre l’Espagne et la Suisse, ouvrir un compte et louer des coffres-forts auprès d’un établissement bancaire à Genève, accompagner C. et F. lors de leurs venues en Suisse, notamment pour déposer et tenter de déposer des fonds dans la banque en question, administrer des appartements, revendre la villa de W. et conserver à son domicile le disque dur de C. Pour ce faire, il n’a pas hésité, lorsqu’il le fallait, à se libérer à brève</w:t>
      </w:r>
    </w:p>
    <w:p>
      <w:r>
        <w:t>- 527 - SK.2020.62 échéance de ses activités professionnelles. Il a même quitté son emploi dans le but de diriger une société qu’il savait liée à F. D. était la personne chargée d’as- sister ce dernier, respectivement ses proches, ainsi que C., pour toute l’activité déployée en Suisse par l’organisation criminelle en cause. Cela faisait de lui une personne importante pour ladite structure, quand bien même il n’y occupait pas une position hiérarchique élevée. D. a toujours été loyal envers l’organisation de F. En effet, il a systématiquement accompli toutes les tâches qu’on lui demandait d’effectuer, au besoin en recrutant des tiers s’il s’agissait de mener une action qu’il jugeait trop dangereuse pour s’en charger lui-même, comme ce fut le cas avec H. D. savait que, ce faisant, il favorisait les intérêts d’une entité active dans le trafic international de drogues dures, à grande échelle, soit une activité qu’il savait être particulièrement nocive pour la société puisqu’elle est propre à provo- quer de graves atteintes à la santé physique et psychique d’un nombre élevé de personnes. A cela s’ajoute qu’à compter de mi-avril 2007 (période de l’assassinat de KK.), il savait, ou du moins devait fortement se douter, que l’organisation à laquelle était lié F. commettait également des crimes violents. Les montants con- cernés par les activités de D. en faveur de ladite organisation sont conséquents, puisqu’ils s’élèvent à environ EUR 3,8 millions (tentative de dépôt de EUR 1'000'000.-; transport d’Espagne en Suisse de EUR 2'503'000.-; dépense de EUR 20'000.- liée aux appartements de Montreux; transactions effectuées à hauteur de EUR 272'000.- sur le compte ouvert à son nom auprès de la banque 3; remise de EUR 119'000.- à E.) et CHF 3,3 millions (CHF 10'000.- au titre de tran- sactions effectuées sur le compte ouvert à son nom auprès de la banque 3; CHF 3'200'000.- correspondant au prix de vente de la villa de W.; CHF 100'000.- remis à BBBBB.). D. a agi par appât du gain, puisqu’il a été rémunéré à hauteur de EUR 15'000.- et de CHF 20'000.- pour ses activités. De même, il comptait obtenir des gains plus importants, à titre de récompense pour le transport d’espèces d’Espagne en Suisse et de rémunération, de l’ordre de CHF 10'000.- par mois en tant que directeur de façade de la société 83. Enfin, il a consacré un temps et une énergie non négligeables à ses activités en faveur de l’organisation s’agis- sant en particulier de ses nombreux déplacements (en Suisse et en Espagne) et des démarches administratives qu’il a effectuées (afférentes à l’ouverture de comptes bancaires, à l’administration des appartements de Montreux et à la re- vente de la villa de W.).</w:t>
      </w:r>
    </w:p>
    <w:p>
      <w:r>
        <w:t>Au vu de ces éléments, la culpabilité de D. pour sa participation à l’organisation criminelle est non négligeable. Il se justifie par conséquent de prononcer à son encontre une peine de base de 14 mois, étant rappelé qu’au moment où les faits en cause ont été commis, l’infraction de participation à une organisation crimi- nelle était passible d’une peine privative de liberté de cinq ans au plus. Cette peine de base est moins élevée que celle retenue contre C., dans la mesure où</w:t>
      </w:r>
    </w:p>
    <w:p>
      <w:r>
        <w:t>- 528 - SK.2020.62 D. a assumé un rôle moins important que le prénommé au sein de l’organisation criminelle.</w:t>
      </w:r>
    </w:p>
    <w:p>
      <w:r>
        <w:rPr>
          <w:b/>
        </w:rPr>
        <w:t>E. 8.8.2</w:t>
      </w:r>
    </w:p>
    <w:p>
      <w:r>
        <w:t>Application du principe de l’aggravation</w:t>
      </w:r>
    </w:p>
    <w:p>
      <w:r>
        <w:t>Les actes de blanchiment d’argent aggravé retenus à l’encontre de D. se sont déroulés entre juillet 2007 et la fin de cette même année, soit sur une période relativement courte, de l’ordre de six mois, étant précisé que l’intéressé n’aurait selon toute vraisemblance pas mis un terme à ses agissements criminels si une procédure pénale n’avait pas été ouverte contre lui. Les actes d’entrave dont D. a été reconnu coupable portent sur une somme totale de EUR 282'826.31. Ce montant, s’il n’est pas négligeable, est beaucoup plus faible que celui blanchi par ses co-prévenus. Ses actes de blanchiment ont revêtu la forme d’un dépôt et de quatre retraits d’espèces. L’énergie criminelle déployée n’est pas négligeable dès lors que pour chacun de ces actes, le prévenu s’est déplacé depuis son domicile à U. jusqu’à Genève, dans les locaux de la banque 3. Par ailleurs, D. savait qu’il agissait au profit d’une organisation criminelle active dans le trafic international de stupéfiants et il ne pouvait pas ignorer que de telles activités sont particuliè- rement nocives pour la société. En outre, ses actes s’inscrivent dans son activité au sein de l’organisation criminelle de F., pour laquelle il a été rémunéré, respec- tivement espérait l’être, de sorte qu’il a agi par appât du gain. Au vu de ce qui précède, il y a lieu d’augmenter d’un mois la peine privative de liberté de base pour sanctionner les actes de blanchiment commis par D.</w:t>
      </w:r>
    </w:p>
    <w:p>
      <w:r>
        <w:rPr>
          <w:b/>
        </w:rPr>
        <w:t>E. 8.8.3</w:t>
      </w:r>
    </w:p>
    <w:p>
      <w:r>
        <w:t>La violation du principe de célérité</w:t>
      </w:r>
    </w:p>
    <w:p>
      <w:r>
        <w:t>En ce qui concerne les principes applicables pour déterminer l’existence d’une violation du principe de célérité, les principales étapes de la présente procédure pénale ainsi que les motifs pour lesquels il y a lieu d’admettre en l’espèce une violation du principe de célérité, il est renvoyé aux motifs développés auparavant (cf. supra consid. 8.5.3.1 à 8.5.3.3). Il y a lieu d’ajouter ce qui suit.</w:t>
      </w:r>
    </w:p>
    <w:p>
      <w:r>
        <w:t>D. a eu connaissance de l’existence de soupçons pesant contre lui de blanchi- ment d’argent et de participation à une organisation criminelle dès la perquisition menée à son domicile le 15 avril 2008. L’instruction à son encontre a été ouverte le 1er février 2008. Ainsi, presque treize ans se sont écoulés entre l’ouverture de la procédure à son encontre et la communication à la Cour de céans de l’acte d’accusation le concernant en décembre 2020. Cette durée apparaît globalement inappropriée au regard du délai de prescription de quinze ans relatif aux infrac- tions reprochées à D. Une partie de la procédure a d’ailleurs été classée pour cause de prescription. Cette durée apparaît également inappropriée au regard des conséquences qui en ont résulté sur la vie du prénommé. Ce dernier est resté longuement dans l’attente d’être fixé sur son sort. A cela s’ajoute que les</w:t>
      </w:r>
    </w:p>
    <w:p>
      <w:r>
        <w:t>- 529 - SK.2020.62 accusations portées contre lui durant ces nombreuses années sont graves, ce qui a nécessairement constitué une pression sur l’intéressé et sa famille. Dans ces conditions, la durée de la procédure est excessive et le principe de célérité a été violé. Il s’ensuit que la peine théorique de 15 mois précitée doit être diminuée d’un mois et demi pour tenir compte de cette violation. Selon les exigences de la jurisprudence (cf. arrêt du Tribunal fédéral 6B_556/2017 du 15 mars 2008 consid.</w:t>
      </w:r>
    </w:p>
    <w:p>
      <w:r>
        <w:rPr>
          <w:b/>
        </w:rPr>
        <w:t>E. 8.8.4</w:t>
      </w:r>
    </w:p>
    <w:p>
      <w:r>
        <w:t>Les facteurs personnels</w:t>
      </w:r>
    </w:p>
    <w:p>
      <w:r>
        <w:t>D. n’est pas inscrit au casier judiciaire suisse, ce qui a un effet neutre sur la peine. Marié, il est père de deux enfants. Au moment des faits, le prévenu avait entre 44 et 48 ans. Le prévenu est en bonne santé, hormis quelques problèmes dus à la pratique de la lutte. La peine n’aura pas sur lui d’effets particuliers compte tenu de son âge moyen et du fait que le maintien de son emploi en tant que monteur auprès de la société 95 ne semble pas menacé. Le comportement de D. durant la procédure a été mitigé vu qu’il a contesté toute faute. En outre, il n’a pas ex- primé de regrets et sa prise de conscience de ses fautes semble plutôt limitée dans la mesure où il a surtout cherché à minimiser sa responsabilité. L’ensemble des éléments précités n’a pas d’influence sur la quotité de la peine hypothétique.</w:t>
      </w:r>
    </w:p>
    <w:p>
      <w:r>
        <w:rPr>
          <w:b/>
        </w:rPr>
        <w:t>E. 8.8.5</w:t>
      </w:r>
    </w:p>
    <w:p>
      <w:r>
        <w:t>La circonstance atténuante de l’art. 48 let. e CP</w:t>
      </w:r>
    </w:p>
    <w:p>
      <w:r>
        <w:t>Selon l'art. 48 let. e CP, le juge atténue la peine si l'intérêt à punir a sensiblement diminué en raison du temps écoulé depuis l'infraction et que l'auteur s'est bien comporté dans l'intervalle (cf. supra consid. 8.5.5.1).</w:t>
      </w:r>
    </w:p>
    <w:p>
      <w:r>
        <w:t>En l’espèce, plus des deux tiers du délai de prescription de l’action pénale sont écoulés s’agissant des infractions de participation à une organisation criminelle et de blanchiment d’argent aggravé retenus contre D. A cela s’ajoute que le pré- nommé s’est apparemment bien comporté depuis la commission des faits incri- minés étant donné qu’il n’a pas fait l’objet d’une autre procédure pénale depuis lors. Dans ces circonstances, il se justifie de réduire d’un mois et demi supplé- mentaire la peine hypothétique, en application de l’art. 48 let. e CP.</w:t>
      </w:r>
    </w:p>
    <w:p>
      <w:r>
        <w:rPr>
          <w:b/>
        </w:rPr>
        <w:t>E. 8.8.6</w:t>
      </w:r>
    </w:p>
    <w:p>
      <w:r>
        <w:t>Conclusion pour la peine privative de liberté</w:t>
      </w:r>
    </w:p>
    <w:p>
      <w:r>
        <w:t>En conclusion, la peine privative de liberté à laquelle D. est condamné pour la participation à une organisation criminelle et le blanchiment d’argent aggravé, dont il a été reconnu coupable, est fixée à 12 mois.</w:t>
      </w:r>
    </w:p>
    <w:p>
      <w:r>
        <w:t>- 530 - SK.2020.62</w:t>
      </w:r>
    </w:p>
    <w:p>
      <w:r>
        <w:rPr>
          <w:b/>
        </w:rPr>
        <w:t>E. 8.8.7</w:t>
      </w:r>
    </w:p>
    <w:p>
      <w:r>
        <w:t>Peine pécuniaire additionnelle</w:t>
      </w:r>
    </w:p>
    <w:p>
      <w:r>
        <w:t>Les principes de la peine pécuniaire additionnelle, en application de l’art. 305bis ch. 2 CP, en cas de peine privative de liberté, ont été exposés au considérant 8.5.7.1, auquel il est renvoyé.</w:t>
      </w:r>
    </w:p>
    <w:p>
      <w:r>
        <w:t>Les actes de blanchiment d’argent dont D. a été reconnu coupable sont consti- tués par un dépôt et quatre retraits d’espèces, pour un total de EUR 282'826.31. Compte tenu de la peine privative de liberté de 12 mois prononcée contre lui pour ces actes et des éléments retenus pour la fixation de la peine principale, il se justifie de fixer la peine pécuniaire complémentaire à 15 jours-amende pour tenir compte des actes précités, étant rappelé que la peine privative de liberté consti- tue la sanction principale pour ceux-ci.</w:t>
      </w:r>
    </w:p>
    <w:p>
      <w:r>
        <w:t>Afin de tenir compte à la fois de la violation du principe de célérité et de la cir- constance atténuante de l’art. 48 let. e CP, il se justifie de réduire la peine pécu- niaire de cinq jours au total. Les facteurs personnels de D. ont un effet neutre pour la fixation de cette peine complémentaire. Il s’ensuit que D. est condamné à une peine pécuniaire additionnelle de 10 jours-amende.</w:t>
      </w:r>
    </w:p>
    <w:p>
      <w:r>
        <w:t>S’agissant de la fixation du montant du jour-amende, le revenu mensuel de D. s’élève à CHF 4'320.-. Ses charges fixes peuvent être estimées à CHF 1'375.- par mois (assurance maladie: CHF 1'000.-; impôts: CHF 375.-). Le revenu déter- minant pour le calcul du jour-amende se monte ainsi à CHF 2'945.- par mois, ce qui correspond à un montant journalier de CHF 100.-.</w:t>
      </w:r>
    </w:p>
    <w:p>
      <w:r>
        <w:rPr>
          <w:b/>
        </w:rPr>
        <w:t>E. 8.8.8</w:t>
      </w:r>
    </w:p>
    <w:p>
      <w:r>
        <w:t>Détention avant jugement et conclusion sur les peines</w:t>
      </w:r>
    </w:p>
    <w:p>
      <w:r>
        <w:t>Durant la procédure, D. a été maintenu en détention provisoire du 6 avril 2009 au 25 juin 2009, soit durant 81 jours. Cette détention avant jugement doit être dé- duite de la peine, en application de l’art. 51 CP.</w:t>
      </w:r>
    </w:p>
    <w:p>
      <w:r>
        <w:t>En définitive, D. est condamné à une peine privative de liberté de 12 mois, sous déduction de la détention avant jugement subie du 6 avril 2009 au 25 juin 2009, soit durant 81 jours, ainsi qu’à une peine pécuniaire de 10 jours-amende à CHF 100.- le jour-amende.</w:t>
      </w:r>
    </w:p>
    <w:p>
      <w:r>
        <w:rPr>
          <w:b/>
        </w:rPr>
        <w:t>E. 8.9</w:t>
      </w:r>
    </w:p>
    <w:p>
      <w:r>
        <w:t>E.</w:t>
      </w:r>
    </w:p>
    <w:p>
      <w:r>
        <w:t>E. s’est rendu coupable de blanchiment d’argent aggravé pour une somme de EUR 7'149'905.02. En outre, il a été reconnu coupable de soutien à une organi- sation criminelle. De ces deux infractions, celle de blanchiment d’argent apparaît comme étant objectivement la plus grave vu l’importante somme concernée par les actes de blanchiment et le fait qu’E. a agi dans un cadre professionnel. Il</w:t>
      </w:r>
    </w:p>
    <w:p>
      <w:r>
        <w:t>- 531 - SK.2020.62 convient donc de fixer la peine privative de liberté de base pour l’infraction de blanchiment d’argent, puis de l’augmenter pour sanctionner les autres infractions.</w:t>
      </w:r>
    </w:p>
    <w:p>
      <w:r>
        <w:rPr>
          <w:b/>
        </w:rPr>
        <w:t>E. 8.9.1</w:t>
      </w:r>
    </w:p>
    <w:p>
      <w:r>
        <w:t>Peine de base</w:t>
      </w:r>
    </w:p>
    <w:p>
      <w:r>
        <w:t>E. s’est rendu coupable de blanchiment d’argent aggravé pour une somme de EUR 650'000.- le 27 juillet 2007 et pour une somme de EUR 6'499'905.02 le 20 août 2007, soit EUR 7'149'905.02 au total. De ces deux actes, celui portant sur le montant de EUR 6'499'905.02 apparaît comme étant objectivement le plus grave. La peine de base doit ainsi être fixée pour cet acte.</w:t>
      </w:r>
    </w:p>
    <w:p>
      <w:r>
        <w:t>Du point de vue objectif, E. a permis le virement de la somme de EUR 6'499'905.02 le 29 août 2007 au débit de la relation de la société 6 en faveur de la relation de la société 76 à Chypre alors qu’il était encore employé de la banque 3 et le gestionnaire des relations des sociétés 5 et 6. Au sein de la banque, il était la personne de contact de C., F. et ses proches. Cette transaction n’aurait pas pu intervenir sans son aide. En effet, ce transfert était bloqué et PPPP. a contacté E. car elle avait de la peine à obtenir de C. le contrat permettant de justifier le transfert. Malgré les incohérences liées à la relation de la société 6, dont il était le gestionnaire, et au transfert du solde de cette relation, ce dont il a pu se rendre compte, E. n’a procédé à aucune clarification de l’arrière-plan éco- nomique de la transaction et n’a pas vérifié la plausibilité du contrat intitulé «Com- mission Services Agreement» que C. lui a transmis pour justifier ce transfert. Au contraire, il a accompagné le prénommé à la banque pour s’assurer de la bonne exécution de celui-ci.</w:t>
      </w:r>
    </w:p>
    <w:p>
      <w:r>
        <w:t>Du point de vue subjectif, E. connaissait les liens unissant C. et F. Il savait, dès le mois d’avril 2007 au moins, que des soupçons d’appartenance à une organi- sation criminelle active dans le trafic de stupéfiants et le blanchiment pesaient sur F. Il savait aussi, grâce aux informations communiquées par C., que F. avait été arrêté en Bulgarie en lien avec ces soupçons. Malgré la gravité de ces infor- mations, E. n’en a pas informé la banque alors même que F. était un client de celle-ci. Le transfert de la somme de EUR 6'499'905.02 le 29 août 2007 est inter- venu à une période où E. avait déjà choisi de quitter la banque en vue de travailler à plein temps pour le compte de F. Il n’a pas respecté ses obligations de diligence en matière de lutte contre le blanchiment d’argent malgré la présence d’indices concrets sur l’origine criminelle des fonds appartenant à F. et son entourage. En sa qualité de gestionnaire des relations des sociétés 5 6, E. faisait partie de la première ligne de défense de la banque et se trouvait dans une position de garant l’obligeant à agir avec diligence et à s’assurer du respect des normes anti-blan- chiment. Non seulement il n’aurait pas dû valider la transaction précitée, mais il</w:t>
      </w:r>
    </w:p>
    <w:p>
      <w:r>
        <w:t>- 532 - SK.2020.62 aurait dû informer la banque de l’ensemble des éléments dont il avait connais- sance sur les soupçons contre F. et son entourage. En omettant de le faire, il a empêché une annonce au MROS et le blocage des deux comptes sous sa ges- tion. Il a fait preuve d’une absence totale d’esprit critique et s’est accommodé de la situation, choisissant de privilégier les intérêts de son client F. et donc les siens propres au détriment de la banque, en violation des règles internes de celle-ci et, au-delà, des intérêts de la justice. Par conséquent, dès lors qu’E. a apporté une contribution déterminante à l’exécution de ce transfert le 29 août 2007, sa culpa- bilité apparaît importante. Pour ces motifs, une peine privative de liberté de dix mois est justifiée pour réprimer son comportement en lien avec le virement de la somme de EUR 6'499'905.02.</w:t>
      </w:r>
    </w:p>
    <w:p>
      <w:r>
        <w:rPr>
          <w:b/>
        </w:rPr>
        <w:t>E. 8.9.2</w:t>
      </w:r>
    </w:p>
    <w:p>
      <w:r>
        <w:t>Application du principe de l’aggravation</w:t>
      </w:r>
    </w:p>
    <w:p>
      <w:r>
        <w:t>En matière de blanchiment d’argent, E. s’est rendu coupable d’un autre virement de EUR 650'000.- le 27 juillet 2007. L’infraction de soutien à une organisation criminelle a également été retenue à son encontre. La peine de base précitée doit dès lors être augmentée pour tenir compte de ces actes.</w:t>
      </w:r>
    </w:p>
    <w:p>
      <w:r>
        <w:rPr>
          <w:b/>
        </w:rPr>
        <w:t>E. 8.9.2.1</w:t>
      </w:r>
    </w:p>
    <w:p>
      <w:r>
        <w:t>La somme de EUR 650'000.- a été créditée sur la relation de la société 5, dont E. était le gestionnaire, en provenance d’un compte détenu par la société 5, à Chypre. Afin de justifier ce transfert, E. s’est rendu avec C. à la banque le 20 août 2007 pour y rencontrer PPPP. Grâce à sa présence aux côtés de C., E. a apporté du crédit aux affirmations que le prénommé a faites à PPPP. au sujet des raisons de ce transfert alors qu’il savait que celles-ci étaient fausses. Sous l’angle sub- jectif, les considérations exposées précédemment en lien avec le virement de EUR 6'499'905.02 sont aussi valables pour la transaction précitée, étant rappelé qu’E. était toujours le gestionnaire de la relation de la société 5 le 20 août 2007. Par conséquent, il se justifie d’augmenter de deux mois la peine de base pour tenir compte de la contribution essentielle d’E. à ce transfert.</w:t>
      </w:r>
    </w:p>
    <w:p>
      <w:r>
        <w:rPr>
          <w:b/>
        </w:rPr>
        <w:t>E. 8.9.2.2</w:t>
      </w:r>
    </w:p>
    <w:p>
      <w:r>
        <w:t>En ce qui concerne le soutien à l’organisation criminelle, E. a soutenu cette or- ganisation dès le 20 juillet 2007 et jusqu’au mois de novembre 2008, soit pendant une période de 16 mois, durant laquelle il a effectué des démarches pour consti- tuer une holding de droit suisse, dénommée société 96, devant permettre à F. de regrouper ses sociétés, à savoir la société 38, la société 37, la société 17 et la société 18. E. s’est engagé à mettre en œuvre et à gérer cette holding en contre- partie d’un traitement salarial annuel de CHF 250'000.- pour une activité à plein temps. Les actes accomplis par E. dans ce contexte ont été nombreux et divers, à savoir notamment la recherche d’un siège présentant des avantages fiscaux pour cette nouvelle structure, la consultation d’un notaire pour la constitution de celle-ci, une analyse financière de la situation, des séances avec NNN. et JJ., à</w:t>
      </w:r>
    </w:p>
    <w:p>
      <w:r>
        <w:t>- 533 - SK.2020.62 Sofia et à Genève, afin notamment de donner faussement une image active de la holding vers l’extérieur et de modifier le financement des sociétés 18, 37, 38 et 28, ainsi que la prise en location, entre février et novembre 2008, d’un bureau dans un Business Center à Genève. E. n’a cessé d’œuvrer en faveur de la cons- titution de cette holding qu’en septembre 2008, à la suite de la décision prise par F. de mettre un terme à ce projet. Pour l’ensemble de ces démarches, E. a perçu une somme de EUR 60'000.- le 27 juillet 2007, de EUR 59'000.- en avril 2008 et de USD 50'000.- le 16 juin 2008. En plus de ce projet de holding, E. a participé, entre septembre et octobre 2008, aux démarches liées à la procédure d’entraide bulgare en cours en Suisse en se rendant auprès d’un bureau d’avocats à Zurich pour trier de la documentation bancaire et à deux reprises auprès d'un avocat à Bâle pour procéder à une analyse de cette documentation bancaire. E. a aussi versé CHF 10'000.- le 20 juillet 2007 au débit de la relation de la société 5 en faveur du bureau d’avocats de Zurich précité et traduit en anglais les ordon- nances d’édition et de séquestre du MPC. E. s’est encore impliqué en novembre 2008 dans la revente des appartements au nom de N. et O., à Montreux, afin que le produit de la revente revienne à F.</w:t>
      </w:r>
    </w:p>
    <w:p>
      <w:r>
        <w:t>Du point de vue objectif, les actes précités servaient les buts criminels de l’orga- nisation. En effet, le fait pour une organisation criminelle active dans un trafic international de stupéfiants et le blanchiment d’argent de disposer d’une holding de droit suisse lui aurait facilité le blanchiment des fonds issus de ce trafic. La création d’un groupe de sociétés lui aurait aussi permis d’attirer des investisseurs et de renforcer son potentiel financier. Afin d’atteindre ces objectifs, il était né- cessaire que l’organisation puisse bénéficier des services d’une personne ayant l’expérience et la formation nécessaires, ce qui était le cas d’E. En outre, son intervention auprès d’avocats en Suisse était destinée à empêcher la transmis- sion de pièces bancaires à la Bulgarie dans le cadre de l’exécution de la procé- dure d’entraide afin d’éviter une confiscation des avoirs de l’organisation crimi- nelle. Là encore, le comportement d’E. devait contribuer à ce que la justice ne puisse pas être rendue adéquatement contre l’organisation de F. Quant aux dé- marches liées à la revente des appartements à Montreux, elles étaient destinées à permettre à l’organisation criminelle de disposer de liquidités, qui pouvaient ensuite être facilement transférées à l’étranger pour éviter leur confiscation.</w:t>
      </w:r>
    </w:p>
    <w:p>
      <w:r>
        <w:t>Sous l’angle subjectif, E. a agi à une période où il disposait de suffisamment d’éléments lui permettant de comprendre qu’il favorisait une organisation crimi- nelle. Il n’a pas pu lui échapper, compte tenu des sujets discutés lors des réu- nions qu’il a eues avec NNN. et JJ., que le projet de holding était destiné à rendre plus opaque encore, et donc plus efficace et invulnérable, la structure juridico- économique constituée par F. et son organisation criminelle. De même, il pouvait comprendre que lorsque C. lui a demandé d’assister les avocats mandatés en</w:t>
      </w:r>
    </w:p>
    <w:p>
      <w:r>
        <w:t>- 534 - SK.2020.62 Suisse, le but de la manœuvre était d’empêcher la confiscation des avoirs de F. et de son entourage, soit de nuire au bon fonctionnement de la justice. Il savait aussi que les appartements à Montreux avaient été financés par F., c’est-à-dire au moyen de fonds criminels, et que le produit de leur revente devait lui revenir. Malgré la présence de nombreux indices concrets sur l’origine criminelle des fonds appartenant à F. et son entourage, E. n’a pas cessé d’œuvrer en faveur du prénommé, même après avoir pris connaissance, à la fin du mois d’août 2007, des ordonnances d’édition et de séquestre du MPC. De son propre aveu, il n’a pas voulu mettre en danger ses projets et les a poursuivis, séduit par la rémuné- ration élevée promise par F. Durant toute cette période, E. a nié l’évidence des soupçons accablants pesant sur F. et son entourage, s’obstinant à considérer qu’il ne s’agissait que de problèmes de nature fiscale. Il en découle qu’E. a fait preuve d’une volonté délictuelle intense, qui s’est prolongée dans le temps, mû par la perspective d’un gain important.</w:t>
      </w:r>
    </w:p>
    <w:p>
      <w:r>
        <w:t>Ces éléments permettent de retenir que la culpabilité d’E. est non négligeable. Il se justifie par conséquent d’augmenter la peine de six mois supplémentaires pour tenir compte de ses actes de soutien à l’organisation criminelle dont F. était membre.</w:t>
      </w:r>
    </w:p>
    <w:p>
      <w:r>
        <w:rPr>
          <w:b/>
        </w:rPr>
        <w:t>E. 8.9.2.3</w:t>
      </w:r>
    </w:p>
    <w:p>
      <w:r>
        <w:t>Il résulte de ce qui précède que, pour sanctionner adéquatement les infractions de blanchiment d’argent aggravé et de soutien à une organisation criminelle com- mises par E., la peine privative de liberté résultant du principe de l’aggravation est arrêtée à 18 mois. Il faut encore prendre en considération la violation du prin- cipe de célérité, les facteurs personnels et l’écoulement du temps.</w:t>
      </w:r>
    </w:p>
    <w:p>
      <w:r>
        <w:rPr>
          <w:b/>
        </w:rPr>
        <w:t>E. 8.9.3</w:t>
      </w:r>
    </w:p>
    <w:p>
      <w:r>
        <w:t>La violation du principe de célérité</w:t>
      </w:r>
    </w:p>
    <w:p>
      <w:r>
        <w:t>La violation du principe de célérité a été constatée lors de la fixation de la peine d’A. (cf. supra consid. 8.5.3). Les éléments indiqués à cette occasion peuvent être repris pour E. Ainsi, après son ouverture le 1er février 2008, la procédure a été étendue à E. le 29 septembre 2008, lequel a été maintenu en détention pré- ventive du 12 mai au 25 mai 2009. A la suite de l’opposition d’E. à l’ordonnance pénale du 15 décembre 2020 rendue à son encontre, l’acte d’accusation le con- cernant a été adressé à la Cour de céans le 12 mars 2021, soit plus de douze ans après l’extension de la procédure contre le prénommé, pour des infractions dont la prescription de l’action pénale est de quinze ans. La durée de la procédure apparaît excessivement longue. Il s’ensuit que, pour tenir compte de la violation du principe de célérité, la peine privative de liberté de 18 mois est réduite de deux mois.</w:t>
      </w:r>
    </w:p>
    <w:p>
      <w:r>
        <w:t>- 535 - SK.2020.62</w:t>
      </w:r>
    </w:p>
    <w:p>
      <w:r>
        <w:rPr>
          <w:b/>
        </w:rPr>
        <w:t>E. 8.9.4</w:t>
      </w:r>
    </w:p>
    <w:p>
      <w:r>
        <w:t>Les facteurs personnels</w:t>
      </w:r>
    </w:p>
    <w:p>
      <w:r>
        <w:t>E. avait entre 36 et 37 ans au moment des faits incriminés. Sa situation person- nelle a été décrite au considérant K.4. A l’époque des faits, E. jouissait d’une situation personnelle, financière et professionnelle stable. Même si ses perspec- tives d’avancement professionnel au sein de la banque semblaient compromises, rien ne l’obligeait à se mettre au service de F. et à agir à l’encontre des intérêts de la banque ainsi que de la justice. E. n’a pas d’antécédents judiciaires. Durant la procédure, son comportement a été assez moyen. Il a contesté toute faute de sa part et soutenu avoir été trompé par F. et son entourage alors que sa décision de travailler comme consultant pour le prénommé a été le résultat d’un choix délibéré de sa part. En outre, il n’a pas exprimé de regrets et la prise de cons- cience de ses fautes semble assez limitée, car il a cherché à minimiser sa res- ponsabilité en soutenant notamment que son obligation de diligence et son devoir de fidélité envers la banque 3 avaient cessé dès le moment où il avait donné sa démission. Ces éléments, qui ne sont ni favorables, ni vraiment défavorables, n’ont pas d’incidence sur la peine.</w:t>
      </w:r>
    </w:p>
    <w:p>
      <w:r>
        <w:rPr>
          <w:b/>
        </w:rPr>
        <w:t>E. 8.9.5</w:t>
      </w:r>
    </w:p>
    <w:p>
      <w:r>
        <w:t>La circonstance atténuante de l’art. 48 let. e CP</w:t>
      </w:r>
    </w:p>
    <w:p>
      <w:r>
        <w:t>Les conditions de l’art. 48 let. e CP ont été exposées au considérant 8.5.5.1. En l’espèce, plus des deux tiers du délai de prescription de l’action pénale sont écou- lés s’agissant des infractions de blanchiment d’argent aggravé et de soutien à une organisation criminelle retenues contre E. Le prénommé s’étant bien com- porté depuis la commission des faits incriminés, faute d’informations sur d’autres procédures pénales qui le concerneraient, il se justifie de réduire la peine de deux mois supplémentaires en application de l’art. 48 let. e CP.</w:t>
      </w:r>
    </w:p>
    <w:p>
      <w:r>
        <w:rPr>
          <w:b/>
        </w:rPr>
        <w:t>E. 8.9.6</w:t>
      </w:r>
    </w:p>
    <w:p>
      <w:r>
        <w:t>Conclusion pour la peine privative de liberté</w:t>
      </w:r>
    </w:p>
    <w:p>
      <w:r>
        <w:t>Il résulte de ce qui précède que la peine privative de liberté pour les infractions de blanchiment d’argent aggravé et de soutien à une organisation criminelle dont E. a été reconnu coupable est fixée à quatorze mois.</w:t>
      </w:r>
    </w:p>
    <w:p>
      <w:r>
        <w:rPr>
          <w:b/>
        </w:rPr>
        <w:t>E. 8.9.7</w:t>
      </w:r>
    </w:p>
    <w:p>
      <w:r>
        <w:t>Peine pécuniaire additionnelle</w:t>
      </w:r>
    </w:p>
    <w:p>
      <w:r>
        <w:t>Conformément à ce qui a été exposé au considérant 8.5.7.1, une peine pécu- niaire additionnelle doit être prononcée, en application de l’art. 305bis ch. 2, 2ème phrase, CP, vu qu’une peine privative de liberté a été prononcée pour les actes de blanchiment d’argent dont E. a été reconnu coupable. Ces actes consistent en deux virements d’un total de EUR 7'149'905.02. Au regard de cette somme et des éléments retenus pour la fixation de la peine principale, il se justifie d’arrêter la peine pécuniaire complémentaire à 120 jours-amende. Afin de tenir compte de</w:t>
      </w:r>
    </w:p>
    <w:p>
      <w:r>
        <w:t>- 536 - SK.2020.62 la violation du principe de célérité, cette peine est diminuée de 15 jours. En outre, il convient de la réduire de 15 jours supplémentaires pour tenir compte de la cir- constance atténuante de l’art. 48 let. e CP. Les facteurs personnels d’E. ont un effet neutre pour la fixation de la peine pécuniaire complémentaire. Par consé- quent, le nombre de jours-amende est fixé à 90 jours.</w:t>
      </w:r>
    </w:p>
    <w:p>
      <w:r>
        <w:t>S’agissant du montant du jour-amende, il ressort de la situation personnelle d’E. qu’il a perçu un salaire annuel de CHF 173'000.- en 2021, soit un revenu mensuel de CHF 14'416.-. Au niveau de ses charges, il faut tenir compte du paiement mensuel de sa dette d’impôts à raison de CHF 1'700.- et des primes d’assurance- maladie dont il s’acquitte pour son épouse, ses enfants et lui-même, soit CHF 1'800.- au total, étant précisé que son épouse n’a pas d’activité lucrative et que ses enfants sont mineurs. Le revenu mensuel déterminant se chiffre ainsi à CHF 10'916.-, ce qui représente un montant journalier de CHF 360.- (montant arrondi).</w:t>
      </w:r>
    </w:p>
    <w:p>
      <w:r>
        <w:t>Partant, E. est condamné à une peine pécuniaire de 90 jours-amende à CHF 360.- le jour-amende en application de l’art. 305bis ch. 2, 2ème phrase, CP.</w:t>
      </w:r>
    </w:p>
    <w:p>
      <w:r>
        <w:rPr>
          <w:b/>
        </w:rPr>
        <w:t>E. 8.9.8</w:t>
      </w:r>
    </w:p>
    <w:p>
      <w:r>
        <w:t>Détention avant jugement et conclusion sur les peines</w:t>
      </w:r>
    </w:p>
    <w:p>
      <w:r>
        <w:t>Durant la procédure, E. a été maintenu en détention provisoire du 12 mai 2009 au 25 mai 2009, soit durant 14 jours. Cette détention avant jugement doit être déduite de la peine (art. 51 CP).</w:t>
      </w:r>
    </w:p>
    <w:p>
      <w:r>
        <w:t>En définitive, E. est condamné à une peine privative de liberté de 14 mois, sous déduction de la détention avant jugement subie du 12 mai 2009 au 25 mai 2009, soit durant 14 jours, ainsi qu’à une peine pécuniaire de 90 jours-amende à CHF 360.- le jour-amende. 9. Sursis à l’exécution des peines 9.1 Aux termes de l'art. 42 al. 1 CP, dans sa teneur jusqu'au 31 décembre 2017,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Selon l’art. 43 al. 1 CP, dans sa version en vigueur jusqu’au 31 décembre 2017, le juge peut suspendre partiellement l’exé- cution d’une peine pécuniaire, d’un travail d’intérêt général ou d’une peine priva- tive de liberté d’un an au moins et de trois ans au plus afin de tenir compte de façon appropriée de la faute de l’auteur.</w:t>
      </w:r>
    </w:p>
    <w:p>
      <w:r>
        <w:t>- 537 - SK.2020.62</w:t>
      </w:r>
    </w:p>
    <w:p>
      <w:r>
        <w:t>Les art. 42 al. 1 et 43 al. 1 CP ont été modifiés avec effet au 1er janvier 2018. Dans sa nouvelle teneur, l'art. 42 al. 1 CP dispose que le juge suspend en règle générale l'exécution d'une peine pécuniaire ou d'une peine privative de liberté de deux ans au plus lorsqu'une peine ferme ne paraît pas nécessaire pour détourner l'auteur d'autres crimes ou délits. Quant à l’art. 43 al. 1 CP, il dispose, dans sa nouvelle teneur, que le juge peut suspendre partiellement l’exécution d’une peine privative de liberté d’un an au moins et de trois ans au plus afin de tenir compte de façon appropriée de la faute de l’auteur.</w:t>
      </w:r>
    </w:p>
    <w:p>
      <w:r>
        <w:t>En l'espèce, l'application de l'ancien ou du nouveau droit ne conduit pas à un résultat différent s’agissant du sursis à l’exécution des peines. En effet, comme mentionné ci-après, toutes les peines pécuniaires sont assorties du sursis com- plet à leur exécution. S’agissant des peines privatives de liberté, elles sont éga- lement assorties du sursis complet, à l’exception de celle prononcée à l’encontre de C., qui ne sera assortie que du sursis partiel. Dans la mesure où l’ancien et le nouveau droit ne conduisent pas à un résultat différent, les art. 42 et 43 CP, dans leur teneur jusqu'au 31 décembre 2017, restent applicables (cf. art. 2 al. 2 CP). 9.2 Les conditions d'octroi du sursis dépendent du pronostic sur l'amendement de l'auteur, émis par le juge (sur cette notion, il est renvoyé aux principes pertinents aux ATF 144 IV 277 consid. 3.1.1 p. 280; 139 IV 270 consid. 3.3 p. 277; 135 IV 180 consid. 2.1 p. 185 s.; 134 IV 1 consid. 4.2.1 p. 5 et consid. 5.3.1 p. 10). En substance, pour formuler un pronostic sur l'amendement de l'auteur, le juge doit se livrer à une appréciation d'ensemble, tenant compte des circonstances de l'infraction, des antécédents de l'auteur, de sa réputation et de sa situation per- sonnelle au moment du jugement, notamment de l'état d'esprit qu'il manifeste. Il doit tenir compte de tous les éléments propres à éclairer l'ensemble du caractère de l'accusé et ses chances d'amendement. Il ne peut accorder un poids particu- lier à certains critères et en négliger d'autres qui sont pertinents. 9.3 A.</w:t>
      </w:r>
    </w:p>
    <w:p>
      <w:r>
        <w:t>En l’espèce, A. est condamnée à une peine privative de liberté de 20 mois et à une peine pécuniaire de 129 jours-amende à CHF 250.- le jour-amende. Tant la peine privative de liberté que la peine pécuniaire peuvent être assorties du sursis. Comme cela a été relevé lors de la fixation de la peine, le comportement d’A. durant la procédure a été plutôt moyen et la prise de conscience de ses fautes semble assez limitée. Néanmoins, il faut relever qu’A. n’a pas d’antécédents pé- naux connus, en l’absence d’une condamnation inscrite au casier judiciaire, et que les faits pour lesquels elle a été condamnée sont survenus entre 2007 et 2008, soit il y a plus de 14 ans. Dès lors, en raison d’un comportement n’ayant</w:t>
      </w:r>
    </w:p>
    <w:p>
      <w:r>
        <w:t>- 538 - SK.2020.62 pas donné lieu à plainte ou poursuites durant une période aussi longue, le pro- nostic n’apparaît pas défavorable, de sorte que l’intéressée peut être mise au bénéfice du sursis à l’exécution des deux peines prononcées à son encontre, avec un délai d’épreuve de deux ans (art. 44 al. 1 CP). Les peines précitées étant proportionnées à la faute d’A., il ne s’impose pas de prononcer une amende en sus (art. 42 al. 4 CP). 9.4 C.</w:t>
      </w:r>
    </w:p>
    <w:p>
      <w:r>
        <w:t>C. est condamné à une peine privative de liberté de 36 mois et à une peine pé- cuniaire de 160 jours-amende à CHF 260.- le jour-amende. Tandis que la peine pécuniaire peut être assortie du sursis complet, la peine privative de liberté ne peut être assortie que du sursis partiel (cf. l’art. 43 al. 1 CP).</w:t>
      </w:r>
    </w:p>
    <w:p>
      <w:r>
        <w:t>Le comportement de C. durant la procédure a été assez moyen puisqu’il a con- testé toute faute de sa part. Il n’a pas exprimé de regrets et la prise de conscience de la gravité de ses actes semble assez limitée vu qu’il a minimisé sa responsa- bilité. Il faut cependant relever que l’intéressé n’a pas d’antécédents pénaux con- nus et que les faits pour lesquels il a été condamné sont survenus entre 2005 et 2009, soit il y a plus de 13 ans. A cela s’ajoute qu’il s’est présenté aux débats et qu’il a accepté de répondre aux questions qui lui ont été soumises. Dans ces circonstances, notamment dans la mesure où son comportement n’a pas donné lieu à une autre procédure pénale durant une période aussi longue, le pronostic n’apparaît pas entièrement défavorable, de sorte que l’intéressé peut être mis au bénéfice du sursis. Afin de tenir compte de la gravité des actes commis par C. et de sa prise de conscience limitée, il se justifie de ne suspendre l’exécution de la peine privative de liberté de 36 mois qu’à concurrence de la moitié, soit 18 mois (cf. l’art. 43 al. 2 CP). La peine pécuniaire additionnelle peut être assortie du sursis complet étant donné que la peine privative de liberté constitue la sanction principale. S’agissant du délai d’épreuve, il se justifie de le fixer à trois ans pour tenir compte de la prise de conscience limitée de C. Par conséquent, l’exécution de la peine privative de liberté de 36 mois est partiellement suspendue, à con- currence de 18 mois, durant un délai d’épreuve de trois ans (art. 44 al. 1 CP). Quant à la peine pécuniaire, elle est également suspendue durant ce même délai. Les peines précitées étant proportionnées à la faute de C., il ne s’impose pas de prononcer une amende en sus (art. 42 al. 4 CP). 9.5 D.</w:t>
      </w:r>
    </w:p>
    <w:p>
      <w:r>
        <w:t>D. est condamné à une peine privative de liberté de 12 mois et à une peine pé- cuniaire de 10 jours-amende à CHF 100.- le jour-amende. Tant la peine privative de liberté que la peine pécuniaire peuvent être assorties du sursis.</w:t>
      </w:r>
    </w:p>
    <w:p>
      <w:r>
        <w:t>- 539 - SK.2020.62</w:t>
      </w:r>
    </w:p>
    <w:p>
      <w:r>
        <w:t>Comme cela a été relevé lors de la fixation de la peine, le comportement de D. durant la procédure a été moyen puisqu’il a contesté toute faute. En outre, il n’a pas exprimé de regrets et la prise de conscience de ses fautes semble plutôt limitée vu qu’il a cherché à minimiser sa responsabilité. Néanmoins, il faut relever que D. n’a pas d’antécédents pénaux connus en l’absence d’une condamnation inscrite au casier judiciaire et que les faits pour lesquels il est condamné sont survenus entre 2005 et 2009, soit il y a plus de 13 ans. Dès lors, en raison d’un comportement n’ayant pas donné lieu à plainte ou poursuites durant une période aussi longue, le pronostic n’apparaît pas défavorable, de sorte que l’intéressé peut être mis au bénéfice du sursis à l’exécution des deux peines prononcées à son encontre, avec un délai d’épreuve de deux ans (art. 44 al. 1 CP). Les peines précitées étant proportionnées à la faute de D., il n’y a pas lieu de prononcer en sus une amende (art. 42 al. 4 CP). 9.6 E.</w:t>
      </w:r>
    </w:p>
    <w:p>
      <w:r>
        <w:t>E. est condamné à une peine privative de liberté de 14 mois et à une peine pé- cuniaire de 90 jours-amende à CHF 360.- le jour-amende. Ces deux peines peu- vent être assorties du sursis. Le comportement d’E. durant la procédure a été assez peu constructif dès lors qu’il a contesté toute faute. En outre, il n’a pas exprimé de regrets et la prise de conscience de ses fautes semble assez limité dans la mesure où il a cherché à minimiser sa responsabilité. Cependant, E. n’a pas d’antécédents pénaux connus en l’absence d’une condamnation inscrite au casier judiciaire et les faits pour lesquels il est condamné sont survenus entre 2007 et 2008, soit il y a plus de 14 ans. Par conséquent, compte tenu d’un com- portement apparemment irréprochable durant une période aussi longue, le pro- nostic n’est pas défavorable, de sorte qu’E. peut être mis au bénéfice du sursis à l’exécution des deux peines prononcées à son encontre, avec un délai d’épreuve de deux ans (art. 44 al. 1 CP). Ces peines étant suffisamment propor- tionnées à ses fautes, il ne s’impose pas de prononcer une amende en sus (art. 42 al. 4 CP). 9.7 Conformément à l’art. 44 al. 3 CP, les prévenus sont avisés que le sursis consti- tue une mesure de prévention destinée à les détourner de la commission de nou- velles infractions. S’ils devaient commettre un crime ou un délit dans le délai d’épreuve et qu’il y a lieu de prévoir qu’ils commettront de nouvelles infractions, le juge appelé à les juger pourra, en plus d’infliger une nouvelle peine, révoquer le sursis et ordonner la mise à exécution des peines suspendues. 10. Autorités compétentes en matière d’exécution des peines 10.1 Conformément à l’art. 74 al. 2 LOAP, l’autorité pénale de la Confédération dé- signe dans son prononcé le canton compétent en matière d’exécution.</w:t>
      </w:r>
    </w:p>
    <w:p>
      <w:r>
        <w:t>- 540 - SK.2020.62 10.2 En l’espèce, il faut déterminer les autorités cantonales compétentes pour l’exé- cution des peines retenues.</w:t>
      </w:r>
    </w:p>
    <w:p>
      <w:r>
        <w:t>C. est domicilié en Bulgarie. Durant la procédure, il a été maintenu en détention provisoire dans le canton de Vaud, plus précisément à la prison VVV. (cf. la ru- brique 06-05 du dossier). Dès lors, il se justifie de désigner les autorités de ce canton pour l’exécution des peines prononcées à son encontre.</w:t>
      </w:r>
    </w:p>
    <w:p>
      <w:r>
        <w:t>En ce qui concerne la banque B., il convient de désigner les autorités du canton de son siège social pour l’exécution de l’amende prononcée, à savoir les autorités du canton de Zurich.</w:t>
      </w:r>
    </w:p>
    <w:p>
      <w:r>
        <w:t>S’agissant des prévenus A., D. et E., il se justifie de désigner les autorités de leur domicilie pour l’exécution des peines, à savoir les autorités du canton de Schwyz pour A., du Valais pour D. et du canton de Vaud pour E. 11. Confiscations et restitution (art. 69 et 70 CP) 11.1 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 nexité entre la commission de l'infraction et l'objet à confisquer (ATF 128 IV 81 consid. 4.2 p. 94). Seul peut être confisqué en vertu de l'art. 69 al. 1 CP l'objet qui a servi ou devait servir à commettre une infraction ou qui est le produit d'une infraction. Dans chacun de ces cas, la confiscation ne peut être prononcée que si, en outre, l'objet compromet la sécurité des personnes, la morale ou l'ordre public (arrêt du Tribunal fédéral 6S.317/2006 du 10 octobre 2006 consid. 2.1). Le juge doit apprécier si ce risque existe à l'avenir et si la confiscation de l'objet s'impose (ATF 130 IV 143 consid. 3.3.1 p. 149). Il suffit qu'il soit vraisemblable qu'il y ait un danger si l'objet en question n'est pas confisqué (ATF 127 IV 203 consid. 7b p. 207). Dans tous les cas, la confiscation doit être conforme au prin- cipe de la proportionnalité (ATF 125 IV 185 consid. 2a p. 187 et les arrêts cités). Il s'ensuit que la mise hors d'usage ou la destruction des objets confisqués ne peut être ordonnée que si elle est nécessaire à atteindre le but visé.</w:t>
      </w:r>
    </w:p>
    <w:p>
      <w:r>
        <w:t>Conformément à l’art. 70 al. 1 CP, le juge prononce la confiscation des valeurs patrimoniales qui sont le résultat d’une infraction ou qui étaient destinées à déci- der ou à récompenser l’auteur d’une infraction, si elles ne doivent pas être resti- tuées au lésé en rétablissement de ses droits. Inspirée de l'adage selon lequel "le crime ne paie pas", cette mesure a pour but d'éviter qu'une personne puisse</w:t>
      </w:r>
    </w:p>
    <w:p>
      <w:r>
        <w:t>- 541 - SK.2020.62 tirer avantage d'une infraction (ATF 132 II 178 consid. 4.1 p. 184; 129 IV 107 consid. 3.2 p. 109; 117 IV 107 consid. 2a p. 110). Une confiscation patrimoniale n’est envisageable que dans la mesure où la remise au lésé du bien patrimonial n’est définitivement ou, à tout le moins, momentanément impossible. Tel est le cas lorsqu’il n’est pas clairement établi lequel des lésés a un droit sur le bien à confisquer (HIRSIG-VOUILLOZ, in CR-CP I, n° 25 ad art. 70 CP). 11.2 En l’espèce, le MPC a ordonné le séquestre de plusieurs objets durant la procé- dure. 11.2.1 A.</w:t>
      </w:r>
    </w:p>
    <w:p>
      <w:r>
        <w:t>S’agissant d’A., le séquestre des objets suivants a eu lieu durant la procédure (cf. la rubrique 8.4 du dossier): • no 3.3: 2 CD-ROM (Server Daten banque B.) Siegelung Nr. 001248 und Sie- gelung Nr. 001249; • no 1.1: Rapport au Compliance - coupures de presse - acte de décès - fax du 15.05.2009 de M. annonçant la mort de son fils L. à A.a.; • no 2.1: Dossier-client […] de la société 35 et de la relation no 35; • no 2.2: Dossier-client de la société 36 et de la relation no 36; • no 2.3: Dossier-client OOOOO. et de la relation no 58; • no 2.4: Dossier-client PPPPP. et de la relation no 59; • no 2.5: Dossier-client KKKK. et de la relation no 60; • no 2.6: Dossier-client de la société 110 et de la relation no 65; • no 2.7: Dossier-client de la société 32 et de la relation no 30; • no 2.8: Dossier-client de la société 31 et de la relation no 26; • no 2.9: Dossier-client […] et de la relation no 28; • no 2.10: Dossier-client Q. et de la relation no 29; • no 2.11: Dossier-client […] et de la relation no 25; • no 2.12: Dossier-client de la société 29 et de la relation no 23; • no 2.13: Dossier-client […] et de la relation no 21; • no 2.14: Dossier-client N. et de la relation no 17; • no 2.15: Dossier-client de la société 3 et de la relation no 24a.; • no 2.16: Dossier-client de la société 1 et de la relation no 3; • no 2.17: Dossier-client O. et de la relation no 8; • no 2.18: Dossier-client de la société 26 et de la relation no 15; • no 2.19: Dossier-client […] et de la relation no 18; • no 2.20: Dossier-client de la société 27 et de la relation no 22; • no 2.21: Dossier-client O. et de la relation no 9; • no 2.22: Dossier-client […] du coffre-fort no 5 et de la relation no 4; • no 2.23: Dossier-client de la société 20 et de la relation no 7;</w:t>
      </w:r>
    </w:p>
    <w:p>
      <w:r>
        <w:t>- 542 - SK.2020.62 • no 2.24: Dossier-client […] et de la relation no 14; • no 2.25: Dossier-client de la société 13 et de la relation no 11; • no 2.26: Dossier-client […] et de la relation no 10; • no 2.27: la société 24 et la relation no 13; • no 2.28: Contrats préliminaires de la société 18 et de la société 37 (3 fourres en plastique); • no 2.29: Dossier-client no 2a. et de la relation no 2; • no 2.30: Dossier-client de la société 33 et de la relation no 33; • no 2.31: Dossier-client de la société 62 et de la relation no 47; • no 2.33: Dossier-client […] Anni-74 et de la relation no 61; • no 2.34: Dossier-client QQQQQ. et de la relation no 62; • no 2.35: Dossier-client JJJJ. et de la relation no 63; • no 2.36: Dossier-client […] et de la relation no 45; • no 2.37: Deux dossiers réunis de la «société 17»; • no 2.38: Enveloppe contenant des contrats préliminaires de la société 37 et de la société 18; • no 2.39: Enveloppe contenant des contrats préliminaires de la société 37 et de la société 18; • no 2.40: Enveloppe contenant 4 fourres en plastique avec divers documents; • no 2.41: Dossier-client QQQ. et de la relation no 64; • no 3.1: Enveloppe blanche contant des fiches-clients (22 grandes, 5 moyennes et 2 petites); • no 1.1: sac en papier de couleur blanche contenant 14 dossiers du Com- pliance. Tous les objets précités sont en lien avec l’infraction retenue contre A. Il se justifie ainsi de prononcer leur confiscation (art. 69 al. 1 CP). 11.2.2 D.</w:t>
      </w:r>
    </w:p>
    <w:p>
      <w:r>
        <w:t>En ce qui concerne D., le séquestre des objets suivants a eu lieu durant la pro- cédure (cf. la rubrique 8.1 du dossier): • no 1.10: Enveloppe contenant une lettre de la banque 3 en LSI; • no 2.1: Divers papiers sans valeur; • no 3.6: Enveloppe de la Confédération contenant divers courriers d’autorités judiciaires; • no 3.7: Enveloppe contenant différents documents relatifs à la maison de W.; • no 3.8: Enveloppe provenant d’EEEEE. contenant divers documents; • no 3.10: Dossier fiscal 2005 dans une chemise transparente; • no 3.11: Serviette contenant divers documents et cartes de visite.</w:t>
      </w:r>
    </w:p>
    <w:p>
      <w:r>
        <w:t>- 543 - SK.2020.62 Les objets précités sont en lien avec les infractions retenues contre D., de sorte que leur confiscation se justifie (art. 69 al. 1 CP). 11.2.3 G.</w:t>
      </w:r>
    </w:p>
    <w:p>
      <w:r>
        <w:t>Le séquestre des objets suivants a également été ordonné, qui appartiennent à G. (cf. la rubrique 8.8 du dossier), à savoir une enveloppe blanche A4 intitulée «Documents for client» contenant ces objets: • a. «Certifica con vista a la solicitud 06-90564 no 263108» de la République du Panama; • b. Document original n° 12.109 du 19 mai 2006 concernant la société 33; • c. Copie du document sous lettre b n° 12.109.</w:t>
      </w:r>
    </w:p>
    <w:p>
      <w:r>
        <w:t>Ces documents sont en lien avec les activités ou les avoirs de l’organisation cri- minelle dont F. était membre, ce qui justifie leur confiscation (art. 69 al. 1 CP). 11.3 Durant la procédure, le MPC a aussi procédé au séquestre de la somme de CHF 12'382.20 déposée sur le compte de consignation de la Banque nationale suisse (BNS), qui résulte de la saisie de 80 billets de EUR 50.- et de 40 billets de EUR 200.- au domicile de D. le 31 mars 2009 (objets séquestrés nos 1.1 et 1.2). Ces billets constituant l’objet et le bénéfice de l’infraction de blanchiment d’argent retenue contre D., leur confiscation se justifie également, en application de l’art. 70 al. 1 CP. 12. Créances compensatrices (art. 70 et 71 CP) 12.1 A teneur de l’art. 70 al. 1 CP, le juge prononce la confiscation des valeurs patri- moniales qui sont le résultat d’une infraction ou qui étaient destinées à décider ou à récompenser l’auteur d’une infraction. Des valeurs patrimoniales qui sont blanchies, ou en voie de blanchiment, sont considérées par la jurisprudence comme le résultat d'une infraction de blanchiment d'argent au sens de l'art. 305bis CP (ATF 128 IV 145 consid. 2d p. 152). En effet, une fois blanchi, l'argent sale peut être investi ou placé dans l'économie légale et cette possibilité d'utiliser de l'argent illégalement acquis est un avantage pécuniaire évident, soit une aug- mentation de la probabilité de garder l’argent, découlant directement de l'infrac- tion de blanchiment. L'argent blanchi ou en voie de blanchiment est dès lors con- fiscable en lui-même, indépendamment de l'infraction l'ayant généré. Dans ces conditions, l'argent blanchi ou en voie de blanchiment constitue le résultat de l'infraction de blanchiment au sens de l'art. 59 ch. 1 al. 1 aCP, resp. de l’art. 70 al. 1 CP. De même, la rétribution de l'auteur du blanchiment constitue un produit confiscable de cette infraction (arrêt du Tribunal fédéral 6B_67/2019 du 16 dé- cembre 2020 consid. 5.8.2 et les arrêts cités).</w:t>
      </w:r>
    </w:p>
    <w:p>
      <w:r>
        <w:t>- 544 - SK.2020.62</w:t>
      </w:r>
    </w:p>
    <w:p>
      <w:r>
        <w:t>Conformément à l’art. 70 al. 2 CP, la confiscation n’est pas prononcée lorsqu’un tiers a acquis les valeurs dans l’ignorance des faits qui l’auraient justifiée. Cette disposition, dont la formulation est identique à l'art. 59 ch. 1 al. 2 aCP, ne vise que le tiers qui a acquis des valeurs délictueuses après la commission de l'infrac- tion, à l'exclusion de celui qui a reçu les valeurs directement par l'infraction (par exemple de l'entreprise qui profite directement du produit illicite provenant d'une infraction commise par un de ses employés ou du proche d'un fonctionnaire cor- rompu auquel l'auteur a directement versé le pot-de-vin). Le terme "acquis" signi- fie que le tiers doit jouir d'un droit de propriété ou d'un droit réel limité (notamment d'un droit de gage) sur les valeurs en cause. Il est toutefois admis que le tiers qui jouit d'un droit personnel de disposition sur un compte est également protégé, car ce droit équivaut économiquement à un droit réel sur des espèces. En re- vanche, le tiers qui peut se prévaloir seulement de droits de nature obligationnelle (mandat, fiducie, prêt) ne pourra pas invoquer cette disposition (arrêt du Tribunal fédéral 6S.298/2005 du 24 février 2006 consid. 4.1 et les réf. citées). Dès lors, pour que la banque puisse faire valoir des droits sur les actifs séquestrés, elle doit les avoir «acquis», selon l’expression utilisée à l’art. 70 al. 2 CP. Ce qui si- gnifie qu’elle doit avoir au moins un droit réel limité sur les valeurs en question. Ce n’est que si elle a un tel droit sur ces valeurs que la banque peut être consi- dérée comme un tiers, pour autant qu’elle satisfasse aux autres exigences po- sées par la loi (bonne foi et contre-prestation suffisante). En revanche, si la banque ne fait valoir que des prétentions de nature personnelle ou obligationnelle à l’égard de son cocontractant, elle ne dispose d’aucune protection particulière (LOMBARDINI, Le séquestre pénal d’actifs bancaires, op. cit., p. 11). S’agissant de la condition de la bonne foi, la personne morale ne peut pas s’en prévaloir lorsque l’infraction a été commise en son sein (MACALUSO, in CR-CP I, n° 83 ad art. 102 CP). La condition de la bonne foi est également exclue lorsqu’un défaut de sur- veillance a permis la commission de l’infraction (NIGGLI/GFELLER, in BSK-Stra- frecht I, n° 360 ad art. 102 CP).</w:t>
      </w:r>
    </w:p>
    <w:p>
      <w:r>
        <w:t>Aux termes de l'art. 71 al. 1 CP, lorsque les valeurs à confisquer ne sont plus disponibles, le juge ordonne leur remplacement par une créance compensatrice de l'Etat d'un montant équivalent dont le but est d'éviter que celui qui a disposé des objets ou valeurs à confisquer soit privilégié par rapport à celui qui les a conservés (ATF 124 I 6 consid. 4b/bb p. 8 s.; 123 IV 70 consid. 3 p. 74). Selon la jurisprudence, le séquestre en vue de l'exécution d'une créance compensatrice (art. 71 al. 3 CP) a également pour but d'éviter que celui qui a disposé des objets ou valeurs à confisquer soit privilégié par rapport à celui qui les a conservés (ATF 140 IV 57 consid. 4.1.2 p. 62). En raison de son caractère subsidiaire, la créance compensatrice ne peut être ordonnée que si, dans l'hypothèse où les valeurs patrimoniales provenant de l'infraction auraient été disponibles, la confis- cation eût été prononcée. La créance compensatrice est ainsi soumise aux</w:t>
      </w:r>
    </w:p>
    <w:p>
      <w:r>
        <w:t>- 545 - SK.2020.62 mêmes conditions que la confiscation. Néanmoins, un lien de connexité entre les valeurs saisies et l'infraction commise n'est pas requis (ATF 140 IV 57 consid. 4.1.2 p. 62 s. et les nombreuses références citées). Entrent en considération, comme fondement d'une créance compensatrice, autant les délits constituant la cause directe de l'avantage illicite, que les infractions secondaires comme le re- cel ou le blanchiment d'argent (arrêt du Tribunal fédéral 1B_392/2012 du 28 août 2012 consid. 3.3). Il n’y a aucune raison d’exclure le prononcé à l’encontre des entreprises de certaines mesures prévues par le Code pénal, pour autant qu’elles leur soient applicables. Tel est le cas de la confiscation et des mesures similaires ou annexes (art. 69 à 73 CP) (MACALUSO, in CR-CP I, n° 83 ad art. 102 CP; Petit commentaire CP, n° 28 ad art. 102 CP; NIGGLI/GFELLER, in BSK-Strafrecht I, n° 350 ad art. 102 CP). Une banque peut ainsi non seulement être poursuivie et condamnée pour blanchiment d’argent (art. 102 al. 2 CP), mais elle peut égale- ment faire l’objet de mesures confiscatoires. Celles-ci peuvent porter sur la ré- munération que l’établissement bancaire a reçu pour avoir conservé des actifs d’origine criminelle, voire même sur les actifs d’origine criminelle qui ont transité par ses caisses et dont la banque s’est dessaisie aux fins de les créditer sur des comptes de ses clients. Les fonds des clients sont en effet d’abord reçus par la banque elle-même pour ensuite être crédités sur les comptes des clients. La banque expose donc directement son patrimoine comme récipiendaire de sommes susceptibles d’être d’origine illicite revenant à ses clients. Il est dès lors nécessaire de déterminer si et quand la banque peut être considérée comme étant de mauvaise foi et susceptible de faire l’objet d’une mesure de confiscation ou d’une créance compensatrice. En principe, tel devrait être le cas uniquement si elle est responsable pénalement de blanchiment d’argent (LOMBARDINI, Le sé- questre pénal d’actifs bancaires: la position de la banque, in Semaine Judiciaire II 2017 p. 4). Les valeurs provenant de l’infraction qui ne sont plus disponibles (par exemple, parce qu’elles ont été transférées à un tiers de bonne foi qui a fourni une contre-prestation adéquate) ne peuvent plus être confisquées. En re- vanche, les auteurs de l’infraction ne peuvent être enrichis du fait de leur activité illégale et une créance compensatrice sera prononcée à concurrence du montant de leur enrichissement, créance dont ils seront les débiteurs et dont l’Etat sera le créancier (LOMBARDINI, Le séquestre pénal d’actifs bancaires, op. cit., p. 2). 12.2 Banque B. 12.2.1 En l’espèce, la Cour a retenu que les fonds déposés en Suisse par F. et son entourage dès le mois de juillet 2004 provenaient du trafic international de stupé- fiants perpétré par l’organisation criminelle dont F. était membre (cf. supra con- sid. 3.4.4). Ces fonds ont donc été déposés auprès de la banque B. après la commission de l’infraction principale. A l’exception des fonds du compte bancaire au nom de la société 1, qui ont été mis en gage, à concurrence d’un montant de</w:t>
      </w:r>
    </w:p>
    <w:p>
      <w:r>
        <w:t>- 546 - SK.2020.62 EUR 10 millions, pour servir de garantie au crédit de même valeur de type «back- to-back» octroyé par la banque, celle-ci ne dispose pas d’un droit réel limité sur les autres valeurs déposées par F. et son entourage. Il s’ensuit que la protection découlant de l’art. 70 al. 2 CP ne peut concerner que les valeurs de la relation au nom de la société 1, à l’exclusion des autres relations ouvertes par F. et son entourage. 12.2.2 Comme relevé ci-dessus, l'argent blanchi ou en voie de blanchiment est confis- cable en lui-même, indépendamment de l'infraction l'ayant généré. En l’espèce, les sommes concernées par les actes de blanchiment retenus à l’encontre d’A. se chiffrent à EUR 16'054'863.49 pour les virements à l’étranger et à EUR 107'465.00 pour les retraits en espèces. Ces sommes doivent être prises en considération dans le cadre de l’art. 70 al. 1 CP. S’agissant des virements internes, les précisions suivantes sont nécessaires. En ce qui concerne les vire- ments internes de CHF 89'367.50 et de CHF 95'770.09 les 3 et 5 juillet 2007, de EUR 118'440.78 le 6 juillet 2007, de USD 167'138.- le 9 juillet 2007 et de EUR 39'867.08 le 10 juillet 2007, il en va de sommes qui ont toutes été transfé- rées du compte n° 21 vers le compte de la société 3. Cette dernière relation a fait l’objet d’un séquestre le 29 août 2007 et les valeurs patrimoniales déposées sur celle-ci ont été confisquées par ordonnance pénale du 15 décembre 2020 rendue contre N. (cf. supra A.10). De même, la somme de EUR 535'000.- transférée en interne le 1er octobre 2007 de la relation n° 21 vers le compte de la société 32, puis transférée le même jour auprès de la banque 6, à Chypre, est comprise dans la somme de EUR 16'054'863.49 précitée. Il s’ensuit qu’il ne peut pas être tenu compte, dans la détermination des valeurs patrimoniales qui devaient être con- fisquées au sens de l’art. 70 al. 1 CP, des montants transférés en interne sur le compte de la société 3, qui a déjà été confisqué, ni du virement interne de EUR 535'000.- précité, au risque de retenir ce dernier montant deux fois. En re- vanche, il faut prendre en considération le virement interne de EUR 1'261.41 in- tervenu le 6 novembre 2007 entre le compte de Q. et celui de la société 32, ainsi que le virement interne de EUR 2'500'000.- intervenu le 8 août 2007 entre les relations des sociétés 1 et 62, puisque les comptes des sociétés 32 et 62 n’ont pas fait l’objet d’un séquestre ou d’une confiscation. Par conséquent, les sommes déterminantes au regard de l’art. 70 al. 1 CP se chiffrent à EUR 16'054'863.49 pour les virements vers l’étranger, à EUR 107'465.00 pour les retraits en espèces et à EUR 2'501'261.41 pour les virements internes, soit un montant total de EUR 18'663'589.90. 12.2.3 Toutes les sommes précitées proviennent d’actes de blanchiment non prescrits retenus contre A. Il s’ensuit que le principe de la confiscation de l’art. 70 al. 1 CP est applicable pour ces sommes, étant précisé que le délai de prescription appli- cable à la confiscation est celui de l’infraction de blanchiment d’argent retenu</w:t>
      </w:r>
    </w:p>
    <w:p>
      <w:r>
        <w:t>- 547 - SK.2020.62 contre A. (art. 70 al. 3 CP). Le droit de confisquer n’est donc pas prescrit s’agis- sant de ces sommes. Il ne fait aucun doute que si les sommes précitées étaient encore disponibles, elles seraient confisquées auprès de la banque B., vu qu’il s’agit d’argent blanchi. Il faut ainsi examiner si les conditions d’une créance com- pensatrice contre la banque sont réunies. Cette créance compensatrice ne peut être prononcée que si les conditions de l’art. 70 al. 2 CP ne sont pas réalisées (art. 71 al. 1 in fine CP). Une violation au sens de l’art. 102 al. 2 CP a été retenue contre la banque pour les actes de blanchiment précités étant donné que ces derniers ont été rendus possibles par un défaut de surveillance imputable à la banque. A cela s’ajoute qu’A. a commis des actes de blanchiment en sa qualité de gestionnaire et d’employée de la banque B. Cette dernière ne peut donc pas se prévaloir du principe de la bonne foi. En outre, il n’apparaît pas que la banque ait fourni une contre-prestation pour les valeurs patrimoniales déposées par F. et son entourage. La seule exception à cet égard concerne la relation de la so- ciété 1, dont les fonds ont été mis en gage, à concurrence d’un montant de EUR 10 millions, pour servir de garantie au prêt «back-to-back» d’un montant équivalent octroyé par la banque. Cependant, la somme de EUR 2'500'000.- dé- bitée de cette relation le 8 août 2007 en faveur du compte de la société 62 ne faisait pas partie de la somme mise en gage en faveur de la banque, ce qui exclut une quelconque contre-prestation de la banque pour ce montant. En conclusion, la banque B. ne peut pas se prévaloir de la protection de l’art. 70 al. 2 CP. Par conséquent, il se justifie de prononcer contre elle une créance compensatrice de EUR 18'663'589.90, en application de l’art. 71 al. 1 CP. 12.2.4 Aux débats, le MPC a également requis la confiscation, respectivement le pro- noncé contre la banque B. d’une créance compensatrice de CHF 7'869'625.- cor- respondant aux gains que la banque a réalisés grâce à la gestion des avoirs d’origine criminelle. 12.2.4.1 A teneur du rapport FFA du 28 mai 2020 (cf. 11-04-0001 ss), la banque B. aurait réalisé des gains de CHF 7'662'267.- entre 2005 et 2012 grâce à la gestion des avoirs de l’organisation criminelle. Ce rapport porte sur l’ensemble de la période pendant laquelle la banque a eu sous sa gestion les comptes de l’organisation criminelle dont F. était membre. La période incriminée concernant la banque B., selon l’acte d’accusation, est celle du 1er juillet 2004 au 8 décembre 2008. En raison de la prescription partielle de l’action pénale, la période déterminante est toutefois restreinte à celle allant du 27 juin 2007 au 8 décembre 2008.</w:t>
      </w:r>
    </w:p>
    <w:p>
      <w:r>
        <w:t>Selon le rapport FFA précité (cf. 11-04-0020), les gains réalisés par la banque, grâce à la gestion des avoirs d’origine criminelle, se seraient chiffrés à CHF 674'195.- en 2005, à CHF 1'417'494.- en 2006, à CHF 1'399'114.- en 2007, à CHF 568'883.- en 2008, à CHF 564'524.- en 2009, à CHF 464'299.- en 2010,</w:t>
      </w:r>
    </w:p>
    <w:p>
      <w:r>
        <w:t>- 548 - SK.2020.62 à CHF 392'197.- en 2011 et à CHF 375'491.- en 2012. A supposer que ces chiffres soient exacts, les gains que la banque aurait réalisés du 27 juin 2007 au 8 décembre 2008 s’élèveraient, prorata temporis, à CHF 716'806.- du 27 juin 2007 au 31 décembre 2007 (CHF 1'399'114.- x 187/365) et à CHF 533'133.- du 1er janvier 2008 au 8 décembre 2008 (CHF 568'883.- x 343/366). Les gains réa- lisés par la banque grâce à la gestion des avoirs criminels se chiffreraient ainsi à CHF 1'249'939.- au maximum (CHF 716’806.- + CHF 533'133.-) pour la période déterminante du 27 juin 2007 au 8 décembre 2008. Seul ce montant pourrait faire l’objet d’une confiscation ou d’une créance compensatrice. Les conditions des art. 70 à 72 CP ne sont toutefois pas réunies pour une telle mesure, comme on va le voir dans les considérants qui suivent. 12.2.4.2 La responsabilité pénale, au sens de l’art. 102 al. 2 CP, de la banque B. a été reconnue pour les actes de blanchiment d’argent commis par A. en raison d’un défaut de surveillance imputable à la banque. En revanche, aucune responsabi- lité pénale de la banque n’a été retenue pour la gestion des avoirs de l’organisa- tion criminelle car cette gestion n’a pas constitué en soi une activité illégale. Une responsabilité pénale de la banque pour la gestion des avoirs d’origine criminelle n’aurait pu entrer en considération qu’à la lumière de l’infraction de participation ou de soutien à une organisation criminelle (art. 260ter CP) commise par A., res- pectivement par la banque. Or, cela ne peut pas être envisagé, étant précisé que le MPC n’a pas reproché la commission de cette infraction à la banque B. ou à A. dans son acte d’accusation. Dès lors, les gains que la banque B. peut avoir réalisés grâce à la gestion des avoirs de l’organisation criminelle ne constituent en l’espèce ni le résultat, ni la récompense de la seule infraction en cause, soit le blanchiment d’argent. Il s’ensuit qu’une confiscation ou une créance compen- satrice ne peuvent pas être ordonnées, sur la base des art. 70 al. 1 et 71 al. 1 CP, pour ces gains. 12.2.4.3 L’art. 72 CP ne permet pas non plus le prononcé de mesures confiscatoires ou d’une créance compensatrice pour les gains de la banque résultant de la gestion des avoirs d’origine criminelle. En effet, la doctrine exclut que cette disposition permette le prononcé d’une créance compensatrice lorsque les valeurs patrimo- niales d’une organisation criminelle ne sont plus disponibles. Selon la systéma- tique légale, une créance compensatrice ne peut être prononcée qu’en applica- tion de l’art. 71 CP, disposition qui est rattachée matériellement à la confiscation compensatrice de l’art. 70 CP (cf. SEELMANN/THOMMEN, in Kommentar Krimi- nelles Vermögen - Kriminelle Organisationen, Bd I, 2018, § 6, Einziehung von Vermögenswerten einer kriminellen Organisation, n° 35 ad art. 72 CP et les au- teurs cités). En outre, l’art. 72 CP présuppose un pouvoir de disposition de l’or- ganisation criminelle sur les valeurs patrimoniales à confisquer. En l’absence</w:t>
      </w:r>
    </w:p>
    <w:p>
      <w:r>
        <w:t>- 549 - SK.2020.62 d’un pouvoir de disposition, des mesures confiscatoires ou une créance compen- satrice pour des avantages dont une organisation criminelle aurait pu bénéficier ne sont pas envisageables (BAUMANN, in BSK-Strafrecht I, n° 7 ad art. 72 CP).</w:t>
      </w:r>
    </w:p>
    <w:p>
      <w:r>
        <w:t>En l’espèce, l’organisation criminelle de F. avait un pouvoir de disposition sur les valeurs patrimoniales déposées sur les relations ouvertes auprès de la banque B. Pour ce motif, il se justifie de prononcer la confiscation de l’intégralité des avoirs déposés sur les relations au nom de G., des sociétés 1 et 2, comme exposé ci- après (cf. infra consid. 13). En revanche, il n’apparaît pas que l’organisation avait un pouvoir de disposition ne serait-ce que sur une partie des gains que la banque a pu réaliser grâce à la gestion des avoirs d’origine criminelle. En effet, ces gains revenaient directement à la banque et non à l’organisation criminelle. Dans ces circonstances, le seul fait que la banque ait pu réaliser des gains grâce à la ges- tion des avoirs de l’organisation criminelle ne suffit pas pour prononcer des me- sures confiscatoires ou une créance compensatrice en application de l’art. 72 CP, faute d’un pouvoir de disposition de l’organisation sur ces gains. 12.2.4.4 En conclusion, des mesures confiscatoires ou une créance compensatrice ne peuvent être prononcées pour les gains que la banque B. a pu réaliser grâce à la gestion des valeurs patrimoniales d’origine criminelle, ni sur la base des art. 70 et 71 CP, ni en application de l’art. 72 CP. 12.2.5 Il convient encore de déterminer si les actes de blanchiment retenus contre A. ont pu générer des gains pour la banque B. Dans ce cas, des mesures confisca- toires ou une créance compensatrice contre la banque seraient envisageables en application des art. 70 et 71 CP. 12.2.5.1 Il n’apparaît pas que tous les actes de blanchiment aient généré des profits pour la banque. En effet, ces actes ont constitué, tour à tour, des transferts à l’étran- ger, des retraits en espèces et des virements internes. Tant les transferts à l’étranger que les retraits en espèces ont diminué les avoirs sous gestion de la banque, de sorte qu’ils n’ont pas pu générer de profit pour celle-ci, mais unique- ment un manque à gagner. De surcroît, il n’est pas établi que la banque aurait perçu des frais ou des commissions pour l’exécution de ces actes, ce qui aurait pu constituer une source de gain confiscable.</w:t>
      </w:r>
    </w:p>
    <w:p>
      <w:r>
        <w:t>En ce qui concerne les virements internes survenus après le 26 juin 2007 et qua- lifiés d’actes de blanchiment, ils n’ont pas tous impliqué le maintien d’un pouvoir de disposition de la banque sur les avoirs d’origine criminelle. Ainsi, le transfert de la somme de EUR 535'000.- le 1er octobre 2007 de la relation n° 21 vers le compte au nom de la société 32 et le virement de cette somme le même jour auprès d’une banque à Chypre ont eu pour effet immédiat de diminuer les avoirs sous gestion de la banque, ce qui exclut la possibilité d’un gain, étant précisé</w:t>
      </w:r>
    </w:p>
    <w:p>
      <w:r>
        <w:t>- 550 - SK.2020.62 qu’il n’existe pas d’indication que la banque aurait perçu des frais ou des com- missions pour l’exécution de ce virement. S’agissant du virement interne le 7 no- vembre 2007 de la somme de EUR 1'261.41 de la relation no 28 vers la relation de la société 32, il n’a pu générer théoriquement de profit que durant trois jours dans la mesure où la relation ouverte au nom de la société 32 a été clôturée le 10 novembre 2007 après le virement du solde sur un compte chypriote au nom de cette même société. Pour ce qui est de la relation ouverte au nom de la so- ciété 62, elle n’a pas été prise en considération dans le rapport FFA du 28 mai 2020 pour déterminer les gains de la banque. Dès lors, le virement interne de EUR 2'500'000.- intervenu le 8 août 2007 entre les comptes des sociétés 1 et 62 ne peut pas entrer en ligne de compte pour l’estimation des gains de la banque, faute de toute indication dans le rapport précité sur d’éventuels gains de l’établis- sement bancaire en lien avec ce compte. Quant aux autres virements internes, ils sont tous intervenus au crédit du compte de la société 3. Il s’agit des virements de CHF 89'367.50 et de CHF 95'770.09 les 3 et 5 juillet 2007, de EUR 118'440.78 le 6 juillet 2007, de USD 167'138.- le 9 juillet 2007 et de EUR 39'867.08 le 10 juil- let 2007. Ces virements représentent un montant équivalent à EUR 392'820.71 (soit CHF 89'367.50 = EUR 53'995.84 et CHF 95'770.09 = EUR 57'864.29, selon le taux de conversion CHF/EUR de 0.6042 le 6 juillet 2007; et USD 167'138.- = EUR 122'712.72, selon le taux de conversion USD/EUR de 0.7342 le 9 juillet 2007). La date moyenne des virements internes sur le compte de la société 3 est celle du 6 juillet 2007, ce qui représente 178 jours jusqu’à la fin de l’année 2007. Malgré le séquestre de ce compte le 29 août 2007, la gestion des avoirs déposés sur la relation de la société 3 ne s’est pas interrompue pour autant. Elle a donc pu générer un profit pour la banque, étant rappelé que cette relation présentait un solde positif équivalent à CHF 4'690'682.- le 31 décembre 2019 (cf. supra G.3.19.2). 12.2.5.2 Il résulte de ce qui précède que, parmi tous les actes de blanchiment retenus contre A., seuls quelques virements internes ont permis le maintien d’un pouvoir de disposition de la banque sur des avoirs d’origine criminelle. La somme con- cernée par ces virements se chiffre à EUR 392'820.71, à laquelle s’ajoute le vi- rement interne de EUR 1'261.41, qui n’a cependant pu générer de profits que durant trois jours pour la banque, soit durant la brève période allant du jour du virement à la clôture du compte trois jours plus tard. 12.2.5.3 A teneur du rapport FFA précité, pour l’année 2007, les avoirs de l’organisation criminelle auprès de la banque se sont chiffrés à CHF 22'974'988.- pour les rela- tions sans portefeuille et à CHF 2'765'400.- pour celles avec portefeuille, soit CHF 25'740'388.- au total (cf. 11-04-0020). Selon ce rapport, les gains réalisés par la banque grâce à ces avoirs se seraient chiffrés à CHF 1'102'170.-. Intérêts</w:t>
      </w:r>
    </w:p>
    <w:p>
      <w:r>
        <w:t>- 551 - SK.2020.62 compris, ces gains se chiffreraient à CHF 1'399'114.-, ce qui représente 5.43% des avoirs de CHF 25'740'388.-.</w:t>
      </w:r>
    </w:p>
    <w:p>
      <w:r>
        <w:t>Pour l’année 2008, le rapport FFA mentionne que les avoirs d’origine criminelle auprès de la banque se sont chiffrés à CHF 14'998'310.- pour les relations sans portefeuille et à CHF 472'799.- pour celles avec portefeuille, soit CHF 15'471'109.- au total (cf. 11-04-0020). Les gains perçus par la banque en 2008 grâce à ces avoirs se seraient chiffrés à CHF 469'723.-. Intérêts compris, ces gains se monteraient à CHF 568'883.-, ce qui représente 3.67% des avoirs de CHF 15'471'109.-.</w:t>
      </w:r>
    </w:p>
    <w:p>
      <w:r>
        <w:t>Comme mentionné précédemment, seuls des virements internes à concurrence de EUR 392'820.71 et de EUR 1'261.41 pourraient avoir généré des gains pour la banque durant la période déterminante du 27 juin 2007 au 8 décembre 2008. A l’aide des pourcentages de gains de 5.43% pour 2007 et de 3.67% pour 2008 ressortant du rapport FFA précité, les gains ayant pu résulter de ces virements internes peuvent être estimés comme suit: • EUR 10'402.11 sur la base de la somme de EUR 392'820.71, pour la période du 6 juillet au 31 décembre 2007 (EUR 392'820.71 x 5.43% x 178/365), et de EUR 0.56 sur la base de la somme de EUR 1'261.41, pour la période du 7 novembre au 10 novembre 2007 (EUR 1'261.41 x 5.43% x 3/365); • EUR 13'510.56 sur la base de la somme de EUR 392'820.71, pour la période du 1er janvier au 8 décembre 2008 (EUR 392'820.71 x 3.67% x 343/366).</w:t>
      </w:r>
    </w:p>
    <w:p>
      <w:r>
        <w:t>Durant les plaidoiries, le MPC a déposé une nouvelle version de la tabelle figurant en page 20 du rapport FFA du 28 mai 2020 (TPF 328.721.275), qui chiffre nou- vellement les gains précités à CHF 1'426'881.- pour 2007 (contre CHF 1'399'114.-) et à CHF 580'173.- pour 2008 (contre CHF 568'883.-), après l’application de taux d’intérêts différents. Ce document ayant cependant été dé- posé après la clôture de la procédure probatoire (art. 345 CPP), il ne peut pas être pris en considération dans le présent jugement. 12.2.5.4 En synthèse, parmi les actes de blanchiment retenus contre A. et imputés à la banque en raison d’un manque de surveillance, seuls quelques virements in- ternes ont pu générer en définitive des profits pour la banque. Sur la base des indications du rapport FFA du 28 mai 2020, ces gains pourraient se chiffrer à EUR 23'913.23 au total (EUR 10'402.11 + 0.56 EUR + EUR 13'510.56), somme qui pourrait théoriquement faire l’objet d’une créance compensatrice (art. 71 al. 1 CP). Ces gains proviennent à 99,99% des virements internes effectués sur la relation de la société 3, vu que seul le montant de EUR 0.56 est lié à une autre relation.</w:t>
      </w:r>
    </w:p>
    <w:p>
      <w:r>
        <w:t>- 552 - SK.2020.62</w:t>
      </w:r>
    </w:p>
    <w:p>
      <w:r>
        <w:t>Il n’est toutefois pas possible de déterminer, à l’aide du rapport FFA précité, le rapport même approximatif qu’il peut y avoir entre les valeurs patrimoniales de la relation de la société 3 et les avoirs criminels détenus par la banque. En effet, à l’exception des informations selon lesquelles la relation de la société 3 était sans portefeuille et que les avoirs séquestrés sur cette relation se chiffraient à CHF 4'690'682.- au 31 décembre 2019, le rapport FFA et ses annexes ne com- portent pas d’autres informations sur ce compte. Il est donc impossible de savoir à combien se chiffraient les avoirs déposés sur ce compte durant la période dé- terminante du 27 juin 2007 au 8 décembre 2008. Il s’ensuit qu’une relation entre les valeurs patrimoniales déposées sur le compte de la société 3 durant cette période, d’une part, et les avoirs criminels pour les relations sans portefeuille – à l’instar du compte susmentionné – chiffrés à CHF 22'974'988.- en 2007 et à CHF 14'998'310.- en 2008 par le rapport FFA, d’autre part, ne peut pas être éta- blie.</w:t>
      </w:r>
    </w:p>
    <w:p>
      <w:r>
        <w:t>De même, bien que le rapport FFA mentionne des marges brutes de 2.11% en 2007 et de 1.89% en 2008 et des gains de CHF 485'052.- en 2007 et de CHF 283'651.- en 2008 pour les relations sans portefeuille (cf. 11-04-0020), ces chiffres ne peuvent pas être rattachés sans autre indication à la seule relation de la société 3. En effet, les relations sans portefeuille prises en considération dans le rapport FFA sont au nombre de vingt (cf. la liste de ces relations sous A-11- 04-0004), sans que ce rapport n’indique les marges et les gains pour chacune d’elles. Dès lors, il n’est pas non plus possible d’établir une corrélation entre ces chiffres et les éventuels gains ou marges de la relation de la société 3.</w:t>
      </w:r>
    </w:p>
    <w:p>
      <w:r>
        <w:t>Partant, ni le rapport FFA précité, ni ses annexes, ne permettent de déterminer, même sous la forme d’une estimation, les gains que la banque B. peut avoir ré- alisés grâce aux virements internes retenus au chapitre de l’infraction de blanchi- ment.</w:t>
      </w:r>
    </w:p>
    <w:p>
      <w:r>
        <w:t>Il faut aussi relever que ces gains ne peuvent pas être établis, même de façon approximative, à l’aide de la documentation remise par la banque pour la relation de la société 3 (cf. A-16-02-25-01-0544 ss). Ainsi, bien que ces documents men- tionnent, pour la période du 27 décembre 2006 au 28 août 2007, des frais de USD 26.83, de USD 845.28 et de EUR 9'524.53 perçus par la banque et des marges de USD 161.- et de EUR 1'686.61 sur les avoirs déposés (cf. A-16-02- 25-01-0545), ainsi que des revenus directs de CHF 26'464.- en 2008 provenant de cette relation (cf. A-16-02-25-01-0546), ces chiffres ne peuvent pas être rat- tachés avec une certitude suffisante aux virements internes précités, faute d’autres informations ressortant de cette documentation bancaire.</w:t>
      </w:r>
    </w:p>
    <w:p>
      <w:r>
        <w:t>- 553 - SK.2020.62 12.2.6 En conclusion, la Cour est dans l’impossibilité matérielle de déterminer, même de façon approximative, les gains que la banque B. pourrait avoir réalisés grâce aux virements internes qualifiés d’actes de blanchiment. Par conséquent, il est renoncé au prononcé des mesures confiscatoires ou d’une créance compensa- trice en la matière contre la banque. 12.3 E.</w:t>
      </w:r>
    </w:p>
    <w:p>
      <w:r>
        <w:t>En contrepartie de ses actes de soutien en faveur de l’organisation criminelle dont F. était membre, E. a perçu, à titre de rémunération, les sommes de EUR 60'000.- le 27 juillet 2007, de EUR 59'000.- en avril 2008 et de USD 50'000.- le 16 juin 2008. Il faut préciser que le second montant de EUR 59'000.- était com- posé de EUR 24'000.-, à titre d’avance pour les activités futures d’E., et de EUR 35'000.- pour les factures échues qu’il avait déjà payées avec ses fonds personnels. Cette dernière somme ne constitue dès lors pas une rémunération à proprement parler. Il s’ensuit que la rémunération effectivement perçue par E. se chiffre à EUR 84'000.- (EUR 60'000.- + EUR 24'000.-) et à USD 50'000.-. L’inté- ressé ayant perçu ces dernières sommes pour son activité de consultant au ser- vice de F. et de l’organisation criminelle, il s’agit d’une récompense confiscable (art. 70 al. 1 CP). Ces sommes n’étant plus disponibles en l’état, il se justifie d’ordonner leur remplacement par une créance compensatrice d’une valeur équi- valente, soit CHF 137'401.20 (EUR 84'000.- = CHF 85'201.20, selon le taux de conversion EUR/CHF de 1.0143 le 27 juin 2022; USD 50'000.- = CHF 52'200.-, selon le taux de conversion USD/CHF de 1.044 le 27 juin 2022). En application de l’art. 71 al. 2 CP, il sied de réduire ce montant à CHF 100'000.- afin de tenir compte de la situation financière d’E. et de ne pas compromettre trop sérieuse- ment sa réinsertion. Dès lors, une créance compensatrice de CHF 100'000.- est prononcée à l’encontre d’E. en faveur de la Confédération. 13. Confiscations (art. 72 CP)</w:t>
      </w:r>
    </w:p>
    <w:p>
      <w:r>
        <w:rPr>
          <w:b/>
        </w:rPr>
        <w:t>E. 13</w:t>
      </w:r>
    </w:p>
    <w:p>
      <w:r>
        <w:t>et 14, respectivement 14a., dans le mécanisme de blanchiment des fonds d’origine criminelle. Ces deux sociétés apparaissent aussi dans la présente pro- cédure. Ainsi, un compte a été ouvert auprès de la banque B. au nom de la so- ciété 13, lequel a été alimenté par des dépôts en espèces totalisant EUR 2'930'050.- (cf. supra G.3.6.1). De même, les sociétés 14 et 14a., cette der- nière ayant été renommée société 18, ont été utilisées pour l’octroi de différents prêts accordés par la banque B., à savoir: deux prêts de EUR 1 million chacun accordés à la société 20 en mai et juin 2004, dans le but officiel de financer un projet immobilier en Bulgarie, via la société bulgare 14a. Ces prêts étaient garan- tis par des liquidités déposées sur le compte de la société 20 (cf. supra G.2.1.2); un prêt de EUR 10 millions accordé le 16 novembre 2004 à la société 14a. pour le développement d’un complexe hôtelier appelé «complexe immobilier 1000» sur les bords de la mer Noire en Bulgarie, le prêt ayant été garanti notamment par le nantissement des avoirs de la relation de la société 24 auprès de la banque, étant précisé que ce crédit n’a jamais été utilisé (cf. supra G.2.1.2); un prêt «back-to-back» de EUR 10 millions accordé par la banque en juin 2005 à F., qui était garanti par des avoirs de même valeur déposés auprès de la banque sur le compte de la société 1 (cf. supra G.2.3.7).</w:t>
      </w:r>
    </w:p>
    <w:p>
      <w:r>
        <w:t>La Cour d’appel de Sofia a relevé que les crédits accordés par les banques à F. et son entourage n’avaient jamais été remboursés et que ces prêts avaient, au contraire, permis de purifier l’argent de provenance criminelle en le déposant en garantie d’un crédit, lequel était injecté dans l’économie légale en Bulgarie afin qu’il ne soit aucunement possible d’identifier l’origine réelle de cet argent, soit sa provenance délictuelle. Ces montages financiers visaient à légaliser les fonds à</w:t>
      </w:r>
    </w:p>
    <w:p>
      <w:r>
        <w:t>- 335 - SK.2020.62 travers des crédits et l’acquisition de biens immobiliers. Ces constatations sont parfaitement valables pour les prêts précités, notamment celui de EUR 10 mil- lions accordé en juin 2005, qui n’ont jamais été remboursés (cf. les déclarations de C., TPF 328.731.051, R. 298). En outre, ces prêts ont tous été garantis par des fonds de valeur équivalente déposés par F. et son entourage auprès de la banque B. Ainsi, ils ont bénéficié d’argent provenant de la banque, qui a pu être injecté dans l’économie immobilière en Bulgarie. Ces prêts ne se justifiaient pas d’un point de vue économique: d’une part, F. et son entourage possédaient déjà des avoirs disponibles équivalents aux sommes prêtées, vu que ces prêts étaient garantis par des liquidités de même valeur déposées auprès de la banque; d’autre part, celle-ci exigeait des frais et intérêts en sa faveur en contrepartie de l’octroi desdits prêts, ce qui rendait ces derniers onéreux. En réalité, le but de ces prêts était de permettre à F. et son entourage de dissimuler la provenance des fonds, grâce à une structure économique complexe faisant intervenir plusieurs sociétés, dans une volonté d’opacité, ce dont ils avaient informé la banque, afin de compliquer la traçabilité des fonds, respectivement d’interrompre le paper trail (cf. supra G.2.1.2 et G.2.3.7, notamment). Ces constatations, dans la présente procédure, rejoignent dès lors celles de la Cour d’appel de Sofia.</w:t>
      </w:r>
    </w:p>
    <w:p>
      <w:r>
        <w:rPr>
          <w:b/>
        </w:rPr>
        <w:t>E. 13.1</w:t>
      </w:r>
    </w:p>
    <w:p>
      <w:r>
        <w:t>A teneur de l’art. 72 CP, le juge prononce la confiscation de toutes les valeurs patrimoniales sur lesquelles une organisation criminelle ou terroriste exerce un pouvoir de disposition. Les valeurs appartenant à une personne qui a participé ou apporté son soutien à une telle organisation (art. 260ter) sont présumées sou- mises, jusqu’à preuve du contraire, au pouvoir de disposition de l’organisation. Sont concernées par la présomption de l'art. 72 CP toutes les valeurs patrimo- niales sous le pouvoir de disposition de personnes ayant participé ou soutenu une organisation criminelle et qui leur sont parvenues alors qu'elles apparte- naient ou soutenaient l'organisation criminelle. Il s'ensuit que la présomption dé- ploie ses effets même si, au moment de la confiscation, les liens entre l'organi- sation criminelle et la personne qui y a participé ou qui l'a soutenue sont rompus,</w:t>
      </w:r>
    </w:p>
    <w:p>
      <w:r>
        <w:t>- 554 - SK.2020.62 pour autant que les valeurs patrimoniales soient parvenues à la personne con- cernée durant sa période de participation ou de soutien (arrêt du Tribunal fédéral 6B_422/2013 du 6 mai 2014 consid. 10.1 et les auteurs cités). Selon la jurispru- dence (arrêt du Tribunal fédéral 1B_175/2012 du 5 septembre 2012 consid. 4.3 et les réf. citées), le point de départ du délai de prescription est en principe la fin du pouvoir de disposition de l'organisation criminelle et de ses membres sur les valeurs séquestrées. Quant au délai de prescription de quinze ans, il correspond à celui de l’infraction de l’art. 260ter CP (HIRSIG-VOUILLOZ, in CR-CP I, n° 26 ad art. 72 CP; SEELMANN/THOMMEN, op. cit., n° 76 ad art. 72 CP et la réf. citée).</w:t>
      </w:r>
    </w:p>
    <w:p>
      <w:r>
        <w:rPr>
          <w:b/>
        </w:rPr>
        <w:t>E. 13.2</w:t>
      </w:r>
    </w:p>
    <w:p>
      <w:r>
        <w:t>En l’espèce, le MPC a procédé au séquestre de trois relations bancaires durant l’instruction. Il s’agit des trois relations suivantes, qui ont toutes été ouvertes au- près de la banque B.</w:t>
      </w:r>
    </w:p>
    <w:p>
      <w:r>
        <w:rPr>
          <w:b/>
        </w:rPr>
        <w:t>E. 13.2.1</w:t>
      </w:r>
    </w:p>
    <w:p>
      <w:r>
        <w:t>La relation n° 2 au nom de G.</w:t>
      </w:r>
    </w:p>
    <w:p>
      <w:r>
        <w:t>Le MPC a procédé le 29 juin 2010 au séquestre des valeurs patrimoniales dépo- sées sur le compte n° 2 ouvert sous la référence « No 2a. » au nom de Mme G. Au 31 décembre 2019, les avoirs séquestrés se chiffraient à EUR 533'475.- (cf. supra G.3.20). Au 31 décembre 2021, ces avoirs étaient de EUR 572'520.- (TPF 328.622.048).</w:t>
      </w:r>
    </w:p>
    <w:p>
      <w:r>
        <w:t>G. faisait partie des proches de F. Elle était l’épouse de K., qui était, selon les constatations des autorités italiennes, le bras droit de F. K. a d’ailleurs été con- damné le 22 novembre 2013 par le Tribunal de Milan à une peine privative de liberté de douze ans pour association criminelle en matière de trafic de stupé- fiants. Il est établi qu’en septembre 2007, conjointement aux proches de F., G. a transmis à la banque B. l’ordre de clôturer ses relations bancaires, après l’ouver- ture de la procédure pénale en Bulgarie, et quelques jours seulement après l’an- nonce des mesures de séquestre du MPC. Dans ces circonstances, la présomp- tion de l’art. 72 CP que les fonds de G. étaient en réalité soumis au pouvoir de disposition de l’organisation criminelle de F. n’a pas été démentie. Dès lors, il se justifie de prononcer la confiscation de l’intégralité des valeurs patrimoniales dé- posées sur la relation no 2, ouverte sous la référence «No 2a.», au nom de G., auprès de la banque B.</w:t>
      </w:r>
    </w:p>
    <w:p>
      <w:r>
        <w:rPr>
          <w:b/>
        </w:rPr>
        <w:t>E. 13.2.2</w:t>
      </w:r>
    </w:p>
    <w:p>
      <w:r>
        <w:t>La relation no 3 au nom de la société 1</w:t>
      </w:r>
    </w:p>
    <w:p>
      <w:r>
        <w:t>Le MPC a procédé le 27 octobre 2008 au séquestre des valeurs patrimoniales déposées sur le compte no 3, ouvert au nom de la société 1, société propriété de F., auprès de la banque B. (cf. 07-01-0024 ss). En date du 31 décembre 2021, les fonds déposés sur cette relation se chiffraient à EUR 12'030'819.-.</w:t>
      </w:r>
    </w:p>
    <w:p>
      <w:r>
        <w:t>- 555 - SK.2020.62</w:t>
      </w:r>
    </w:p>
    <w:p>
      <w:r>
        <w:t>Il est établi que les valeurs patrimoniales déposées sur cette relation sont sou- mises au pouvoir de disposition de l’organisation criminelle dont F. était membre dès lors que ce dernier était le propriétaire de la société 1. En application de l’art. 72 CP, il se justifie de confisquer l’intégralité des valeurs patrimoniales dé- posées sur cette relation. Cette confiscation s’étend aussi aux sommes de EUR 59'561.25 et de EUR 111'149.75 virées au crédit du compte de la société 1 les 27 novembre 2006 et 21 août 2007 en provenance de la société 15 (cf. supra G.3.14.10). En effet, bien que ces deux montants ne fussent pas de provenance criminelle, car versés par la banque B. en exécution du contrat de prêt «back-to- back», il n’en reste pas moins qu’une fois crédités sur le compte de la société 1, ces montants étaient soumis au pouvoir de disposition de l’organisation crimi- nelle, de sorte que les conditions de l’art. 72 CP sont réalisées.</w:t>
      </w:r>
    </w:p>
    <w:p>
      <w:r>
        <w:rPr>
          <w:b/>
        </w:rPr>
        <w:t>E. 13.2.3</w:t>
      </w:r>
    </w:p>
    <w:p>
      <w:r>
        <w:t>La relation no 1 ouverte au nom de la société 2</w:t>
      </w:r>
    </w:p>
    <w:p>
      <w:r>
        <w:t>Le MPC a procédé le 3 août 2011 au séquestre des valeurs patrimoniales dépo- sées sur la relation no 1, ouverte au nom de la société 2, dont l’ayant droit éco- nomique est X._8 (cf. 07-01-0576 s.). Au 31 décembre 2021, les avoirs sur cette relation se chiffraient à CHF 263'328.-. Pour mémoire, les autorités espagnoles ont saisi 137 kilos de cocaïne dans le logement propriété d’une société apparte- nant à X._8. En outre, il ressort de la correspondance adressée par le MPC le 14 septembre 2018 à Maître Martin Grossmann, qui représente la société 2 (cf. 16-10-0124 ss), que X._8 a ouvert, entre le 10 juillet 2004 et le 4 octobre 2004, cinq relations bancaires au nom de sociétés offshore auprès de la banque 4. Rappelons que cette banque avait été choisie, à l’instar de la banque B., par l’organisation criminelle dont F. était membre, pour introduire les fonds de l’organisation dans le système bancaire (cf. supra E.3). Le 21 décembre 2004, soit seulement quelques mois après l'ouverture de ces comptes, X._8 en a fait clôturer trois et transférer leur solde, d'un montant total de EUR 1'147'620.49, sur le compte ouvert au nom de la société 111 auprès de la banque 4. Le lendemain, soit le 22 décembre 2004, le compte bancaire n° 1 de la société 2 a été crédité d’une somme de EUR 700'000.- provenant du compte précité de la société 111. Selon les indications du MPC, X._8 a déclaré avoir beaucoup de relations bancaires auprès de la banque 4, mais ne pas être l’ayant droit économique de la relation ouverte au nom de la société 111. A la lumière de ces éléments, il ne fait aucun doute que X._8 était étroitement lié à l’organi- sation criminelle de F., comme l’a retenu le MPC.</w:t>
      </w:r>
    </w:p>
    <w:p>
      <w:r>
        <w:t>Il faut aussi relever que, lors de ses échanges avec le MPC, Maître Grossmann a tenté de justifier la provenance des fonds déposés sur le compte de la so- ciété 2. Ainsi, il a allégué que X._8 avait gagné ces fonds grâce au commerce de bateaux. A l’appui de cette affirmation, il a déposé une seule pièce, à savoir une</w:t>
      </w:r>
    </w:p>
    <w:p>
      <w:r>
        <w:t>- 556 - SK.2020.62 note dans laquelle il mentionne cette information à la suite d’un téléphone avec X._8 (cf. 16-10-0130 et 0134). Maître Grossmann n’a pas déposé d’autre docu- ment pour tenter de démontrer l’origine des fonds de la relation de la société 2 et il s’est contenté de s’opposer, dans son écriture du 28 janvier 2022 au tribunal, à la confiscation des avoirs de cette société. Il apparaît donc que Maître Gross- mann s’est accommodé des explications orales de X._8 sans procéder à aucune clarification, ni requérir de documents justificatifs pour vérifier la vraisemblance des explications du prénommé quant à l’origine des fonds de la société dont il est pourtant l’administrateur. Dans ces conditions, ces éléments ne suffisent pas à renverser la présomption légale découlant de l’art. 72 CP. Partant, il se justifie également, en application de cette disposition, de confisquer l’intégralité des va- leurs patrimoniales déposées sur la relation no 1 ouverte au nom de la société 2 auprès de la banque B.</w:t>
      </w:r>
    </w:p>
    <w:p>
      <w:r>
        <w:rPr>
          <w:b/>
        </w:rPr>
        <w:t>E. 13.2.4</w:t>
      </w:r>
    </w:p>
    <w:p>
      <w:r>
        <w:t>Il faut encore mentionner que le délai de prescription du droit de confisquer n’est pas échu. En effet, cette prescription n’a commencé à courir qu’au plus tôt dès le séquestre des relations précitées, qui a marqué la fin du pouvoir de disposition de l'organisation criminelle sur les valeurs patrimoniales déposées sur ces rela- tions. Ces séquestres étant intervenus les 27 octobre 2008, 29 juin 2010 et 3 août 2011, le droit de confisquer n’est pas atteint au jour du présent jugement.</w:t>
      </w:r>
    </w:p>
    <w:p>
      <w:r>
        <w:rPr>
          <w:b/>
        </w:rPr>
        <w:t>E. 13.3</w:t>
      </w:r>
    </w:p>
    <w:p>
      <w:r>
        <w:t>Relativement aux confiscations précitées, Maître Grossmann a formulé plusieurs prétentions.</w:t>
      </w:r>
    </w:p>
    <w:p>
      <w:r>
        <w:rPr>
          <w:b/>
        </w:rPr>
        <w:t>E. 13.3.1</w:t>
      </w:r>
    </w:p>
    <w:p>
      <w:r>
        <w:t>Dans son écriture du 28 janvier 2022 (TPF 328.621.039 ss), Maître Grossmann a requis le paiement, au moyen des avoirs séquestrés de la société 2, de plu- sieurs factures libellées à son nom propre et au nom des sociétés 7 et 8, pour lesquelles il a mentionné agir également en qualité d’administrateur. De même, il a requis l’octroi d’une indemnité de CHF 800.- pour lui-même et pour chacune des trois sociétés précitées qu’il a déclaré représenter (i.e. société 2, société 7 et société 8).</w:t>
      </w:r>
    </w:p>
    <w:p>
      <w:r>
        <w:t>Il ressort des indications du Registre du commerce des cantons de Zurich et de Zoug que Maître Grossmann est l’administrateur des sociétés 2 et 8 et l’associé unique de la société 7 (actuellement: société 7 in Liquidation). A teneur des pièces déposées par Maître Grossmann, il apparaît que les sociétés 7 et 8 ont fourni des prestations de consultant en faveur de la société 2. Maître Grossmann s’est toutefois contenté de déposer des factures adressées par ces deux sociétés à la société 2, sans déposer d’autres pièces justificatives y relatives, comme les contrats de mandat liant ces sociétés. Durant l’instruction, Maître Grossmann n’a jamais déposé de contrats ou d’autres documents pour justifier les honoraires qu’il a pu réclamer au nom de ces sociétés (cf. la rubrique 16-10 du dossier).</w:t>
      </w:r>
    </w:p>
    <w:p>
      <w:r>
        <w:t>- 557 - SK.2020.62 Dans ces circonstances, le bien-fondé des factures déposées par Maître Gross- mann, dont il a requis le paiement, n’est ni démontré, ni rendu vraisemblable. Partant, la demande qu’il a formulée est rejetée. Le rejet de sa demande se jus- tifie également au regard du fait que les avoirs de la société 2 doivent être inté- gralement confisqués en application de l’art. 72 CP, car soumis au pouvoir de disposition d’une organisation criminelle.</w:t>
      </w:r>
    </w:p>
    <w:p>
      <w:r>
        <w:rPr>
          <w:b/>
        </w:rPr>
        <w:t>E. 13.3.2</w:t>
      </w:r>
    </w:p>
    <w:p>
      <w:r>
        <w:t>Maître Grossmann a aussi requis l’octroi d’une indemnité de CHF 800.-, pour lui-même et pour chacune des trois sociétés qu’il a déclaré représenter, pour son intervention dans la présente procédure (cf. l’art. 338 al. 3 CPP). Dans la mesure où les conclusions qu’il a prises ont toutes été rejetées, il ne se justifie pas de lui accorder une indemnité pour son intervention. Il s’ensuit que les prétentions en indemnité qu’il a formulées pour le compte des trois sociétés précitées et pour son propre compte sont rejetées. 14. Frais de procédure 14.1 Les frais de procédure, qui se composent des émoluments visant à couvrir les frais et des débours effectivement supportés (art. 422 al. 1 CPP), doivent être fixés conformément au règlement du Tribunal pénal fédéral sur les frais, émolu- ments, dépens et indemnités de la procédure pénale fédérale (RFPPF; RS 173.713.162), applicable par renvoi de l’art. 424 al. 1 CPP. La question des indemnités (art. 429 ss CPP) doit être tranchée après la question des frais de procédure (ATF 137 IV 352 consid. 2.4.2 p. 357). Les émoluments sont dus pour les opérations accomplies ou ordonnées par la Police judiciaire fédérale et le Ministère public de la Confédération dans la procédure préliminaire, ainsi que par la Cour des affaires pénales du Tribunal pénal fédéral. Les débours sont les mon- tants versés à titre d’avance par la Confédération; ils comprennent notamment les frais imputables à la défense d’office et à l’assistance judiciaire gratuite, les frais de traduction, les frais d’expertise, les frais de participation d’autres autori- tés, les frais de port et de téléphone et d’autres frais analogues. Les débours sont fixés au prix facturé à la Confédération ou payé par elle (art. 9 RFPPF). Le mon- tant de l’émolument est calculé en fonction de l’ampleur et de la difficulté de la cause, de la façon de procéder des parties, de leur situation financière et de la charge de travail de chancellerie (art. 5 RFPPF). Les émoluments pour les inves- tigations policières en cas d'ouverture d'une instruction varient entre CHF 200.- et CHF 50'000.- (art. 6 al. 3 let. b RFPPF); ceux pour l'instruction terminée par un acte d'accusation peuvent s'étendre entre CHF 1'000.- et CHF 100'000.- (art. 6 al. 4 let. c RFPPF). Toutefois, le total des émoluments pour toute la procédure préliminaire ne doit pas dépasser CHF 100'000.- (art. 6 al. 5 RFPPF). En ce qui concerne la procédure devant la Cour des affaires pénales du Tribunal pénal</w:t>
      </w:r>
    </w:p>
    <w:p>
      <w:r>
        <w:t>- 558 - SK.2020.62 fédéral, les émoluments devant la Cour composée de trois juges se situent entre CHF 1'000.- et CHF 100'000.- (art. 7 let. b RFPPF). 14.2</w:t>
      </w:r>
    </w:p>
    <w:p>
      <w:r>
        <w:t>14.2.1 En l’espèce, selon les listes des coûts du MPC, les frais d’instruction se chiffrent à CHF 593'805.67 au total. Il s’agit de CHF 179'002.79 pour D., de CHF 134'839.97 pour C., de CHF 137'337.68 pour A., de CHF 89'087.24 pour la banque B. et de CHF 53'537.99 pour E. Après le retranchement des frais qui ne peuvent pas être mis à la charge des prévenus, comme les frais de détention, et des acomptes versés aux défenseurs d’office, qui seront inclus dans le montant à rembourser au sens de l’art. 135 al. 4 CPP, le MPC a déterminé de la manière suivante la part des frais imputables aux prévenus: CHF 42'821.76 pour D., CHF 21'050.60 pour C., CHF 60'007.76 pour A., CHF 69'428.31 pour la banque B. et CHF 29'818.13 pour E. Après vérification, ces chiffres sont exacts, de sorte qu’ils peuvent être retenus. Les frais de procédure imputables aux prévenus se chiffrent ainsi à CHF 223'126.56 au total. Il convient de préciser que le montant élevé imputable à D. s’explique par les frais de la surveillance, notamment télé- phonique, dont il a fait l’objet.</w:t>
      </w:r>
    </w:p>
    <w:p>
      <w:r>
        <w:t>En ce qui concerne les émoluments, le MPC n’a pas requis de montant aux dé- bats pour la procédure préliminaire, de sorte qu’il doit être fixé d’office. Comme mentionné ci-dessus, les émoluments de la procédure préliminaire ne doivent pas dépasser CHF 100'000.-. Au regard de l’ampleur de l’affaire, de sa com- plexité et des questions juridiques à résoudre, il se justifie de les fixer à CHF 70'000.-. Sur la base des mêmes critères, les émoluments de la Cour peu- vent être fixés à CHF 50'000.-. Quant aux débours, ils se chiffrent à CHF 713.65, somme correspondant aux indemnités accordées aux deux anciens cadres de la banque interrogés aux débats qui en ont fait la demande (BB._5: CHF 178.65; BB._3: CHF 535.-).</w:t>
      </w:r>
    </w:p>
    <w:p>
      <w:r>
        <w:t>Il s’ensuit que les frais de procédure se chiffrent à CHF 343'840.21 au total (pro- cédure préliminaire: CHF 70'000.- d’émoluments et CHF 223'126.56 de débours; procédure de première instance: CHF 50'000.- d’émoluments et CHF 713.65 de débours). 14.2.2 Les frais de procédure doivent être répartis entre les prévenus. Pour les émolu- ments, il apparaît justifié de les répartir à raison de trois quarts entre C., A. et la banque B. et à raison de deux huitièmes entre D. et E., les faits les concernant ayant été d’une ampleur moins importante. Cela représente CHF 30'000.- chacun pour C., A. et la banque B. et CHF 15'000.- chacun pour D. et E. S’agissant des débours de CHF 713.65, il se justifie de les répartir par moitié entre A. et la</w:t>
      </w:r>
    </w:p>
    <w:p>
      <w:r>
        <w:t>- 559 - SK.2020.62 banque B., soit CHF 356.83 pour chacun d’eux, vu qu’ils étaient concernés par l’audition durant les débats des deux anciens cadres de la banque.</w:t>
      </w:r>
    </w:p>
    <w:p>
      <w:r>
        <w:t>Sur cette base, la part des frais imputables à chaque prévenu se chiffre comme suit: CHF 57'821.76 pour D. (frais d’instruction: CHF 42'821.76; émoluments: CHF 15'000.-); CHF 51'050.60 pour C. (frais d’instruction: CHF 21'050.60; émo- luments: CHF 30'000.-); CHF 90'364.59 pour A. (frais d’instruction: CHF 60'007.76; émoluments: CHF 30'000.-; débours: CHF 356.83); CHF 99'785.14 pour la banque B. (frais d’instruction: CHF 69'428.31; émolu- ments: CHF 30'000.-; débours: CHF 356.83); CHF 44'818.13 pour E. (frais d’ins- truction: CHF 29'818.13; émoluments: CHF 15'000.-). 14.3 Conformément à l’art. 426 CPP, le prévenu supporte les frais de procédure s'il est condamné. Font exception les frais afférents à la défense d'office; l'art. 135 al. 4 est réservé (al. 1). Lorsque la procédure fait l'objet d'une ordonnance de classement ou que le prévenu est acquitté, tout ou partie des frais de procédure peuvent être mis à sa charge s'il a, de manière illicite et fautive, provoqué l'ou- verture de la procédure ou rendu plus difficile la conduite de celle-ci (al. 2). Seul un comportement fautif et contraire à une règle juridique, qui soit en relation de causalité avec les frais imputés, entre en ligne de compte (arrêts du Tribunal fédéral 6B_203/2015 du 16 mars 2016 consid. 1.1 et 6B_1034/2015 du 31 mars 2016 consid. 3.1.1 et les arrêts cités).</w:t>
      </w:r>
    </w:p>
    <w:p>
      <w:r>
        <w:t>En cas d'acquittement partiel, la jurisprudence reconnaît qu'une certaine marge d'appréciation doit être laissée à l'autorité parce qu'il est difficile de déterminer avec exactitude les frais qui relèvent de chaque fait imputable ou non au con- damné. Ce principe doit également valoir dans le cas où seule une partie des faits pour lesquels le poursuivi a bénéficié d'un acquittement constitue un com- portement fautif contraire à une règle juridique (arrêt du Tribunal fédéral 6B_950/2014 du 18 septembre 2015 consid. 1.2). Il convient de répartir les frais en fonction des différents états de fait retenus et non selon les infractions visées (arrêt du Tribunal fédéral 6B_688/2014 du 22 décembre 2017 consid. 29.2). 14.4 En l’occurrence, les remarques suivantes sont nécessaires. 14.4.1 Bien que C. ait bénéficié d’un classement de la procédure relative à l’infraction de blanchiment d’argent pour les faits antérieurs au 26 juin 2007 et de la procé- dure relative à l’infraction de faux dans les titres, il a néanmoins été reconnu coupable de participation à une organisation criminelle pour la période du 15 mai 2005 au mois de janvier 2009 et de blanchiment d’argent aggravé, respective- ment de tentative de cette infraction pour la période du 2 juillet 2007 au 1er avril 2008. Au regard de la période déterminante (i.e. du 7 octobre 2004 au 31 janvier 2009, selon l’acte d’accusation), seule une petite partie des faits reprochés à C.</w:t>
      </w:r>
    </w:p>
    <w:p>
      <w:r>
        <w:t>- 560 - SK.2020.62 n’a pas fait l’objet d’une condamnation. Pour ce motif déjà, il se justifierait de mettre la totalité des frais de procédure à sa charge, nonobstant le classement dont il a pu bénéficier. En outre, les faits classés concernent la création de socié- tés-écrans (i.e. société 27, société 29, société 1, société 31, société 32), l’ouver- ture de relations bancaires au nom de ces sociétés et des mouvements financiers sans aucune justification économique en lien avec les relations contrôlées par l’organisation. Ces actes de C. avaient manifestement pour objectif d’entraver la découverte des valeurs patrimoniales sur lesquelles l’organisation criminelle exerçait un pouvoir de disposition. Ils étaient donc de nature à fonder des soup- çons de blanchiment d’argent, ce qui a donné lieu à l’ouverture d’une procédure pénale à son encontre. Ces motifs commanderaient également qu’il supporte la totalité des frais de procédure le concernant, conformément à l’art. 426 al. 2 CPP. Ainsi, aucune réduction, même minime, ne s’impose pour tenir compte des faits pour lesquels il n’a pas été condamné.</w:t>
      </w:r>
    </w:p>
    <w:p>
      <w:r>
        <w:t>Selon la jurisprudence, l’autorité de jugement dispose d'un large pouvoir d'appré- ciation pour déterminer la mesure dans laquelle une violation du principe de cé- lérité doit se répercuter sur les frais et dépens (cf. arrêt du Tribunal fédéral 6B_556/2017 du 15 mars 2018 consid. 3.2 et les réf. citées). La Cour de céans ayant constaté la violation du principe de célérité, il se justifie de réduire la part des frais mis à la charge de C. pour tenir compte de cette violation. A la différence des autres prévenus, la violation du principe de la célérité n’a eu qu’un impact moindre sur C., vu qu’il n’a plus été concerné par les actes de la procédure entre sa libération en 2012 et son audition finale en 2020. Par conséquent, une réduc- tion de 10% des frais mis à sa charge est indiquée. Il s’ensuit que les frais de procédure imputables à C., par CHF 51'050.60, sont mis à sa charge à concur- rence de CHF 45'945.54 (art. 426 al. 1 et 2 CPP), le solde étant supporté par la Confédération. 14.4.2 A. a bénéficié d’un classement pour les faits antérieurs au 26 juin 2007 en raison de la prescription de l’action pénale. Elle a été reconnue coupable de blanchiment d’argent aggravé pour la période du 2 juillet 2007 au 4 décembre 2008, à l’ex- ception d’un virement de EUR 111'149.75 le 21 août 2007.</w:t>
      </w:r>
    </w:p>
    <w:p>
      <w:r>
        <w:t>Les faits pour lesquels A. a bénéficié d’un classement sont relativement nom- breux, vu qu’il s’agit de ceux s’étant déroulés du 1er juillet 2004 au 26 juin 2007. Durant cette période, A. a été impliquée dans de nombreuses transactions finan- cières effectuées pour le compte de F. et de son entourage. A. n’a pas satisfait à ses obligations de diligence en matière de lutte contre le blanchiment d’argent, en particulier celle de clarification découlant de l’art. 6 LBA, pour l’ensemble de ces transactions, y compris celles prescrites, comme cela a été exposé dans la partie factuelle du jugement. Ainsi, quand bien même sa responsabilité pénale</w:t>
      </w:r>
    </w:p>
    <w:p>
      <w:r>
        <w:t>- 561 - SK.2020.62 n’a pas été retenue pour une partie des faits, en raison de la prescription de l’ac- tion pénale, il est établi qu’A. n’a pas suffisamment clarifié l’arrière-plan écono- mique des transactions concernant F. et ses proches, qu’elle n’a pas procédé à un examen de plausibilité des documents reçus par cette clientèle bulgare et qu’elle s’est souvent bornée, à la suite de l’alerte anti-blanchiment d’argent gé- nérée par le système par l’application Flow of Funds, à donner des indications incomplètes ou imprécises qui ne permettaient pas de comprendre la raison de ces transactions, y compris pour la période antérieure au 26 juin 2007. A. a dès lors accompli des agissements contraires à ses obligations professionnelles de diligence, de sorte que la condition de la violation d’une norme de comportement est remplie. Ces motifs justifieraient qu’elle supporte dans son intégralité sa part des frais de procédure, conformément à l’art. 426 al. 2 CPP, son comportement illicite et fautif étant en relation de causalité avec la procédure (cf. la décision BB.2020.306 du 15 septembre 2021 de la Cour des plaintes consid. 4.7). Cepen- dant, compte tenu de la violation du principe de célérité, la part de frais mis à sa charge doit être réduite. A. est la personne pour laquelle la durée excessive de la procédure a eu le plus de conséquences, en raison notamment de son état de santé. Afin d’en tenir compte de façon adéquate, il se justifie de réduire de 60% la part des frais de procédure à sa charge. En conséquence, ces frais, par CHF 90'364.59, sont mis à sa charge à concurrence de CHF 36'145.83 (art. 426 al. 1 et 2 CPP), le solde étant supporté par la Confédération.</w:t>
      </w:r>
    </w:p>
    <w:p>
      <w:r>
        <w:t>Il faut relever que la part réduite des frais de procédure que doit supporter A. a été chiffrée par erreur à CHF 30'121.53 dans le dispositif du jugement, en raison d’une faute de calcul. En effet, le coefficient de réduction est de 60%, comme indiqué lors de la motivation orale du jugement. Par conséquent, le dispositif du jugement est rectifié d’office, en application de l’art. 83 al. 1 CPP, avec l’indication du montant exact de CHF 36'145.83. 14.4.3 Les motifs exposés pour A. sont également applicables à la banque B., celle-ci ayant bénéficié du même classement de la procédure que la prénommée en rai- son de la prescription de l’action pénale. Un défaut de surveillance est néanmoins imputable à la banque pour les transactions prescrites. Il est établi qu’A. n’a pas satisfait à ses obligations professionnelles de diligence en matière de lutte contre le blanchiment d’argent pour toutes les transactions qui lui étaient reprochées. La banque devait s’assurer que la gestion du risque de blanchiment d’argent était effectivement assumée par la première ligne et la deuxième ligne de défense pour toutes les transactions effectuées par cette gestionnaire, ce qui n’a toutefois pas été le cas. Ainsi, les carences relatives aux obligations de surveillance du management, respectivement des supérieurs d’A. n’ont pas permis de détecter les manquements de cette dernière quant à ses obligations de diligence et, par voie de conséquence, les activités de blanchiment d’argent de F. et de ses</w:t>
      </w:r>
    </w:p>
    <w:p>
      <w:r>
        <w:t>- 562 - SK.2020.62 proches. Les carences de clarification et de documentation de l’arrière-plan éco- nomique des transactions de cette clientèle étaient récurrentes sur une période de plusieurs années. La hiérarchie n’a pas relevé ces manquements vu qu’elle n’a pas procédé, ou que de manière superficielle et inadéquate, par délégation, à des contrôles de conduite des relations ouvertes par F. et son entourage. Cela justifierait que la banque supporte l’intégralité des frais de procédure qui lui sont imputables, selon l’art. 426 al. 2 CPP, le lien de causalité entre ses manquements et les frais de procédure qui ont été engagés étant donné. Toutefois, afin de tenir compte de façon appropriée de la violation du principe de célérité, il se justifie de réduire cette part de 60%. Dès lors, ces frais, par CHF 99'785.14, sont mis à la charge de la banque B. à concurrence de CHF 39'914.05 (art. 426 al. 1 et 2 CPP), le solde étant supporté par la Confédération.</w:t>
      </w:r>
    </w:p>
    <w:p>
      <w:r>
        <w:t>A l’instar d’A., la part réduite des frais de procédure que doit supporter la banque a été chiffrée par erreur à CHF 33'261.71 dans le dispositif du jugement, en raison d’une faute de calcul. Le coefficient de réduction est aussi de 60%, comme indi- qué lors de la motivation orale du jugement. Il se justifie donc de rectifier d’office le dispositif du jugement, en application de l’art. 83 al. 1 CPP, avec l’indication du montant exact de CHF 39'914.05. 14.4.4 D. a bénéficié d’un classement de la procédure relative à l’infraction de blanchi- ment d’argent pour les faits antérieurs au 26 juin 2007 et de la procédure relative à l’infraction de faux dans les titres. Il a néanmoins été reconnu coupable de participation à une organisation criminelle pour la période du 15 mai 2005 au 16 janvier 2009 et de blanchiment d’argent aggravé pour celle de juillet 2007 à la fin de l’année 2007. Compte tenu de la période en cause (i.e. de janvier 2004 à avril 2009, selon l’acte d’accusation), seule une petite partie des faits qui lui ont été reprochés ne s’est pas traduite par une condamnation. Pour ce motif déjà, il se justifierait de mettre à sa charge la quasi-totalité des frais de procédure, no- nobstant ce classement. En outre, les faits classés sont liés à l’intervention de D., en faveur de F. et de ses proches, pour leur permettre de contourner les dis- positions de la loi sur l’acquisition d’immeuble par les étrangers (LFAIE). Le com- portement de D. était de nature à susciter des soupçons contre lui, ce qui justifiait l’ouverture d’une procédure pénale à son encontre. Ces motifs commanderaient aussi qu’il supporte la presque totalité des frais de procédure le concernant, en application de l’art. 426 al. 2 CPP.</w:t>
      </w:r>
    </w:p>
    <w:p>
      <w:r>
        <w:t>Toutefois, en raison de la violation du principe de la célérité, la part des frais de procédure qu’il doit supporter est réduite de 25%, ce qui représente CHF 43'366.32 à sa charge. Ce montant peut encore être réduit pour tenir compte des ressources financières limitées de D., en application de l’art. 425 CPP. Par conséquent, les frais de procédure qui lui sont imputables, par</w:t>
      </w:r>
    </w:p>
    <w:p>
      <w:r>
        <w:t>- 563 - SK.2020.62 CHF 57'821.76, sont mis à sa charge à concurrence de CHF 35'000.-, le solde étant supporté par la Confédération (art. 426 al. 1 et 2 CPP). 14.4.5 Enfin, E. a bénéficié d’un classement de la procédure relative à l’infraction de soutien à une organisation criminelle et de blanchiment d’argent aggravé pour les faits antérieurs au 26 juin 2007. La procédure relative à l’infraction de faux dans les titres a aussi été classée. Néanmoins, E. a été reconnu coupable de soutien à une organisation criminelle pour la période du 20 juillet 2007 au mois de novembre 2008 et de blanchiment d’argent aggravé les 27 juillet 2007 et 20 août 2007. Au regard de la période des actes incriminés (i.e. de mars 2007 à novembre 2008, selon l’acte d’accusation), seule une petite partie des faits re- prochés à E. n’a pas fait l’objet d’une condamnation. A l’instar de ce qui a été exposé précédemment pour C. et D., ce motif permettrait de faire supporter à E. la quasi-totalité des frais de procédure à sa charge. A cela s’ajoute que, pour les faits prescrits également, la Cour a constaté une violation par E. de son devoir de diligence au sens de l’art. 6 LBA, car il devait, à tout le moins dès le mois d’avril 2007, en raison de l’accumulation d’indices de blanchiment d’argent, pro- céder aux clarifications requises et aviser les services compétents de la banque, ce qu’il n’a pas fait. Tout cela justifierait aussi qu’il supporte les frais de procédure qui lui sont imputables (art. 426 al. 2 CPP), le lien de causalité entre les faits prescrits et les frais de la procédure étant donné. Cependant, afin de tenir compte de façon appropriée de la violation du principe de célérité, il se justifie de réduire cette part de 25%. Dès lors, ces frais, par CHF 44'818.13, sont mis à sa charge à concurrence de CHF 33'613.60 (art. 426 al. 1 et 2 CPP), le solde étant supporté par la Confédération. 15. Indemnités (art. 429 ss CPP)</w:t>
      </w:r>
    </w:p>
    <w:p>
      <w:r>
        <w:rPr>
          <w:b/>
        </w:rPr>
        <w:t>E. 15</w:t>
      </w:r>
    </w:p>
    <w:p>
      <w:r>
        <w:t>mai 2005, C. ne pouvait plus ignorer que F. et ses proches étaient impliqués dans une organisation criminelle s’adonnant à un trafic de stupéfiants à grande échelle et au blanchiment des fonds issus de ce trafic. En effet, C. a eu connais- sance en mai 2005 de l’assassinat à Sofia de L., qui était le partenaire en affaires de F. Il a indiqué lors des débats qu’il avait appris l’assassinat de L. en écoutant les nouvelles à la télévision (cf. ses déclarations, TPF 328.731.040, l. 23). Or, dès le 15 mai 2005, les médias bulgares ont largement fait état de cet événement et l’ont lié à un important trafic de cocaïne impliquant F. et au blanchiment de l’argent de la drogue par le biais de la société de leasing de L. Ces éléments n’ont pas pu échapper à C. A titre de comparaison, l’épouse de D., domiciliée en Suisse, a indiqué, au sujet de l’assassinat de L., que les médias bulgares avaient parlé de blanchiment d’argent, de trafic de stupéfiants et d’organisation crimi- nelle, ce qui l’avait beaucoup inquiétée (cf. ses déclarations 12-15-0004, l. 5 à 9,</w:t>
      </w:r>
    </w:p>
    <w:p>
      <w:r>
        <w:rPr>
          <w:b/>
        </w:rPr>
        <w:t>E. 15.1</w:t>
      </w:r>
    </w:p>
    <w:p>
      <w:r>
        <w:t>L'indemnité de l’art. 429 al. 1 let. a CPP correspond aux dépenses assumées par le prévenu libéré pour un avocat de choix (ATF 138 IV 205 consid. 1 p. 206). L'indemnisation prévue par cette disposition suppose que tant le recours à un avocat de choix que l'activité déployée par celui-ci soient justifiés (ATF 142 IV 45 consid. 2.1 p. 47; 138 IV 197 consid. 2.3.4 p. 203). Le volume du travail doit apparaître justifié au regard des circonstances concrètes de l’affaire, notamment de sa complexité en fait ou en droit. Par conséquent, les démarches inutiles ne doivent pas être indemnisées (WEHRENBERG/FRANK, in BSK-StPO, n° 15 ad art. 429 CPP). L'indemnité de l'art. 429 al. 1 let. a CPP correspond en principe au tarif usuel du barreau applicable dans le canton où la procédure se déroule. Pour la fixation des honoraires en matière judiciaire, certains cantons ont prévu un tarif qui s'applique à titre subsidiaire faute d'accord particulier entre l'avocat et son client. Lorsqu'une telle tarification cantonale existe, elle doit être prise en compte pour fixer le montant de l'indemnisation selon l'art. 429 al. 1 let. a CPP et</w:t>
      </w:r>
    </w:p>
    <w:p>
      <w:r>
        <w:t>- 564 - SK.2020.62 elle sert de guide pour la détermination de ce qu'il faut entendre par frais de dé- fense usuels dans le canton où la procédure s'est déroulée. Dans les causes jugées par le Tribunal pénal fédéral, il convient d'appliquer le RFPPF (ATF 142 IV 163 consid. 3.1.2 p. 168), lequel prévoit un tarif horaire de 200 à 300 francs. L'Etat ne saurait être lié par une convention d'honoraires passée entre le prévenu et son avocat qui sortirait du cadre de ce qui est usuel. Dans une telle hypothèse, le prévenu peut être appelé à prendre en charge une partie de ses frais de dé- fense résultant d'un tarif supérieur convenu avec son défenseur (ATF 142 IV 163 consid. 3.1.2 p. 169). Selon la jurisprudence (ATF 145 IV 268 consid. 1.2 p. 270), la question de l'indemnisation (art. 429 à 434 CPP) doit être traitée après celle des frais (art. 423 à 428 CPP). Dans cette mesure, la décision sur les frais pré- juge de la question de l'indemnisation (cf. ATF 144 IV 207 consid. 1.8.2 p. 211; 137 IV 352 consid. 2.4.2 p. 357; arrêt du Tribunal fédéral 6B_248/2019 du 29 mars 2019 consid. 2.1.1 et les références citées). Selon la jurisprudence, une mise à charge des frais selon l'art. 426 al. 1 et 2 CPP exclut en principe le droit à une indemnisation. Il en résulte qu'en cas de condamnation aux frais, il n'y a pas lieu d'octroyer de dépens ou de réparer le tort moral alors que, lorsque les frais sont supportés par la caisse de l'Etat, le prévenu dispose d'un droit à une indem- nité pour ses frais de défense et son dommage économique ou à la réparation du tort moral. Lorsque la condamnation aux frais n'est que partielle, la réduction de l'indemnité s’opère dans la même mesure (arrêt du Tribunal fédéral 6B_262/2015 du 29 janvier 2016 consid. 1.2 et les réf. citées).</w:t>
      </w:r>
    </w:p>
    <w:p>
      <w:r>
        <w:t>Conformément au RFPPF et à la pratique constante de la Cour de céans, le tarif horaire (hors TVA) des avocats pour les affaires de difficulté moyenne est de CHF 230.- (v. jugement de la Cour des affaires pénales du Tribunal pénal fédéral SK.2017.38 du 23 novembre 2017 consid. 4.2 et la jurisprudence citée; cf. ég. ATF 142 IV 163). En l’espèce, il n’y a pas lieu de s’écarter de ce taux horaire habituel, compte tenu du classement d’une partie de la procédure en raison de la prescription de l’action pénale, étant précisé que la plupart des défenseurs ont retenu ce taux horaire dans les notes qu’ils ont adressées à la Cour de céans.</w:t>
      </w:r>
    </w:p>
    <w:p>
      <w:r>
        <w:rPr>
          <w:b/>
        </w:rPr>
        <w:t>E. 15.2</w:t>
      </w:r>
    </w:p>
    <w:p>
      <w:r>
        <w:t>C.</w:t>
      </w:r>
    </w:p>
    <w:p>
      <w:r>
        <w:rPr>
          <w:b/>
        </w:rPr>
        <w:t>E. 15.2.1</w:t>
      </w:r>
    </w:p>
    <w:p>
      <w:r>
        <w:t>Par l’intermédiaire de Maître Rosset, C. a requis l’octroi d’une indemnité de CHF 245'424.50, TVA et débours compris, au sens de l’art. 429 al. 1 let. a et b CPP. Cette indemnité se compose d’honoraires de CHF 240'093.67 et d’un mon- tant de CHF 5'330.80 pour sa participation à la procédure.</w:t>
      </w:r>
    </w:p>
    <w:p>
      <w:r>
        <w:t>Après examen, les honoraires qui peuvent être admis se chiffrent à CHF 234'386.19, TVA de CHF 16'996.69 comprise. Il s’agit de CHF 68'374.26 pour 2012 (TVA de CHF 5'064.76 comprise), de CHF 5'004.72 pour 2013 (TVA</w:t>
      </w:r>
    </w:p>
    <w:p>
      <w:r>
        <w:t>- 565 - SK.2020.62 de 370.72 comprise), de CHF 9'866.34 pour 2014 (TVA de CHF 730.84 com- prise), de CHF 4'070.52 pour 2015 (TVA de 301.52 comprise), de CHF 4'398.84 pour 2016 (TVA de CHF 325.84 comprise), de CHF 1'059.48 pour 2017 (TVA de 78.48 comprise), de CHF 8'949.87 pour 2018 (TVA de CHF 639.87 comprise), de CHF 14'443.11 pour 2019 (TVA de CHF 1'032.61 comprise), de CHF 39'004.09 pour 2020 (TVA de CHF 2'788.59 comprise), de CHF 35'248.59 pour 2021 (TVA de CHF 2'520.09 comprise) et de CHF 43'966.37 pour 2022 (TVA de CHF 3'143.37 comprise).</w:t>
      </w:r>
    </w:p>
    <w:p>
      <w:r>
        <w:t>Pour l’année 2022, la Cour a retenu trois heures au tarif horaire de CHF 230.- pour la lecture du jugement (contre trois heures au tarif horaire de CHF 400.- facturées par Maître Rosset) et admis huit heures de déplacement aller-retour entre Lausanne et Bellinzona, au tarif horaire de CHF 200.-, pour la lecture du jugement, poste qui avait été laissé ouvert dans la note d’honoraires déposée.</w:t>
      </w:r>
    </w:p>
    <w:p>
      <w:r>
        <w:t>En ce qui concerne les débours, les montants qui peuvent être admis se chiffrent à CHF 6'443.33. Il s’agit de CHF 451.60 pour 2012, de CHF 178.40 pour 2013, de CHF 256.- pour 2014, de CHF 44.20 pour 2015, de CHF 305.- pour 2016, de CHF 65.35 pour 2019, de CHF 441.20 pour 2020, de CHF 69.14 pour 2021 et de CHF 4'632.44 pour 2022. Il est à noter que les débours ne sont pas soumis à la TVA et que Maître Rosset n’a réclamé aucun montant à titre de débours pour 2017 et 2018.</w:t>
      </w:r>
    </w:p>
    <w:p>
      <w:r>
        <w:t>Il faut relever que le montant des frais d’hébergement de Maître Haldy pour les débats se chiffre à CHF 928.55 selon la facture déposée et non à CHF 1'069.20 comme indiqué dans la note déposée. Quant aux frais de transport de Maître Rosset pour les débats, ils se chiffrent à CHF 198.- (CHF 99.- x 2).</w:t>
      </w:r>
    </w:p>
    <w:p>
      <w:r>
        <w:t>Partant, les honoraires au sens de l’art. 429 al. 1 let. a CPP qui peuvent être admis pour la défense de C. se chiffrent à CHF 240'829.52, TVA et débours com- pris. Cependant, lors de l’examen de la note d’honoraires déposée par Maître Rosset, la Cour a constaté que plusieurs avocats s’étaient succédé au sein de l’Etude pour assumer la défense des intérêts de C. Ceci a immanquablement provoqué un surcroît de travail occasionné par les transmissions du dossier, qui ne doit pas être indemnisé. La Cour estime dès lors qu’il se justifie de réduire d’environ 10% les honoraires et de les arrêter à CHF 220'000.-, TVA et débours compris.</w:t>
      </w:r>
    </w:p>
    <w:p>
      <w:r>
        <w:rPr>
          <w:b/>
        </w:rPr>
        <w:t>E. 15.2.2</w:t>
      </w:r>
    </w:p>
    <w:p>
      <w:r>
        <w:t>Au titre d’indemnité au sens de l’art. 429 al. 1 let. b CPP, C. a requis l’octroi d’un montant de CHF 5'330.80 pour ses frais de participation à l’audition finale en 2020 et aux débats. Après examen, un montant de CHF 4'817.95 peut être re- tenu, qui se compose des frais suivants: pour l’audition finale, il s’agit de CHF 498.65 pour le déplacement en avion entre Sofia et Zurich (aller et retour)</w:t>
      </w:r>
    </w:p>
    <w:p>
      <w:r>
        <w:t>- 566 - SK.2020.62 et de CHF 928.- pour les frais d’hébergement; pour les débats, il en va de CHF 498.65 pour le déplacement en avion entre Sofia et Zurich (aller et retour), de CHF 63.- pour le déplacement en train (aller et retour) entre l’aéroport de Zu- rich et Bellinzona, au tarif d’un billet de 2ème classe, demi-tarif, ainsi que de CHF 2'829.65 de frais d’hébergement. Il est à noter que C. a effectué le déplace- ment entre Sofia et Bellinzona en voiture pour les débats. L’indemnité par trajet entre ces deux villes se chiffrerait à CHF 1'074.50 (1'535 km à CHF 0.70). Le prix du billet d’avion pour le vol entre Sofia et Zurich étant plus avantageux du point de vue économique, celui-ci a été retenu.</w:t>
      </w:r>
    </w:p>
    <w:p>
      <w:r>
        <w:rPr>
          <w:b/>
        </w:rPr>
        <w:t>E. 15.2.3</w:t>
      </w:r>
    </w:p>
    <w:p>
      <w:r>
        <w:t>Par conséquent, l’indemnité admissible au sens des art. 429 al. 1 let. a et b CPP à laquelle peut prétendre C. se chiffre à CHF 224'817.95.</w:t>
      </w:r>
    </w:p>
    <w:p>
      <w:r>
        <w:t>Comme mentionné précédemment (cf. supra consid. 14.4.1), C. supporte à con- currence de 90% les frais de procédure qui lui sont imputables. Conformément à la jurisprudence, la réduction de l’indemnité à laquelle il peut prétendre doit s’opé- rer dans la même proportion. Il s’ensuit que celle-ci est arrêtée à CHF 22'481.80 (CHF 224'817.95 x 10%). Cette indemnité devrait lui être versée par la Confédé- ration. Conformément à l’art. 442 al. 4 CPP, elle est cependant intégralement compensée par les frais de procédure mis à sa charge.</w:t>
      </w:r>
    </w:p>
    <w:p>
      <w:r>
        <w:rPr>
          <w:b/>
        </w:rPr>
        <w:t>E. 15.2.4</w:t>
      </w:r>
    </w:p>
    <w:p>
      <w:r>
        <w:t>Dans ses conclusions aux débats, C. a encore requis l’octroi d’autres indemnités.</w:t>
      </w:r>
    </w:p>
    <w:p>
      <w:r>
        <w:rPr>
          <w:b/>
        </w:rPr>
        <w:t>E. 15.2.4.1</w:t>
      </w:r>
    </w:p>
    <w:p>
      <w:r>
        <w:t>Il a requis l’octroi d’une indemnité de CHF 10'000.- pour le gain manqué résultant de sa participation à l’audience finale devant le MPC et aux débats devant la Cour de céans. Les documents qu’il a déposés à l’appui de cette conclusion ne permettent cependant pas de constater une éventuelle perte de gain consécutive à sa participation obligatoire à la procédure. Ainsi, ces documents n’établissent pas de quels gains il aurait été privé (perte d’un emploi, absence de conclusion d’un contrat pécuniaire, incapacité de travail, etc.), ni un éventuel lien de causalité avec la présente procédure.</w:t>
      </w:r>
    </w:p>
    <w:p>
      <w:r>
        <w:rPr>
          <w:b/>
        </w:rPr>
        <w:t>E. 15.2.4.2</w:t>
      </w:r>
    </w:p>
    <w:p>
      <w:r>
        <w:t>Il a requis l’octroi d’un montant de CHF 47'250.- au titre de tort moral pour la détention subie avant jugement, à raison d’une indemnité de CHF 150.- par jour de détention. Il est établi que C. a subi 316 jours de détention avant jugement, qui ont été portés en déduction de la peine privative de liberté de 36 mois pro- noncée à son encontre en application de l’art. 51 CP. Comme la détention avant jugement qu’il a subie est entièrement compensée avec la peine privative de li- berté prononcée à son encontre, aucune indemnité pécuniaire ne peut entrer en considération pour les jours de détention subis (cf. ATF 142 IV 245 consid. 4.3 p. 249).</w:t>
      </w:r>
    </w:p>
    <w:p>
      <w:r>
        <w:t>- 567 - SK.2020.62</w:t>
      </w:r>
    </w:p>
    <w:p>
      <w:r>
        <w:rPr>
          <w:b/>
        </w:rPr>
        <w:t>E. 15.2.4.3</w:t>
      </w:r>
    </w:p>
    <w:p>
      <w:r>
        <w:t>Il a requis l’octroi d’une indemnité de CHF 5'000.- à titre de tort moral en raison de la durée de la procédure et des conséquences qu’elle aurait entraînées pour lui et sa famille. Les incertitudes sur son sort pénal auraient eu des répercussions importantes pour lui et ses proches. Dans la mesure où la Cour a déjà réduit la peine prononcée contre C. et les frais de procédure à sa charge pour tenir compte de la durée excessive de la procédure et des effets de celle-ci, il n’y a pas lieu de lui allouer en sus une indemnité pécuniaire. Quant aux désagréments qu’il a évo- qués à la suite de son choix de vivre durant trois ans à Chypre avec sa famille dès la fin de sa détention en Suisse, on ne voit pas en quoi ils auraient été causés par la présente procédure pénale, ni en quoi cela représenterait un niveau de souffrance physique ou psychique particulièrement élevé. De surcroît, le pré- nommé a été reconnu coupable de la plupart des accusations portées à son en- contre, ce qui exclut l’octroi d’une indemnité pour ces éventuels désagréments.</w:t>
      </w:r>
    </w:p>
    <w:p>
      <w:r>
        <w:rPr>
          <w:b/>
        </w:rPr>
        <w:t>E. 15.2.4.4</w:t>
      </w:r>
    </w:p>
    <w:p>
      <w:r>
        <w:t>Enfin, il a requis une indemnité de CHF 13'750.- avec intérêts à titre de tort moral pour les 275 jours de détention qu’il a subis à la prison VVV., soit une indemnité de CHF 50.- par jour de détention. De son point de vue, les conditions de sa détention dans cette prison étaient illicites, ce qui justifierait l’octroi d’une indem- nité. A l’appui de ses affirmations, il s’est référé lors des plaidoiries à la jurispru- dence que le Tribunal fédéral a rendue en lien avec les conditions de détention à la prison VVV. S’il est vrai que cette prison a connu des problèmes structurels qui ont donné lieu dès 2017 à plusieurs arrêts du Tribunal fédéral constatant par- fois, dans certaines situations, un régime de détention non conforme au droit (cf. notamment arrêt 1B_325/2017 du 14 novembre 2017 et ATF 148 I 145), il n’est pas établi que ces problèmes existaient déjà entre 2011 et 2012 et qu’ils ont affecté C. Ainsi, en l’absence d’un rapport sur les conditions de sa détention, la Cour ne possède aucune information sur le régime carcéral auquel il a été soumis à la prison VVV., notamment sur les caractéristiques de la cellule qu’il a occupée (cellule individuelle ou collective, installations sanitaires, mobilier, sur- face nette, espace individuel à disposition, température et aération, etc.), les heures de confinement qu’il a passées en cellule et les possibilités occupation- nelles dont il a bénéficié (promenades, travail, atelier, bibliothèque, etc.). A cet égard, la Cour a avisé les parties, dans son ordonnance du 28 mai 2021 sur les moyens de preuves, dans sa correspondance du 29 octobre 2021 sur les débats et lors l’ouverture de ceux-ci le 7 février 2022, que les prétentions au sens de l’art. 429 CPP devaient être chiffrées et justifiées au plus tard lors des plaidoiries, sous peine de forclusion, étant précisé que l'autorité pénale doit statuer sur l'indemnité du prévenu dans la décision finale (ATF 144 IV 207 consid. 1.7 p. 211). Il appartenait ainsi à C., conformément à son devoir de collaboration, de déposer au plus tard aux débats des preuves sur les conditions de sa détention à la prison VVV. afin que la Cour puisse examiner celles-ci, étant rappelé que</w:t>
      </w:r>
    </w:p>
    <w:p>
      <w:r>
        <w:t>- 568 - SK.2020.62 l’ampleur de la réparation morale dépend de l’appréciation concrète des circons- tances particulières de chaque situation individuelle. Dans la mesure où C. ne s’est plaint des conditions de sa détention à la prison VVV. pour la première fois qu’au stade des plaidoiries, soit après la clôture de la procédure probatoire, et sans déposer la moindre preuve, ni fournir de motivation adéquate, la Cour ne peut pas entrer en matière sur ses conclusions. Il faut encore relever que, si l’in- téressé avait démontré avoir subi des jours de détention dans des conditions illicites, la Cour en aurait tenu compte par une réduction de la peine privative de liberté prononcée à son encontre et non par l’octroi d’une indemnité pécuniaire (cf. arrêt du Tribunal fédéral 6B_284/2020 du 3 juillet 2020 consid. 2.1.2 et les arrêts cités).</w:t>
      </w:r>
    </w:p>
    <w:p>
      <w:r>
        <w:rPr>
          <w:b/>
        </w:rPr>
        <w:t>E. 15.2.5</w:t>
      </w:r>
    </w:p>
    <w:p>
      <w:r>
        <w:t>En conclusion, la Confédération versera à C. un montant de CHF 22'481.80 à titre d’indemnité au sens de l’art. 429 al. 1 let. a et b CPP. Cette indemnité est intégralement compensée par les frais de procédure mis à sa charge. Pour le surplus, ses prétentions au sens de l’art. 429 CPP sont rejetées.</w:t>
      </w:r>
    </w:p>
    <w:p>
      <w:r>
        <w:rPr>
          <w:b/>
        </w:rPr>
        <w:t>E. 15.3</w:t>
      </w:r>
    </w:p>
    <w:p>
      <w:r>
        <w:t>A.</w:t>
      </w:r>
    </w:p>
    <w:p>
      <w:r>
        <w:rPr>
          <w:b/>
        </w:rPr>
        <w:t>E. 15.3.1</w:t>
      </w:r>
    </w:p>
    <w:p>
      <w:r>
        <w:t>Par l’intermédiaire de ses avocats, A. a requis l’octroi d’une indemnité de CHF 1'160'360.88, TVA comprise, pour ses frais de défense, de CHF 30'606.49 pour ses frais de déplacement et d’hébergement et de CHF 10'000.- à titre de réparation du tort moral subi (art. 429 al. 1 let. a et c CPP). Ces prétentions sont examinées dans l’ordre.</w:t>
      </w:r>
    </w:p>
    <w:p>
      <w:r>
        <w:rPr>
          <w:b/>
        </w:rPr>
        <w:t>E. 15.3.2</w:t>
      </w:r>
    </w:p>
    <w:p>
      <w:r>
        <w:t>Indemnité pour les frais de défense</w:t>
      </w:r>
    </w:p>
    <w:p>
      <w:r>
        <w:rPr>
          <w:b/>
        </w:rPr>
        <w:t>E. 15.3.2.1</w:t>
      </w:r>
    </w:p>
    <w:p>
      <w:r>
        <w:t>Dans la présente procédure, A. a été assistée par l’Etude d’avocats Bär et Karrer dès 2009 et jusqu’au 28 août 2018. Dès le 27 juin 2018, sa défense a été assu- mée par l’Etude de Maître Grégoire Mangeat.</w:t>
      </w:r>
    </w:p>
    <w:p>
      <w:r>
        <w:t>A teneur de la requête en indemnités et des annexes déposées aux débats, l’Etude Bär et Karrer a consacré 2'675.55 heures d’activité pour la défense des intérêts d’A. Au sein de cette Etude, le dossier a été continuellement suivi par Maître Anne Valérie Julen Berthod (1'741.15 heures d’activité), qui a été secon- dée par Maître Fuad Ahmed (218.20 heures d’activité), Maître Saverio Lembo (178.5 heures) et des avocats-stagiaires (505.20 heures d’activité). D’autres avo- cats sont également intervenus de façon ponctuelle dans ce dossier entre 2009 et 2018. Il s’agit de Maîtres Dunia Brunner (41.1 heures), Grégoire Mégevand (15 heures), Andrew Garbarski (1.8 heure) et Lionel Binz (1.6 heure). Leur inter- vention dans ce dossier ayant toutefois été très limitée, il n’apparaît pas qu’ils aient pu accomplir des tâches utiles et nécessaires à la défense des intérêts d’A.. Il n’est dès lors pas tenu compte de leur intervention.</w:t>
      </w:r>
    </w:p>
    <w:p>
      <w:r>
        <w:t>- 569 - SK.2020.62</w:t>
      </w:r>
    </w:p>
    <w:p>
      <w:r>
        <w:t>Après examen des notes d’honoraires déposées, tous les postes relatifs à l’acti- vité déployée par Maîtres Julen Berthod, Ahmed et Lembo et par les avocats-sta- giaires ne peuvent être admis. Ainsi, doivent être retranchées les activités dont le descriptif a été caviardé, car il n’est pas possible de déterminer quelle activité a concrètement été exercée en faveur d’A. Pour la période de 2009 et jusqu’à la fin de l’année 2017, Maître Julen Berthod a déployé 1'603.10 heures d’activité. Après déduction de 56.8 heures, dont le descriptif a été caviardé, les heures qui peuvent être admises se chiffrent à 1'546.30. Pour Maître Ahmed, les heures indiquées se chiffrent à 141.80. Après déduction de 23.7 heures dont le descriptif est caviardé, les heures admises s’élèvent à 118.10. Pour Maître Lembo, les heures indiquées se chiffrent à 168.50. Pour les mêmes motifs, il faut retrancher</w:t>
      </w:r>
    </w:p>
    <w:p>
      <w:r>
        <w:rPr>
          <w:b/>
        </w:rPr>
        <w:t>E. 15.3.2.2</w:t>
      </w:r>
    </w:p>
    <w:p>
      <w:r>
        <w:t>Comme indiqué précédemment, la défense d’A. a été assumée dès le 27 juin 2018 par l’Etude de Maître Grégoire Mangeat. Ce dernier a été secondé par Maîtres Diego Leis et Fanny Margairaz.</w:t>
      </w:r>
    </w:p>
    <w:p>
      <w:r>
        <w:t>- 570 - SK.2020.62</w:t>
      </w:r>
    </w:p>
    <w:p>
      <w:r>
        <w:t>A teneur de la requête en indemnité, Maître Mangeat a consacré 502.7 heures à la défense des intérêts d’A., Maître Leis 1'480.4 heures et Maître Margairaz 307.2 heures. Tous les postes indiqués sur la note d’honoraires ne peuvent être admis. Il convient de retrancher les heures d’activité accomplies entre les 27 juin et 28 août 2018. En effet, la défense d’A. a été assumée par l’Etude d’avocats Bär et Karrer jusqu’au 28 août 2018. Dans la mesure où A. n’a pas établi les raisons pour lesquelles elle a choisi de confier la défense de ses intérêts à d’autres avocats courant 2018, il n’y a pas lieu de tenir compte du travail à double effectué par les deux cabinets entre les 27 juin et 28 août 2018. Dès lors, il faut retrancher 6.8 heures d’activité pour Maître Mangeat et 17.8 heures pour Maître Leis. Pour les mêmes motifs, il faut déduire les heures consacrées à l’examen de la partie 16-08 du dossier, qui concerne la correspondance de l’Etude Bär et Kar- rer. Il convient également de retrancher les postes dont le descriptif a été ca- viardé car il n’est pas possible de déterminer l’utilité de l’activité concrètement exercée en faveur d’A. En outre, il faut retrancher les postes qui ne semblent pas directement liés à la défense des intérêts pénaux de l’intéressée ou dont les in- dications ne permettent pas de comprendre qu’ils le sont. Il convient aussi de retrancher les activités accomplies en lien avec l’emploi d’A. auprès de la société 101, notamment l’examen des documents de la FINMA la concernant, car ces tâches ne relèvent pas de la défense pénale. Enfin, il faut retrancher les quelques contacts avec l’Etude de Maître Erni. En effet, comme mentionné ci-après, la Cour estime que l’intervention de l’Etude de Maître Erni n’était même pas néces- saire à la défense des intérêts de la banque B. Au total, il s’agit donc de 8.5 heures à déduire pour Maître Mangeat et de 111 heures à retrancher pour Maître Leis. Les heures à admettre représentent ainsi 487.9 heures pour Maître Man- geat, 1'351.6 pour Maître Leis et 307.2 pour Maître Margairaz. Au tarif horaire de CHF 230.-, les honoraires y relatifs représentent, TVA comprise, CHF 120'857.71 pour Maître Mangeat, CHF 334'804.84 pour Maître Leis et CHF 76'096.51 pour Maître Margairaz, soit CHF 531'759.06.</w:t>
      </w:r>
    </w:p>
    <w:p>
      <w:r>
        <w:t>S’agissant des débours, l’Etude de Maître Mangeat les a chiffrés à CHF 30'606.49. Après examen, il faut retrancher les débours dont la nécessité n’a pas été démontrée, comme les frais de taxi, les frais de transport Uber et les frais de location d’une salle de conférence à Zurich. En outre, la note indique des frais d’hôtel de CHF 658.60 pour une nuit à l’hôtel Schweizerhof, à Berne, le 9 juin 2020, pour Maîtres Mangeat et Leis. Ces frais apparaissent disproportionnés et sont ramenés à CHF 490.50, soit CHF 245.25 par personne, pour qu’ils soient compatibles avec d’autres frais d’hébergement facturés par Maîtres Mangeat et Leis. Pour ces motifs, les frais d’hébergement de Maître Mangeat pour sa nuitée à Berne le 17 novembre 2020 sont ramenés à CHF 245.25. La note indique aussi des frais de CHF 7'000.50 pour la traduction du français à l’anglais de l’acte d’ac- cusation et du Rapport Placement FFA. Dans la mesure où les raisons de cette</w:t>
      </w:r>
    </w:p>
    <w:p>
      <w:r>
        <w:t>- 571 - SK.2020.62 traduction en anglais n’ont pas été exposées, il n’y a pas lieu de tenir compte de ces frais. Enfin, il ne se justifie pas d’admettre des frais de CHF 200.- indiqués pour la copie d’un jugement rendu en 1995 par le Tribunal correctionnel du district d’Aigle, vu que l’utilité de ce document n’a pas été démontrée. Avec ces correc- tifs, les débours qui peuvent être admis se chiffrent à CHF 6'534.15 pour Maître Mangeat, à CHF 7'577.30 pour Maître Leis et à CHF 4'877.40 pour Maître Mar- gairaz, soit CHF 18'988.85 au total.</w:t>
      </w:r>
    </w:p>
    <w:p>
      <w:r>
        <w:t>En conclusion, les honoraires à admettre pour l’activité déployée par l’Etude de Maître Grégoire Mangeat se chiffrent à CHF 550'747.91 au total, TVA et débours compris.</w:t>
      </w:r>
    </w:p>
    <w:p>
      <w:r>
        <w:rPr>
          <w:b/>
        </w:rPr>
        <w:t>E. 15.3.2.3</w:t>
      </w:r>
    </w:p>
    <w:p>
      <w:r>
        <w:t>Il résulte de ce qui précède que les honoraires qui peuvent être admis pour l’ac- tivité déployée par les Etudes Bär et Karrer et Mangeat se chiffrent à CHF 1'094'801.78 au total, TVA et débours compris. Cette somme apparaît dis- proportionnée au regard des enjeux de la procédure pour A. En effet, la jurispru- dence a retenu que, si les frais de défense doivent en principe être pleinement indemnisés, il n'en reste pas moins qu'ils doivent rester dans une proportion rai- sonnable par rapport à la complexité et à l'importance de l'affaire (cf. ATF 142 IV 163 consid. 3.1.2 p. 169). En l’espèce, bien que la procédure pénale ait été diri- gée initialement contre A. pour blanchiment d’argent qualifié et soutien, voire par- ticipation à une organisation criminelle, ce dernier chef n’a plus été instruit à son encontre par le MPC après l’ordonnance de suspension partielle du 22 janvier 2010. Dès cette date, la procédure a été poursuivie contre elle pour blanchiment d’argent aggravé, puis faux dans les titres, étant précisé que ce dernier chef n’a pas été retenu dans l’acte d’accusation. Ainsi, à la différence de C., D. et E., A. a dû faire face, pour l’essentiel, au reproche de blanchiment d’argent, lequel ne présentait pas de grandes difficultés en fait ou en droit en ce qui la concernait. En outre, si A. a été impliquée dans la procédure pénale dès le 26 février 2009, l’instruction s’est avant tout concentrée dès le 12 novembre 2013 sur le reproche de défaut d’organisation dirigé contre la banque B., lequel ne concernait pas di- rectement la prénommée. A titre de comparaison, les indemnités pour les frais de défense qui ont été requises aux débats par les autres prévenus sont bien moins importantes, à savoir un peu plus de CHF 245'000.- par C., de CHF 156'000.- par E. et de CHF 210'000.- par D. Ces indemnités apparaissaient proportionnées à la gravité des infractions et à la complexité des faits qui leur étaient reprochés. S’agissant en particulier de C., la procédure a été ouverte à son encontre le 20 octobre 2008, soit avant qu’elle ne soit étendue à A., et il a été confronté à plusieurs chefs d’accusation différents tout au long de la procé- dure, étant donné qu’il n’a pas bénéficié d’une suspension partielle de celle-ci. A cela s’ajoute que les faits qui lui ont été reprochés ont été plus variés et com-</w:t>
      </w:r>
    </w:p>
    <w:p>
      <w:r>
        <w:t>- 572 - SK.2020.62 plexes que ceux reprochés à A. Dans ces circonstances, au regard des indemni- tés pour les frais de défense requises par les autres prévenus, celle qui peut raisonnablement être admise pour A., au sens de l’art. 429 al. 1 let. a CPP, est arrêtée à CHF 350'000.-, TVA et débours compris.</w:t>
      </w:r>
    </w:p>
    <w:p>
      <w:r>
        <w:rPr>
          <w:b/>
        </w:rPr>
        <w:t>E. 15.3.2.4</w:t>
      </w:r>
    </w:p>
    <w:p>
      <w:r>
        <w:t>Comme cela a été indiqué précédemment (cf. supra consid. 14.4.2), A. supporte à concurrence de 40% les frais de procédure qui lui sont imputables. Selon la jurisprudence, la réduction de l’indemnité à laquelle elle peut prétendre doit s’opérer dans la même proportion. Il s’ensuit que celle-ci est arrêtée à CHF 210'000.- (CHF 350'000.- x 60%). Cette indemnité lui sera versée par la Confédération. Conformément à l’art. 442 al. 4 CPP, cette indemnité est partiel- lement compensée par les frais de procédure mis à sa charge.</w:t>
      </w:r>
    </w:p>
    <w:p>
      <w:r>
        <w:rPr>
          <w:b/>
        </w:rPr>
        <w:t>E. 15.3.3</w:t>
      </w:r>
    </w:p>
    <w:p>
      <w:r>
        <w:t>Indemnité pour tort moral</w:t>
      </w:r>
    </w:p>
    <w:p>
      <w:r>
        <w:t>A. a requis l’octroi d’une indemnité de CHF 10'000.- à titre de tort moral pour les motifs suivants.</w:t>
      </w:r>
    </w:p>
    <w:p>
      <w:r>
        <w:rPr>
          <w:b/>
        </w:rPr>
        <w:t>E. 15.3.3.1</w:t>
      </w:r>
    </w:p>
    <w:p>
      <w:r>
        <w:t>A. a évoqué sa détention avant jugement. Il est établi que la prénommée a subi 15 jours de détention avant jugement. Ces derniers ont été portés en déduction de la peine privative de liberté de 20 mois prononcée à son encontre. Cette dé- tention étant entièrement compensée avec la peine privative de liberté, aucune indemnité pécuniaire ne peut entrer en considération pour les jours de détention qu’elle a subis.</w:t>
      </w:r>
    </w:p>
    <w:p>
      <w:r>
        <w:rPr>
          <w:b/>
        </w:rPr>
        <w:t>E. 15.3.3.2</w:t>
      </w:r>
    </w:p>
    <w:p>
      <w:r>
        <w:t>A. a évoqué les conditions de sa détention, qui auraient été très difficiles, en raison notamment de la séparation d’avec son fils, alors âgé d’un an. S’il est vrai qu’A. a été séparée de son fils durant sa détention de 15 jours, il n’apparaît pas qu’elle ait demandé, ni durant ses auditions, ni par l’intermédiaire de son avocat que des mesures particulières soient aménagées en sa faveur à la prison WWW., où elle était détenue, afin qu’elle puisse y recevoir son fils. Cela lui était pourtant possible, vu qu’il s’agit d’un établissement carcéral pour femmes qui dispose d’un secteur mères/enfants permettant d'accueillir des femmes accompagnées de leurs enfants jusqu'à l'âge de trois ans. La Cour n’a pas non plus constaté qu’A. aurait été privée de nourriture pendant plusieurs heures durant ses auditions, comme elle l’a affirmé. Tout au plus ressort-il des procès-verbaux y relatifs qu’elle a parfois dû attendre avant de recevoir son repas de midi. Cette contrariété n’ap- paraît toutefois pas suffisamment grave pour justifier une indemnité pour tort mo- ral. A. s’est également plainte de la longueur et de la fréquence de ses auditions. A cet égard, il ressort des actes qu’elle a été interrogée comme suit en détention (cf. les procès-verbaux figurant dans la rubrique 13-03 du dossier): durant 50 mi- nutes le 21 avril 2009, durant 5h30 (1ère audition) et 1 heure (2ème audition) le 22 avril 2009, durant 7h15 le 23 avril 2009, durant 5h15 le 24 avril 2009, durant</w:t>
      </w:r>
    </w:p>
    <w:p>
      <w:r>
        <w:t>- 573 - SK.2020.62 4h45 le 4 mai 2009 et durant 4 heures (1ère audition) et 20 minutes (2ème audition) le 5 mai 2009. Le temps consacré à ces auditions, dont certaines ont été longues, n’apparaît pas excessif, étant précisé qu’elles ont eu lieu à l’aide d’un interprète, ce qui a immanquablement eu pour effet d’en prolonger la durée. Quant à l’atti- tude hostile que les représentants des autorités pénales auraient adoptée à l’en- droit d’A. lors des interrogatoires, elle n’est corroborée par aucune preuve. Par- tant, il n’apparaît pas que la détention qu’elle a subie se soit déroulée dans des conditions illicites.</w:t>
      </w:r>
    </w:p>
    <w:p>
      <w:r>
        <w:rPr>
          <w:b/>
        </w:rPr>
        <w:t>E. 15.3.3.3</w:t>
      </w:r>
    </w:p>
    <w:p>
      <w:r>
        <w:t>A. a aussi évoqué les atteintes à sa santé du fait de la procédure pénale. La Cour a cependant déjà tenu compte de la durée excessive de la procédure et des im- pacts que cela a pu avoir sur la santé d’A. pour réduire la peine de quatre mois (cf. supra consid. 8.5.4.2). Une indemnité complémentaire pour tort moral ne peut donc pas entrer en considération.</w:t>
      </w:r>
    </w:p>
    <w:p>
      <w:r>
        <w:rPr>
          <w:b/>
        </w:rPr>
        <w:t>E. 15.3.3.4</w:t>
      </w:r>
    </w:p>
    <w:p>
      <w:r>
        <w:t>Enfin, A. a encore évoqué l’atteinte à sa réputation résultant des accusations dirigées à son encontre. C’est le lieu de rappeler que ces accusations sont appa- rues fondées dans la mesure où la Cour l’a reconnue coupable de blanchiment d’argent aggravé, ce qui exclut également l’octroi d’une indemnité.</w:t>
      </w:r>
    </w:p>
    <w:p>
      <w:r>
        <w:rPr>
          <w:b/>
        </w:rPr>
        <w:t>E. 15.3.4</w:t>
      </w:r>
    </w:p>
    <w:p>
      <w:r>
        <w:t>En conclusion, la Confédération versera à A. un montant de CHF 210'000.- à titre d’indemnité pour les dépenses occasionnées par l’exercice raisonnable de ses droits de procédure (art. 429 al. 1 let. a CPP). Cette indemnité est partiellement compensée par les frais de procédure mis à sa charge (art. 442 al. 4 CPP). Pour le surplus, les prétentions au sens de l’art. 429 CPP formulées par A. sont reje- tées.</w:t>
      </w:r>
    </w:p>
    <w:p>
      <w:r>
        <w:rPr>
          <w:b/>
        </w:rPr>
        <w:t>E. 15.4</w:t>
      </w:r>
    </w:p>
    <w:p>
      <w:r>
        <w:t>Banque B.</w:t>
      </w:r>
    </w:p>
    <w:p>
      <w:r>
        <w:rPr>
          <w:b/>
        </w:rPr>
        <w:t>E. 15.4.1</w:t>
      </w:r>
    </w:p>
    <w:p>
      <w:r>
        <w:t>La banque B. a requis l’octroi d’une indemnité pour ses frais de défense. A teneur de la note d’honoraires déposée aux débats, les avocats de l’Etude Kellerhals Carrard ont consacré 4'303.85 heures, débats compris (408.5 heures), dont 368.20 heures effectuées par des stagiaires, à la défense des intérêts de la banque depuis le 1er octobre 2013. S’y ajoutent des débours de CHF 40'342.05 avant les débats et de CHF 55'004.65 pour les débats. De même, la banque a déposé une note d’honoraires émanant de l’Etude Erni et Caputo, qui chiffre à 703.90 heures le temps de travail que les avocats de cette Etude ont consacré à la défense des intérêts de la banque, conjointement à ceux de l’Etude Kellerhals Carrard.</w:t>
      </w:r>
    </w:p>
    <w:p>
      <w:r>
        <w:rPr>
          <w:b/>
        </w:rPr>
        <w:t>E. 15.4.2</w:t>
      </w:r>
    </w:p>
    <w:p>
      <w:r>
        <w:t>A l’examen des justificatifs déposés, il apparaît qu’au sein de l’Etude Kellerhals Carrard, le dossier a continuellement été suivi par Maîtres Isabelle Romy et De-</w:t>
      </w:r>
    </w:p>
    <w:p>
      <w:r>
        <w:t>- 574 - SK.2020.62 nise Wohlwend, cette dernière étant intervenue à partir de 2018. D’autres avo- cats sont également intervenus de façon ponctuelle dans ce dossier. Leur inter- vention ayant toutefois été limitée, il n’apparaît pas qu’ils aient pu accomplir des tâches véritablement utiles à la défense des intérêts de la banque. Il n’est dès lors pas tenu compte de leur intervention.</w:t>
      </w:r>
    </w:p>
    <w:p>
      <w:r>
        <w:t>Après examen des pièces déposées à l’appui de la note d’honoraires, il apparaît que tous les postes relatifs à l’activité de Maîtres Romy et Wohlwend ne peuvent pas être admis. Il s’agit notamment des activités liées aux avis de droit qui ont été requis à titre privé par la banque et qui ont été déposés le 6 janvier 2022. Ces avis concernaient les infractions de blanchiment d’argent et de défaut d’organi- sation au sens de l’art. 102 CP, la confiscation et la créance compensatrice, soit de questions juridiques que la Cour examine d’office. Le dépôt de ces avis ne semblait donc pas nécessaire à la défense des intérêts de la banque, de sorte que les activités y relatives n’ont pas à être indemnisées. De même, doivent être retranchés les postes dont le descriptif ne permet pas de comprendre quelle ac- tivité a été exercée. Tel est le cas des postes concernant «Me XY», «XY», «RA XY», «Frau XY» et «Herr XY». Il faut aussi retrancher les postes concernant le travail du Service juridique de la banque B., qui ne relèvent pas des frais de défense au sens de l’art. 429 CPP, ainsi que les postes liés aux procédures de- vant la Cour des plaintes, qui ne concernaient pas directement la banque (causes BB.2020.306, BB.2020.6/8, BB.2019.276). Enfin, doit également être retranché le temps des échanges avec l’Etude Erni et Caputo. En effet, l’intervention con- jointe de deux cabinets d’avocats ne paraissait pas nécessaire à la défense des intérêts de la banque. Avec ces correctifs, les heures d’activité qui peuvent être retenues se chiffrent, pour Maître Romy, à 836.40 heures avant 2018 et à 797.15 heures après 2018, débats compris (204 heures). Pour Maître Wohlwend, les heures qui peuvent être admises se chiffrent à 1'456.23 après 2018, débats com- pris (204 heures). Au tarif horaire de CHF 230.-, les indemnités correspondantes atteignent, TVA comprise, CHF 207'761.76 pour l’activité déployée par Maître Romy jusqu’en 2018, CHF 197'463.27 pour l’activité qu’elle a déployée après 2018 et CHF 360'723.97 pour l’activité déployée par Maître Wohlwend, soit CHF 765'949.- au total.</w:t>
      </w:r>
    </w:p>
    <w:p>
      <w:r>
        <w:t>En ce qui concerne les débours, la somme avancée de CHF 40'342.05 doit être rectifiée. En ce qui concerne les débours avant les débats, ne peuvent être pris en compte les débours qui ne sont pas liés à l’activité déployée par Maîtres Romy et Wohlwend. Il s’agit des frais liés à l’intervention succincte d’autres avocats de leur Etude ainsi qu’à l’intervention d’avocats externes à celle-ci, à savoir Maîtres Fischer, Erni et Caputo. Il en va également de frais pour des actes concernant des sociétés aux Iles Vierges britanniques ainsi que des frais judiciaires dont la banque B. a dû s’acquitter (procédure 1B_547/2018 devant le Tribunal fédéral).</w:t>
      </w:r>
    </w:p>
    <w:p>
      <w:r>
        <w:t>- 575 - SK.2020.62 En outre, les frais de nuitées pour des séjours au Lausanne Palace ont été ra- menés à CHF 200.- la nuit. Avec ces correctifs, les débours qui peuvent être admis pour l’activité déployée avant les débats se chiffrent à CHF 33'989.35.</w:t>
      </w:r>
    </w:p>
    <w:p>
      <w:r>
        <w:t>S’agissant des frais liés aux débats, les débours demandés de CHF 55'004.65 doivent aussi être rectifiés. En effet, cette somme comprend des frais de traduc- tion de CHF 37'334.65, qui ne peuvent pas être admis. Ces frais concernent d’une part la traduction en français de pièces au dossier émanant des autorités bulgares. Dans la mesure cependant où les pièces pertinentes reçues par com- mission rogatoire avec la Bulgarie ont déjà été traduites en français par le MPC, ces frais ne doivent pas être remboursés. D’autre part, ces frais ont trait à la traduction en français des avis de droit qui ont été requis à titre privé par la banque le 6 janvier 2022. Pour les motifs précités, ces frais ne doivent pas non plus être remboursés. En revanche, les autres débours liés aux débats peuvent être admis. Il s’agit des frais d’hébergement de CHF 17'670.- pour Maîtres Romy et Wohlwend et pour le représentant de la banque.</w:t>
      </w:r>
    </w:p>
    <w:p>
      <w:r>
        <w:t>Il résulte de ce qui précède que les débours admissibles se chiffrent à CHF 51'659.33 (CHF 33'989.35 + 17'670.-).</w:t>
      </w:r>
    </w:p>
    <w:p>
      <w:r>
        <w:t>Partant, les honoraires à admettre pour l’activité déployée par les avocats de la banque B. se chiffrent à CHF 817'608.32, TVA et débours compris (CHF 765'949.- + 51'659.33).</w:t>
      </w:r>
    </w:p>
    <w:p>
      <w:r>
        <w:rPr>
          <w:b/>
        </w:rPr>
        <w:t>E. 15.4.3</w:t>
      </w:r>
    </w:p>
    <w:p>
      <w:r>
        <w:t>Durant la procédure, la banque B. a bénéficié des services de deux cabinets d’avocats, qu’elle a mandatés pour la défense de ses intérêts. Il s’agit, d’une part, de l’Etude Kellerhals Carrard et, d’autre part, de l’Etude Erni et Caputo, comme mentionné ci-dessus. L’intervention conjointe de deux cabinets d’avocats n’ap- paraissait cependant pas nécessaire à la défense des intérêts de la banque. En effet, après l’ouverture de la procédure à son encontre le 12 novembre 2013, la banque B. a dû faire face au reproche de défaut d’organisation au sens de l’art. 102 CP en lien avec l’infraction de blanchiment d’argent. Bien que ce reproche fût d’une certaine complexité en fait et en droit, il s’agissait néanmoins de ques- tions touchant à l’organisation des lignes de défense de la banque et au respect des normes anti-blanchiment. Il s’ensuit que la banque a pu, sans aucun doute, s’appuyer sur son service juridique et son service de compliance pour répondre à ces accusations. L’assistance de deux cabinets d’avocats, en sus de ses propres services internes, n’apparaissait donc pas justifiée au regard des circons- tances concrètes de l’affaire. Pour ces motifs, l’activité déployée par l’Etude Erni et Caputo ne doit pas être indemnisée. En outre, en comparaison avec les in- demnités requises par les autres prévenus, des honoraires de plus de CHF 800'000.- pour l’activité déployée par l’Etude Kellerhals Carrard paraissent</w:t>
      </w:r>
    </w:p>
    <w:p>
      <w:r>
        <w:t>- 576 - SK.2020.62 excessifs au regard de la complexité et de l’importance de l’affaire. En effet, si la banque a pu compter sur ses propres services juridiques internes pour répondre aux accusations dirigées à son encontre, tel n’a pas été le cas des autres préve- nus. Dès lors, si les honoraires d’environ CHF 420'000.-, TVA et débours com- pris, facturés par Maître Romy apparaissent proportionnés aux enjeux de la pro- cédure, ils doivent néanmoins être réduits d’un tiers pour tenir compte du fait que celle-ci a pu bénéficier de l’assistance des services juridiques internes de la banque pour exécuter son mandat. Si l’on ne tenait pas compte de cette situation propre à la banque, il en résulterait une inégalité de traitement entre les prévenus. Dans ces circonstances, l’indemnité raisonnable à laquelle la banque peut pré- tendre pour ses frais de défense est arrêtée à CHF 300'000.-, TVA et débours compris.</w:t>
      </w:r>
    </w:p>
    <w:p>
      <w:r>
        <w:rPr>
          <w:b/>
        </w:rPr>
        <w:t>E. 15.4.4</w:t>
      </w:r>
    </w:p>
    <w:p>
      <w:r>
        <w:t>Il a été retenu que la banque B. supportait à concurrence de 40% les frais de procédure qui lui sont imputables (cf. supra consid. 14.4.3). La réduction de l’in- demnité à laquelle elle peut prétendre doit s’opérer dans la même proportion. Il s’ensuit que celle-ci est arrêtée à CHF 180'000.- (CHF 300'000.- x 60%). Cette indemnité est due par la Confédération. Conformément à l’art. 442 al. 4 CPP, l’indemnité en question est partiellement compensée par les frais de procédure mis à la charge de la banque B.</w:t>
      </w:r>
    </w:p>
    <w:p>
      <w:r>
        <w:rPr>
          <w:b/>
        </w:rPr>
        <w:t>E. 15.5</w:t>
      </w:r>
    </w:p>
    <w:p>
      <w:r>
        <w:t>D.</w:t>
      </w:r>
    </w:p>
    <w:p>
      <w:r>
        <w:rPr>
          <w:b/>
        </w:rPr>
        <w:t>E. 15.5.1</w:t>
      </w:r>
    </w:p>
    <w:p>
      <w:r>
        <w:t>A teneur de la requête qu’il a déposée aux débats, D. a requis l’octroi d’une in- demnité de CHF 38'795.- avec intérêts à 5% l’an depuis le 6 avril 2009 (art. 429 al. 1 let. b et c CPP). Les prétentions qu’il a formulées sont reprises dans l’ordre, étant précisé que l’indemnité relative à la défense d’office dont il a bénéficié sera fixée ci-après (cf. infra consid. 16.2).</w:t>
      </w:r>
    </w:p>
    <w:p>
      <w:r>
        <w:rPr>
          <w:b/>
        </w:rPr>
        <w:t>E. 15.5.2</w:t>
      </w:r>
    </w:p>
    <w:p>
      <w:r>
        <w:t>A titre d’indemnité au sens de l’art. 429 al. 1 let. b CPP, D. a requis l’octroi d’un montant de CHF 2'795.- pour ses frais de transport relatifs à ses auditions durant la procédure, qui se sont déroulées à Lausanne, Berne et Bellinzona, et pour ses frais d’hébergement à Bellinzona durant les débats. Après examen, le montant précité semble correct et peut être admis. Dans la mesure où cette somme ne vise pas à réparer le dommage que D. aurait subi ensuite de la procédure, mais uniquement à couvrir ses dépens, elle n’est pas productive d’un intérêt compen- satoire (cf. ATF 143 IV 495 consid. 2.2.4 p. 499).</w:t>
      </w:r>
    </w:p>
    <w:p>
      <w:r>
        <w:rPr>
          <w:b/>
        </w:rPr>
        <w:t>E. 15.5.3</w:t>
      </w:r>
    </w:p>
    <w:p>
      <w:r>
        <w:t>A titre d’indemnité au sens de l’art. 429 al. 1 let. c CPP, D. a requis l’octroi d’une somme de CHF 20'000.- en raison de l’impact de la procédure sur lui et ses proches, du fait qu’il a dû utiliser des jours de vacances et effectuer des heures supplémentaires pour participer à la procédure et de l’atteinte à sa réputation</w:t>
      </w:r>
    </w:p>
    <w:p>
      <w:r>
        <w:t>- 577 - SK.2020.62 découlant des accusations portées à son encontre. En outre, il a requis l’octroi d’une indemnité de CHF 16'000.- pour la détention qu’il a subie.</w:t>
      </w:r>
    </w:p>
    <w:p>
      <w:r>
        <w:t>Conformément à la jurisprudence, seules des graves atteintes à la personnalité résultant de la procédure pénale peuvent justifier l’octroi d’une indemnité pour tort moral. En revanche, il n'y a pas lieu de prendre en compte les désagréments inhérents à toute poursuite pénale, comme la charge psychique que celle-ci est censée entraîner normalement chez une personne mise en cause (cf. arrêt du Tribunal fédéral 6B_118/2016 du 20 mars 2017 consid. 6.1 et les réf. citées).</w:t>
      </w:r>
    </w:p>
    <w:p>
      <w:r>
        <w:t>En l’espèce, les conditions d’une indemnité ne sont pas réunies. D. n’a pas dé- montré avoir subi une grave atteinte à sa personnalité du fait de la procédure. Si celle-ci a pu entraîner une charge psychique pour lui et ses proches ou lui causer des inconvénients dans l’exercice de son emploi, il n’est pas établi que ces dé- sagréments, qui étaient inhérents à la procédure pénale, ont dépassé ce qu’un prévenu doit normalement supporter sans indemnité. D. ne peut pas non plus se plaindre d’une atteinte à sa réputation vu que les accusations dont il a fait l’objet sont apparues fondées dans la mesure où la Cour l’a reconnu coupable de par- ticipation à une organisation criminelle et de blanchiment d’argent aggravé. Quant à l’indemnité pour la détention avant jugement de 81 jours qu’il a subie, elle ne saurait être admise puisque cette détention est entièrement compensée avec la peine privative de liberté prononcée à son encontre, ce qui exclut une indemnisation.</w:t>
      </w:r>
    </w:p>
    <w:p>
      <w:r>
        <w:rPr>
          <w:b/>
        </w:rPr>
        <w:t>E. 15.5.4</w:t>
      </w:r>
    </w:p>
    <w:p>
      <w:r>
        <w:t>En conclusion, seule une somme de CHF 2'795.- peut être allouée à D. pour ses dépens. Dans la mesure où il doit supporter les frais de procédure à concurrence de 75% (cf. supra consid. 14.4.4), la réduction de l’indemnité au sens de l’art. 429 al. 1 let. b CPP à laquelle il peut prétendre s’opère dans la même proportion. Il s’ensuit que celle-ci est arrêtée à CHF 698.75 (CHF 2'795.- x 25%). Cette indem- nité devrait lui être versée par la Confédération. Cependant, elle est entièrement compensée par les frais de procédure mis à sa charge (art. 442 al. 4 CPP). Pour le surplus, ses prétentions au sens de l’art. 429 al. 1 CPP sont rejetées.</w:t>
      </w:r>
    </w:p>
    <w:p>
      <w:r>
        <w:rPr>
          <w:b/>
        </w:rPr>
        <w:t>E. 15.6</w:t>
      </w:r>
    </w:p>
    <w:p>
      <w:r>
        <w:t>E.</w:t>
      </w:r>
    </w:p>
    <w:p>
      <w:r>
        <w:rPr>
          <w:b/>
        </w:rPr>
        <w:t>E. 15.6.1</w:t>
      </w:r>
    </w:p>
    <w:p>
      <w:r>
        <w:t>E. a requis l’octroi d’une indemnité de CHF 156'314.30, TVA comprise, pour ses frais de défense ainsi que l’octroi d’une indemnité pour les dépens relatifs aux débats de CHF 4'541.30 pour ses avocats et de CHF 1'490.95 pour lui-même, étant précisé qu’il a requis en sus la prise en compte de la TVA pour ses dépens. En outre, il a requis l’octroi d’une indemnité pour tort moral de CHF 2'800.- en raison de sa détention. Enfin, il a requis que les indemnités couvertes par l’assis- tance judiciaire soient laissées à la charge de l’Etat.</w:t>
      </w:r>
    </w:p>
    <w:p>
      <w:r>
        <w:t>- 578 - SK.2020.62</w:t>
      </w:r>
    </w:p>
    <w:p>
      <w:r>
        <w:rPr>
          <w:b/>
        </w:rPr>
        <w:t>E. 15.6.2</w:t>
      </w:r>
    </w:p>
    <w:p>
      <w:r>
        <w:t>L’indemnité de CHF 156'314.30 réclamée par E. pour ses frais de défense se compose d’une somme de CHF 27'400.- (recte: CHF 17'400.-) pour l’intervention de Maîtres Müllegg et Jaton, qui ont défendu les intérêts d’E. préalablement à Maître Michod. Pour ce dernier, la note d’honoraires indique un montant de CHF 4'161.60 pour la période de 2015 à 2018 et un montant de CHF 124'752.70 pour la période de 2021 à 2022, TVA comprise, étant précisé que ce dernier montant comprend également l’intervention de Maître Busché, respectivement de la stagiaire de l’Etude.</w:t>
      </w:r>
    </w:p>
    <w:p>
      <w:r>
        <w:t>Après examen, tous les postes indiqués ne peuvent être admis. Pour Maîtres Müllegg et Jaton, 30 heures d’activité ont été effectuées selon la note d’hono- raires pour la période 2009-2010. En application du tarif horaire de CHF 230.-, l’indemnité y relative se chiffre à CHF 7'424.40, TVA comprise. S’y ajoutent les débours, par CHF 856.50 (CHF 852.50 + 4.-). Les autres montants réclamés à ce titre sont compris dans le tarif horaire de CHF 230.-. Pour 2012, le montant des honoraires, selon la note qui a été déposée, est de CHF 13'888.90, TVA non comprise. Cette note mentionne les tâches qui ont été effectuées, qui sont ad- mises, mais ne contient aucune indication sur le temps consacré à celles-ci. Il convient de retenir, sur la base du tarif horaire de CHF 350.- appliqué par Maîtres Müllegg et Jaton, tel qu’il résulte des notes d’honoraires qu’ils ont produites pour les années 2009-2010 et 2015 à 2018, que le montant précité correspond à 40 heures de travail. TVA comprise, l’indemnité y relative, calculée au tarif horaire de CHF 230.- applicable à la présente cause, se chiffre dès lors à CHF 9'936.-. L’indemnité pour l’intervention de Maîtres Müllegg et Jaton représente ainsi CHF 18'216.90.</w:t>
      </w:r>
    </w:p>
    <w:p>
      <w:r>
        <w:t>En ce qui concerne l’intervention de Maître Michod, 4h11 d’activité sont admises pour la période 2015-2017, ce qui représente une indemnité de CHF 1'039.10, TVA comprise, étant précisé que le taux horaire appliqué est de CHF 230.-. Pour 2018, les heures d’activité admises se chiffrent à 6h50, ce qui représente une indemnité de CHF 1'692.50, TVA comprise. S’y ajoutent CHF 3.- de débours. Pour la période 2021-2022, les heures d’activité admises au tarif horaire de CHF 230.- représentent 317h15. Ces heures comprennent l’activité de Maîtres Michod et Busché. Il est précisé que, si la note d’honoraires mentionne douze heures d’activité pour la lecture du jugement, seules trois heures ont été retenues. S’y ajoutent 10h10 d’activité de la stagiaire, au tarif horaire de CHF 100.-, ainsi que huit heures de déplacement au tarif horaire de CHF 200.- pour la lecture du jugement. TVA comprise, l’indemnité pour toutes ces heures se chiffre à CHF 81'404.15.</w:t>
      </w:r>
    </w:p>
    <w:p>
      <w:r>
        <w:t>- 579 - SK.2020.62</w:t>
      </w:r>
    </w:p>
    <w:p>
      <w:r>
        <w:t>Il résulte de ce qui précède que l’indemnité globale pour l’activité des défenseurs d’E. est arrêtée à CHF 102'355.65 (CHF 18'216.90 + 1'039.10 + 1'692.50 + 3 + 81'404.15).</w:t>
      </w:r>
    </w:p>
    <w:p>
      <w:r>
        <w:t>S’agissant des dépens relatifs aux débats, E. a requis l’octroi d’un montant de CHF 4'541.30 pour les frais de logement et de transport de ses avocats et de CHF 1'490.45 pour lui-même. Si ce dernier montant peut être admis, les dépens pour Maîtres Michod et Busché sont arrêtés à CHF 4'723.30. En effet, leurs frais de logement se chiffrent à CHF 4'064.20 et leurs frais de déplacement en train en première classe à CHF 334.80, respectivement CHF 142.30, étant précisé que Maître Michod dispose d’un abonnement demi-tarif et Maître Busché d’un abonnement général en deuxième classe. Quant aux frais de transport pour la lecture du jugement, ils se chiffrent à CHF 182.- (CHF 91.- x 2).</w:t>
      </w:r>
    </w:p>
    <w:p>
      <w:r>
        <w:t>En conclusion, les indemnités auxquelles E. peut prétendre se montent à CHF 107'078.95 (CHF 102'355.65 + 4'723.30) pour celle au sens de l’art. 429 al. 1 let. a CPP et à CHF 1'490.45 pour celle au sens de l’art. 429 al. 1 let. b CPP, soit CHF 108'569.40.</w:t>
      </w:r>
    </w:p>
    <w:p>
      <w:r>
        <w:rPr>
          <w:b/>
        </w:rPr>
        <w:t>E. 15.6.3</w:t>
      </w:r>
    </w:p>
    <w:p>
      <w:r>
        <w:t>Comme mentionné précédemment (cf. supra consid. 14.4.5), E. supporte les frais de procédure à concurrence de 75%. La réduction de l’indemnité précitée s’opère dans la même proportion. Il s’ensuit que celle-ci est arrêtée à CHF 27'142.44 (CHF 108'569.40 x 25%). Cette indemnité est due par la Confédération. Confor- mément à l’art. 442 al. 4 CPP, elle est entièrement compensée par les frais de procédure mis à sa charge.</w:t>
      </w:r>
    </w:p>
    <w:p>
      <w:r>
        <w:rPr>
          <w:b/>
        </w:rPr>
        <w:t>E. 15.6.4</w:t>
      </w:r>
    </w:p>
    <w:p>
      <w:r>
        <w:t>E. a encore requis l’octroi d’une indemnité de CHF 2'800.- pour la détention avant jugement. Dans la mesure où la détention avant jugement de 14 jours qu’il a su- bie est entièrement compensée avec la peine privative de liberté prononcée à son encontre, l’octroi d’une indemnité pour la détention subie est exclu. Il s’ensuit que cette conclusion est rejetée.</w:t>
      </w:r>
    </w:p>
    <w:p>
      <w:r>
        <w:rPr>
          <w:b/>
        </w:rPr>
        <w:t>E. 15.6.5</w:t>
      </w:r>
    </w:p>
    <w:p>
      <w:r>
        <w:t>S’agissant des indemnités relevant de l’assistance judiciaire, elles sont exami- nées ci-après (cf. infra consid. 16.3). 16. Indemnisation des défenseurs d’office (art. 135 CPP) 16.1 C.</w:t>
      </w:r>
    </w:p>
    <w:p>
      <w:r>
        <w:t>C. a été assisté de Maître Lionel Zeiter, avocat, dès son audition par le MPC le 9 août 2011, à la suite de son extradition vers la Suisse (cf. 16-12-0001). Le</w:t>
      </w:r>
    </w:p>
    <w:p>
      <w:r>
        <w:rPr>
          <w:b/>
        </w:rPr>
        <w:t>E. 20</w:t>
      </w:r>
    </w:p>
    <w:p>
      <w:r>
        <w:t>décembre 2007, il a ordonné la clôture de la relation de la société 5 et le transfert du solde des avoirs, soit plus de EUR 605'000.- au total, sur le compte de la société 92 à Budapest. Dans la mesure où l’avance à terme fixe qu’il avait conclue sur la relation de la société 5 n’arrivait à échéance que le 31 mars 2008, C. a encore requis, le 6 février 2008, que l’intégralité du solde de cette relation soit versée à la société 92.</w:t>
      </w:r>
    </w:p>
    <w:p>
      <w:r>
        <w:rPr>
          <w:b/>
        </w:rPr>
        <w:t>E. 25</w:t>
      </w:r>
    </w:p>
    <w:p>
      <w:r>
        <w:t>octobre 2005, C. et F. ont rencontré A. et BB._2 en lien avec le crédit structuré requis par F., tout d’abord à Sofia, où C. leur a présenté les activités de la so- ciété 18 et fait visiter les locaux de la société 18 et de la société 17, puis à la banque B. à Zurich afin de discuter des modalités de la mise en place dudit crédit. Le 20 juillet 2005, C. a établi et signé un document intitulé «Declaration of Trust», daté du 5 août 2005, par lequel il attestait détenir à titre fiduciaire l’intégralité des actions de la société 19 par le biais de la société 11 Consultants pour le compte de F. Ce dernier a transmis le document en question à A. et BB._2 le lendemain, puis il leur a remis un formulaire A daté du 5 août 2005 mentionnant C. comme ayant droit économique de la société 19. En outre, le 2 juillet 2007, C. a envoyé à A. et BB._2 la demande de la société 19 de libérer une tranche de crédit sup- plémentaire de EUR 2'000'000.-. Le 3 juillet 2007, BB._2 a avisé A. que cette tranche serait libérée et lui a demandé d‘en informer C. Entre 2006 et 2008, C. a rencontré BB._2 à propos du crédit «back-to-back» environ quatre fois par année, visites lors desquelles il lui a remis des documents portant notamment sur des travaux en Bulgarie. Le 29 septembre 2008, C. s’est adressé à BB._2 pour obte- nir un rendez-vous avec la banque au sujet de ce crédit.</w:t>
      </w:r>
    </w:p>
    <w:p>
      <w:r>
        <w:t>- 361 - SK.2020.62</w:t>
      </w:r>
    </w:p>
    <w:p>
      <w:r>
        <w:rPr>
          <w:b/>
        </w:rPr>
        <w:t>E. 26</w:t>
      </w:r>
    </w:p>
    <w:p>
      <w:r>
        <w:t>juin 2007 sont mentionnés ci-après, par catégories. Il s’agit de virements à l’étranger, de virements internes à la banque et de retraits en espèces.</w:t>
      </w:r>
    </w:p>
    <w:p>
      <w:r>
        <w:t>- 412 - SK.2020.62 4.3.3 Les virements à l’étranger survenus postérieurement au 26 juin 2007 4.3.3.1 Il s’agit des virements suivants, survenus au débit des comptes de F. et de son entourage vers des comptes à l’étranger: • A. a reçu un ordre le 2 juillet 2007, signé par N., de clôturer la relation au nom de la société 27. Cet ordre lui a été remis par C. En exécution de cet ordre, les sommes de EUR 1'600'000.- et de EUR 23'678.97 ont été virées les 2 et 6 juillet 2007 sur un compte ouvert au nom de la société 28 auprès de la banque 10, à Sofia. Cette société était la société-fille de la société 27, laquelle la détenait intégralement. A. a autorisé ces transactions alors qu’elle avait été informée par C., le 26 avril 2007, de l’existence d’une procédure pénale en Bulgarie visant F., N. et O. et de l’arrestation de ces derniers et qu’elle savait, depuis le 19 juin 2007 au moins, que la relation bancaire de la société 27 fai- sait l’objet d’une ordonnance d’édition du MPC. Elle a autorisé ces deux tran- sactions, malgré l’absence de pièces justificatives (pour les détails, cf. infra G.3.11.3). • A. a approuvé le 24 juillet 2007 un virement de EUR 3'866'000.- au débit du compte de la société 1, dont l’ayant droit économique était F., sur un compte de la société 61 auprès de la banque 18, à Nicosie, dont les ayants droit éco- nomiques étaient PPP., QQQ. et RRR. A. a autorisé cette transaction, bien qu’elle sût que le compte de la société 1 était concerné par l’ordonnance d’édi- tion du MPC. Pour justifier de l’arrière-plan économique de cette transaction, A. a consigné, dans le Flow of Funds, que celle-ci se fondait sur un contrat de prêt, daté du 19 juin 2007, par lequel la société 1 aurait octroyé un prêt de EUR 4'000'000.- à la société chypriote 61 dans le but de financer l’acquisition de biens immobiliers en Bulgarie. A. s’est accommodée de ce contrat et n’a pas procédé à des clarifications malgré plusieurs éléments insolites (pour les détails, cf. supra G.3.14.11). Il est à noter que la relation bancaire au nom de la société 1 a été identifiée à deux reprises par la banque comme présentant des risques accrus, soit entre le 12 juin 2005 et le 17 juillet 2005, puis entre le 13 novembre 2005 et le 12 août 2007 (cf. la liste sous 16-02-0682). • A. a approuvé le 2 août 2007 un virement de EUR 1'200'000.- au débit du compte de la société 1 sur un compte de la société 61 auprès de la banque 18, à Nicosie. Tout comme pour le virement de EUR 3'866'000.- précité, A. a auto- risé cette transaction bien qu’elle sût que le compte de la société 1 était con- cerné par l’ordonnance d’édition du MPC. Elle a consigné dans le Flow of Funds, pour justifier l’arrière-plan économique de cette transaction, qu’elle se</w:t>
      </w:r>
    </w:p>
    <w:p>
      <w:r>
        <w:t>- 413 - SK.2020.62 fondait sur le contrat de prêt du 19 juin 2007 précité, dont elle s’est accommo- dée, sans procéder à des clarifications complémentaires, malgré plusieurs éléments insolites (pour les détails, cf. supra G.3.14.11). • A. a autorisé le 18 septembre 2007 le virement de la somme de EUR 6'100'000.-, à la demande de P., qui voulait clore la relation bancaire ouverte au nom de la société 31, dont le prénommé était l’ayant droit écono- mique, après le transfert du solde sur le compte de la société 32 auprès de la banque 6, à Nicosie, étant précisé que cette société était une société offshore et Q. son ayant droit économique. A. a consigné dans le Flow of Funds, pour justifier ce virement à l’étranger, que le client ne voulait plus maintenir de re- lation bancaire en Suisse. Elle savait cependant que P., alerté par F., avait ordonné ce transfert à la suite des mesures ordonnées par le MPC en exécu- tion de la requête d’entraide judiciaire des autorités bulgares. A. a autorisé cette transaction malgré l’absence de pièces justificatives (pour les détails, cf. supra G.3.4.4). • A l’instar du virement de EUR 6'100'000.- précité, A. a autorisé le 18 sep- tembre 2007 un autre virement de EUR 715'000.- au débit du compte n° 30a. au nom de la société 32, dont Q. était l’ayant droit économique, en faveur d’un compte de cette même société auprès de la 6, à Chypre. A. n’a pas clarifié l’arrière-plan économique de cette transaction et n’a pas reçu de pièces justi- ficatives, se bornant à consigner dans le Flow of Funds que la cliente, soit Q., l’épouse de P., fermait son compte auprès de la banque B. et ne voulait plus de comptes en Suisse. Elle savait pourtant que ce transfert avait été ordonné à la suite des mesures prises par le MPC en exécution de la requête d’entraide judiciaire des autorités bulgares (pour les détails, cf. supra G.3.13.5). • Au même titre que le virement de EUR 6'100'000.- précité, A. a autorisé le virement le 1er octobre 2007 de la somme de EUR 10'000.- au débit du compte de la société 31 sur un compte de la société 32 auprès de la banque 6, à Nicosie, à la demande de P., qui voulait clore la relation bancaire de la so- ciété 31 auprès de la banque B. A. n’a pas clarifié l’arrière-plan économique de cette transaction et s’est bornée à consigner dans le Flow of Funds que le client ne voulait plus maintenir de relation bancaire en Suisse. Comme déjà relevé, elle savait que ce transfert avait été ordonné à la suite des mesures prises par le MPC en exécution de la requête d’entraide judiciaire des autorités bulgares. A. a autorisé cette transaction malgré l’absence de pièces justifica- tives (pour les détails, cf. supra G.3.4.4). • A. a également autorisé, le 1er octobre 2007, un virement de EUR 535'000.- au débit du compte n° 30a. au nom de la société 32 en faveur du compte de</w:t>
      </w:r>
    </w:p>
    <w:p>
      <w:r>
        <w:t>- 414 - SK.2020.62 cette même société auprès de la banque 6, à Chypre. A. n’a pas clarifié l’ar- rière-plan économique de cette transaction et n’a pas reçu de pièces justifica- tives, se bornant à consigner dans le Flow of Funds que Q. fermait son compte auprès de la banque B. et ne voulait plus de comptes en Suisse. Elle savait que ce transfert avait été ordonné à la suite des mesures prises par le MPC en exécution de la requête d’entraide judiciaire des autorités bulgares (pour les détails, cf. supra G.3.13.5). • A l’instar des virements de EUR 6'100'000.- et de EUR 10'000.- précités, A. a autorisé le 12 novembre 2007 le virement du solde du compte de la société 31, soit EUR 5'184.52, sur un compte de la société 32 auprès de la banque 6, à Nicosie, à la demande de P. A. n’a pas clarifié l’arrière-plan économique de cette transaction et s’est bornée à consigner dans le Flow of Funds que le client ne voulait plus maintenir de relation bancaire en Suisse. A. a autorisé cette transaction malgré l’absence de pièces justificatives et les mesures prises par le MPC en exécution de la requête d’entraide judiciaire des autorités bulgares (pour les détails, cf. supra G.3.4.4). 4.3.3.2 Parmi les virements intervenus vers l’étranger postérieurement au 26 juin 2007, il y a aussi le virement de EUR 2'000'000.- effectué le 4 juillet 2007 par la banque B., via sa société 15, sur le compte de la société 19 auprès de la banque 6, à Chypre, dont le véritable ayant droit économique était F., en exécu- tion du crédit structuré de type «back-to-back». A la différence des autres vire- ments précités, A. n’a pas reçu d’ordre du client d’exécuter ce virement de EUR 2 millions. Cet ordre a été donné par BB._2 dans le cadre de l’exécution du prêt «back-to-back» accordé par la banque B. A. a été informée par BB._2 le 3 juillet 2007 que cette tranche additionnelle de EUR 2 millions serait versée le lendemain à la société 19, à la demande de F. Elle n’a cependant rien entrepris pour éviter le versement de cette dernière tranche alors même qu’elle connaissait à cette date l’existence de la procédure pénale dirigée en Bulgarie contre F. et de l’ordonnance d’édition adressée par le MPC à la banque B. relative aux comptes du prénommé. Elle n’a pas communiqué ces informations à BB._2, qui a dès lors autorisé le versement de la dernière tranche de EUR 2 millions en ignorant que F. faisait l’objet d’une procédure pénale en Bulgarie pour apparte- nance à une organisation criminelle et blanchiment d’argent. A cela s’ajoute qu’A. savait que le compte de la société 1, dont F. était l’ayant droit économique, servait de garantie à ce crédit puisqu’elle avait été impliquée dans la constitution de ce prêt (pour les détails, cf. supra G.3.14.12). Ce compte était considéré par la banque comme présentant des risques accrus entre le 13 novembre 2005 et le 12 août 2007, ce qui n’a pas pu échapper à A., qui en était la gestionnaire. Il ne fait donc aucun doute que si BB._2 avait été informé par A. de la procédure pé- nale contre F., de son arrestation en Bulgarie et de l’ordonnance d’édition du</w:t>
      </w:r>
    </w:p>
    <w:p>
      <w:r>
        <w:t>- 415 - SK.2020.62 MPC, il n’aurait pas autorisé le virement précité, respectivement aurait empêché son exécution. Le versement de cette dernière tranche de EUR 2 millions doit donc aussi être imputé à A., qui était la gestionnaire des comptes de F. et de son entourage, à l’instar des autres virements vers l’étranger précités. 4.3.3.3 En conclusion, les virements intervenus vers l’étranger entre le 2 juillet 2007 et le 12 novembre 2007 autorisés par A. se sont chiffrés à EUR 14'054'872.49 au total. A cette somme s’ajoute le virement de la dernière tranche de EUR 2 millions du crédit structuré de type «back-to-back», dont A. a eu connaissance et dont elle n’a pas empêché l’exécution. La somme concernée par les virements à l’étranger se chiffre ainsi à EUR 16'054'872.49. Il est à noter qu’A. n’a avisé BB._18, du Service juridique, de ces virements qu’après leur exécution. Ces tran- sactions n’ont donc pas pu être approuvées par le Service juridique, comme cela a été déjà constaté (pour les détails, cf. supra G.4). 4.3.4 Les virements internes à la banque B. survenus postérieurement au 26 juin 2007 4.3.4.1 Les virements internes à la banque B. survenus à partir de comptes de F. et de son entourage sont les suivants: • A. a visé plusieurs ordres de transferts émanant de N., dont celui portant sur deux virements de CHF 89'367.50 et de CHF 95'770.09 les 3 et 5 juillet 2007, qui sont intervenus au débit du compte n° 21c. de la relation ouverte au nom de F. et N., au crédit du compte n° 24b. ouvert au nom de la société 3, dont N. était l’ayant droit économique (cf. supra G.3.19.1 let. c). Ces deux virements ont été ordonnés par N. après le début de la procédure pénale ouverte à son encontre en Bulgarie. A. n’a pas clarifié l’arrière-plan économique de ces tran- sactions et n’a pas requis de pièces justificatives, quand bien même ces trans- ferts internes intervenaient entre un compte nominatif et un compte ouvert en faveur d’une société tierce dont les ayants droit économiques n’étaient pas identiques. • Comme pour les virements internes de CHF 89'367.50 et de CHF 95'770.09 précités, A. a reçu et visé des ordres de transfert émanant de N., dont celui de EUR 118'440.78 le 6 juillet 2007, qui est intervenu au débit du compte n° 21c. de la relation ouverte au nom de F. et N., et au crédit du compte n° 24b. ouvert au nom de la société 3 (cf. supra G.3.19.1 let. b). A. n’a pas clarifié la raison de ce transfert, se bornant à consigner dans le Flow of Funds qu’il s’agissait d’un transfert de valeurs en faveur du compte du client à des fins d’investisse- ments, alors que les ayants droit économiques n’étaient pas les mêmes. • Au même titre que les trois virements internes précités, A. a reçu et visé des ordres de transfert émanant de N., dont celui de USD 167'138.- le 9 juillet</w:t>
      </w:r>
    </w:p>
    <w:p>
      <w:r>
        <w:t>- 416 - SK.2020.62 2007, qui est intervenu au débit du compte n° 21c. de la relation ouverte au nom de F. et N., et au crédit du compte n° 24b. ouvert au nom de la société 3 (cf. supra G.3.19.1 let. a). A. n’a pas clarifié la raison de ce transfert, se bor- nant à consigner dans le Flow of Funds qu’il s’agissait d’un transfert de valeurs entre les comptes du client, alors que les ayants droit économiques n’étaient pas les mêmes. • A l’instar des virements internes précités, A. a reçu et visé des ordres de trans- fert émanant de N., dont celui de EUR 39'867.08 le 10 juillet 2007, qui est intervenu au débit du compte n° 21c. de la relation ouverte au nom de F. et N., et au crédit du compte n° 24b. ouvert au nom de la société 3 (cf. supra G.3.19.1 let. b et G.4.5). A. n’a pas clarifié la raison de ce transfert, alors que les ayants droit économiques n’étaient pas les mêmes. • A. a reçu et exécuté le 8 août 2007 un ordre de virement de F. d’un montant de EUR 2'500'000.- intervenu au débit du compte de la société 1, dont F. était l’ayant droit économique, en faveur du compte n° 47 ouvert au nom de la so- ciété 62, à Panama, dont l’ayant droit économique était QQQ. A. a consigné dans le Flow of Funds, pour justifier l’arrière-plan économique de la transac- tion, que cette dernière reposait sur un Portfolio Management Agreement, dont le but consistait à investir dans l’immobilier, le pétrole et le gaz. A. s’est accommodée du contrat qu’elle a reçu, conclu apparemment entre les socié- tés 62 et 1, malgré plusieurs éléments insolites (pour les détails, cf. supra G.3.14.11). A. n’a pas clarifié davantage l’arrière-plan économique de cette transaction, bien qu’elle sût que ce transfert avait été ordonné par F. • S’agissant du virement de EUR 111'149.75 le 21 août 2007 au crédit du compte de la société 1 en provenance de la société 15, il correspond à la prime liée à l’option put octroyée par la société 1, qui permettait de rendre exigible la créance envers la société 19, dans le cadre du prêt «back-to-back» conclu par F. (cf. supra G.3.14.10 let. e). • Avant l’exécution, le 1er octobre 2007, du virement de EUR 535'000.- au débit du compte n° 30a. au nom de la société 32 en faveur du compte de cette même société auprès de la banque 6, à Chypre, dont il a été fait mention au considérant 4.3.3.1 ci-dessus, le compte au nom de la société 32 avait été crédité, le 1er octobre 2007 également, d’un montant de EUR 535'000.- prove- nant du débit du compte no 28a. au nom de Q. A. s’est contentée de consigner dans le Flow of Funds, pour en expliquer l’arrière-plan économique, qu’il s’agissait d’un transfert de fonds entre les comptes du même client, sans da- vantage d’explications, alors que ce virement interne entre les comptes no 28</w:t>
      </w:r>
    </w:p>
    <w:p>
      <w:r>
        <w:t>- 417 - SK.2020.62 et de la société 32 est intervenu entre deux sociétés clairement distinctes (pour les détails, cf. supra G.3.13.4). • Le compte au nom de la société 32 a encore été crédité, le 6 novembre 2007, d’un montant de EUR 1'261.41 provenant du compte no 28a. au nom de Q. A. n’a pas clarifié la raison de ce mouvement de fonds, en dépit du fait qu’elle savait, depuis le 19 septembre 2007 à tout le moins, qu’une fois sur le compte de la société 32, les fonds allaient être virés à l’étranger (cf. supra G.3.10.4 et G.3.13.1). 4.3.4.2 Relativement au virement de EUR 111'149.75 le 21 août 2007, il faut relever que l’acte d’accusation ne mentionne pas qu’A. serait intervenue pour l’exécution de ce virement, ni qu’elle en aurait eu connaissance et qu’elle n’aurait rien fait pour empêcher son exécution. De telles indications ne ressortent pas non plus du dos- sier. Dès lors, en l’absence d’éléments permettant d’imputer ce virement à A., aucune faute ne peut lui être reprochée et il ne peut pas être retenu à son en- contre. 4.3.4.3 En conclusion, les virements internes intervenus entre le 3 juillet 2007 et le 1er oc- tobre 2007 autorisés par A. se sont chiffrés à USD 167'138.-, à CHF 185'137.59 et à EUR 3'194'569.27, étant précisé que cette dernière somme ne comprend pas le montant de EUR 111'149.75 provenant de la société 15. Il est à noter qu’à l’exception du virement interne de EUR 2,5 millions intervenu le 8 août 2007, A. n’a pas informé BB._18, du Service juridique, de ces virements internes. S’agis- sant du virement interne précité de EUR 2,5 millions, A. en avait informé BB._18 le 3 août 2007, soit antérieurement à l’exécution du virement. Il s’agit de la seule information qu’A. a transmise ex ante à BB._18 au sujet des transactions inter- venues après le 7 juin 2007 au débit des comptes liés à F. et de son entourage (cf. supra G.4). 4.3.5 Les retraits en espèces survenus postérieurement au 26 juin 2007 4.3.5.1 Les retraits survenus à partir des comptes de F. et de son entourage sont les suivants: • EUR 36'000.-: O. a donné procuration à C. pour retirer en espèces le solde du compte de la société 26, dont elle était l’ayant droit économique, et de fermer le compte. A. a reçu C. dans les locaux de la banque, lequel, muni de cette procuration, a reçu EUR 36'000.- en espèces le 15 août 2007. Il ressort de ses explications qu’O. voulait retirer l’argent en raison de ses problèmes judiciaires en Bulgarie et qu’elle a mandaté C. pour le faire, car elle ne pouvait quitter la Bulgarie, son passeport ayant été saisi par les autorités bulgares. A. n’a pro- cédé à aucune vérification avant d’autoriser ce retrait (cf. supra G.2.2.5).</w:t>
      </w:r>
    </w:p>
    <w:p>
      <w:r>
        <w:t>- 418 - SK.2020.62 • EUR 16'000.-: ce montant a été retiré le 21 août 2007 au débit du compte n° 35a. ouvert au nom de JJ. Ce retrait a été effectué par la fille de JJ., FFFF. A. a reçu et visé l’ordre et la quittance relatifs à ce retrait, sans procéder à aucune vérification (cf. supra G.3.22.2). • EUR 7'000.-: ce retrait a été effectué le 19 septembre 2007 par G. au débit du compte n° 33a. ouvert au nom de la société 33, de siège à Panama, dont les ayants droit économiques étaient K. et G., quelques jours seulement après le séquestre des relations liées à F. auprès de la banque B. ordonné par le MPC le 29 août 2007. Ce retrait a été effectué lors de la clôture de ce compte, étant précisé que l’ordre de clôture a été reçu et visé par A. le 19 septembre 2007, soit le jour du retrait précité (cf. supra G.3.21.2). • EUR 2'500.- le 23 novembre 2007 et EUR 200.- le 29 février 2008: ces mon- tants ont été retirés par FFFF. du compte n° 35a. ouvert au nom de son père JJ. A. a reçu et visé les ordres et les quittances relatifs à ces deux retraits, sans procéder à aucune vérification (cf. supra G.3.22.2). • EUR 45'765.- le 4 décembre 2008: A. a autorisé ce retrait au débit du compte n° 29 ouvert au nom de Q., sans procéder à aucune clarification. Ce retrait a été effectué par II. sur procuration octroyée par Q. La relation bancaire préci- tée a été close après ce retrait (cf. supra G.2.4.2 et G.3.18). Pour mémoire, A. a autorisé ce retrait, malgré le fait que la banque avait reçu le 20 octobre 2008 une ordonnance d’édition du MPC concernant les comptes de P., qui mention- nait qu’il était soupçonné de blanchiment d'argent, de trafic aggravé de stupé- fiants et d’appartenance à une organisation criminelle (cf. supra G.3.18). 4.3.5.2 En conclusion, les retraits en espèces intervenus entre le 15 août 2007 et le 4 dé- cembre 2008, qui ont été autorisés par A., se sont chiffrés à EUR 107'465.-. A. a informé BB._18 le 17 août 2007 du retrait de EUR 36'000.-. En revanche, elle ne l’a pas avisée des autres retraits (cf. supra G.4). 4.3.6 Du point de vue objectif, les actes précités remplissent les conditions de l’art. 305bis ch. 1 CP. La provenance criminelle des fonds est établie et l’infraction préalable n’était pas prescrite, comme cela a été mentionné auparavant (cf. su- pra consid. 4.2.3). Les actes précités étaient propres à entraver l’identification de l’origine, la découverte ou la confiscation des valeurs patrimoniales concernées. Tel est le cas des virements à l’étranger décrits au considérant 4.3.3 dans la mesure où ces virements sont tous intervenus entre différentes sociétés, qui étaient soit des sociétés offshore, soit des sociétés-écrans, sans activité écono- mique ou commerciale, destinées à cacher l’identité des ayants droit écono- miques ou dont les ayants droit économiques n’étaient pas identiques d’une so- ciété à l’autre, ce qui était de nature à entraver la confiscation de ces fonds, y</w:t>
      </w:r>
    </w:p>
    <w:p>
      <w:r>
        <w:t>- 419 - SK.2020.62 compris à l'étranger (ATF 144 IV 172 consid. 7.2.2 p. 175; ACKERMANN/ZEHNDER, op. cit., nos 428 ss et 455 ad art. 305bis CP; ACKERMANN, Geldwäschereistrafrecht, in Ackermann [édit.], Wirtschaftsstrafrecht der Schweiz Hand- und Studienbuch, 2020, 2e éd., n° 55, p. 507 ss). Il en va de même des virements internes à la banque B., étant donné que ces virements sont aussi intervenus entre des comptes de sociétés offshore ou de sociétés-écrans sans activité commerciale, qui étaient destinées à cacher l’identité des ayants droit économiques, respecti- vement entre des comptes dont les bénéficiaires économiques n’étaient pas identiques, ce qui était de nature à en entraver la confiscation (ACKERMANN, Geld- wäschereistrafrecht, op. cit., n° 58, p. 509 s.). Enfin, les retraits en espèces cons- tituent objectivement des actes de blanchiment car ils interrompent le paper trail (ACKERMANN, Geldwäschereistrafrecht, op. cit., n° 64, p. 512).</w:t>
      </w:r>
    </w:p>
    <w:p>
      <w:r>
        <w:t>En ce qui concerne les deux virements liés au prêt «back-to-back» conclu par F., à savoir le virement de EUR 2'000'000.- le 4 juillet 2007 par la société 15 sur le compte de la société 19 auprès de la banque 6, à Chypre, et le virement de EUR 111'149.75 le 21 août 2007 sur le compte de la société 1, en provenance de la société 15, relevons que la structure du crédit «back-to-back» a permis à F. de purifier les fonds de provenance criminelle déposés sur le compte de la société 1, lesquels ont servi de garantie à ce crédit. En contrepartie, F. a bénéficié de fonds versés par la société 15, à concurrence de EUR 10 millions, dont les sommes de EUR 2'000'000.- et de EUR 111'149.75 précitées, qui étaient de pro- venance légale. Ce montage financier a dès lors permis de compliquer la traça- bilité des fonds et d’interrompre le paper trail, ce qui est typique du blanchiment d’argent au sens de l’art. 305ter CP (cf. ACKERMANN/ZEHNDER, op. cit., nos 505 et 506 ad art. 305bis CP). Il s’ensuit que ces deux virements réunissent aussi les conditions objectives de cette infraction. 4.3.7 Sous l’angle subjectif, quelques développements approfondis s’imposent, au re- gard des éléments soulevés durant l’instruction, en particulier aux débats. 4.3.7.1 A. s’est reconvertie dans le milieu bancaire au terme de sa carrière sportive. Le</w:t>
      </w:r>
    </w:p>
    <w:p>
      <w:r>
        <w:rPr>
          <w:b/>
        </w:rPr>
        <w:t>E. 27</w:t>
      </w:r>
    </w:p>
    <w:p>
      <w:r>
        <w:t>novembre 2001, elle a été engagée par la banque 2. Au sein de cette banque, elle a d’abord été chargée de développer et de conseiller la clientèle allemande et bulgare et d’effectuer diverses tâches administratives de vérification et de con- trôle. Dès le 1er juin 2003, elle était responsable d’assister activement le conseil- ler à la clientèle et de conseiller la clientèle, notamment. A tout le moins à partir d’octobre 2003, elle était la responsable clientèle en charge de deux relations bancaires, l’une au nom de L. et l’autre au nom de la société 20, dont le pré- nommé était l’ayant droit économique. Au sein de la banque 2, elle a réussi une formation de base en matière de compliance, qui portait sur les devoirs de dili- gence et la lutte contre le blanchiment d’argent, notamment, ainsi qu’une autre</w:t>
      </w:r>
    </w:p>
    <w:p>
      <w:r>
        <w:t>- 420 - SK.2020.62 formation, qui portait sur des sujets de la finance, du juridique et de conformité (i.e. «Legal and Compliance»). Le 1er juillet 2004, elle a rejoint la banque B., dans le secteur de la gestion de fortune, en qualité de gestionnaire junior. Elle était notamment chargée de suivre les clientèles bulgare et roumaine, de gagner de nouveaux clients de ces deux pays et de gérer leur patrimoine à l’aide d’une équipe de cinq collaborateurs, dont elle avait la direction. En outre, elle devait travailler avec les autres divisions de la banque et s’assurer de la mise en œuvre des dispositions en matière de contrôle et de surveillance. Le 1er janvier 2005, elle a été promue au titre d’«Assistant Vice President», faisant désormais partie du «Middle Management», et, dès le 1er janvier 2007, à celui de «Vice President», faisant désormais partie du «Senior Management», avec pouvoir de signature collective à deux. A compter du 1er novembre 2007, elle a été promue «Desk Head Bulgaria Romania». Ses promotions ont été le résultat de son expérience et de ses bonnes performances, qui étaient évaluées annuellement. Son rang suivant aurait été celui de directrice. Entre 2004 et 2007, elle a suivi plusieurs formations internes ayant trait au compliance, lors desquelles ont notamment été évoquées certaines directives de la banque en matière de lutte contre le blanchi- ment d’argent, dont la directive D-0047, et a également été dispensée une for- mation spécifique à ses tâches de gestionnaire (pour les détails, cf. supra G.1). Selon ses explications, A. connaissait, grâce à la formation reçue, la Convention de diligence des banques et la loi sur le blanchiment d’argent, ainsi que l’exis- tence et le contenu des directives internes de la banque B., en particulier les obligations en découlant d’identifier le client, de s’assurer de la provenance des fonds par la remise de justificatifs et de vérifier la plausibilité de la transaction. Elle savait également que la Bulgarie était considérée par la banque, entre 2005 et 2008, comme un pays à risque accru en matière de blanchiment d’argent. Au regard des déclarations concordantes de plusieurs collaborateurs de la banque B., notamment BB._20, BB._19, BB._4 et BB._3, les gestionnaires rece- vaient les directives les plus importantes en matière de blanchiment d’argent lors de la signature de leur contrat et ils bénéficiaient ensuite d’une formation en ma- tière de blanchiment, qui était répétée chaque année. Lors de cette formation, les prescriptions légales en matière de blanchiment d’argent étaient enseignées et illustrées à l’aide de cas pratiques. La formation concernait également les pro- cessus internes de contrôle et les responsabilités incombant aux gestionnaires. Cette formation interne a été jugée adéquate selon le rapport d’audit de la société 4 pour l’année 2004.</w:t>
      </w:r>
    </w:p>
    <w:p>
      <w:r>
        <w:t>Les éléments précités permettent de retenir qu’A. a bénéficié d’une formation appropriée en matière de lutte contre le blanchiment d’argent dès le début de son activité dans le secteur bancaire. Forte de cette formation, elle connaissait non seulement l’existence des directives de la banque B., dont la D-0047, mais éga-</w:t>
      </w:r>
    </w:p>
    <w:p>
      <w:r>
        <w:t>- 421 - SK.2020.62 lement les règles essentielles de la lutte contre le blanchiment, comme les obli- gations d’identifier le client, de s’assurer de la provenance de ses fonds grâce à des justificatifs et de vérifier la plausibilité d’une transaction. En outre, en 2007, elle bénéficiait de plus de cinq années d’expérience professionnelle dans le sec- teur bancaire et avait démontré, grâce à de très bonnes prestations, qui lui ont permis de monter en grade, qu’elle avait toutes les compétences requises pour assumer la fonction de gestionnaire. Elle a d’ailleurs été promue le 1er novembre 2007 au rang de responsable du desk pour la Bulgarie et la Roumanie. Dès lors, elle n’était plus, à ce stade de sa carrière, une employée junior ou une «Que- reinsteigerin», soit une personne provenant de l’extérieur du milieu bancaire et ne disposant d’aucune formation ou expérience bancaire au moment des faits qui lui sont reprochés, comme elle l’a soutenu durant la procédure. Si tel peut avoir été le cas durant les premiers mois qui ont suivi sa réorientation profession- nelle au terme de sa carrière sportive et peu après son engagement par la banque 2 en novembre 2001, cette situation n’était de toute évidence plus d’ac- tualité courant 2007, où elle avait le rang de «Vice President» au sein de la banque B. et faisait partie du «Senior Management» de cette banque. Partant, il faut retenir qu’en 2007, A. disposait non seulement de la formation adéquate, mais également de l’expérience requise lui permettant d’appréhender et de pré- venir les risques liés au blanchiment d’argent. 4.3.7.2 A. était la gestionnaire attitrée des relations ouvertes par F. et son entourage auprès de la banque B., car elle était la seule personne, au sein de l’unité «Cen- tral Eastern European Desk», qui connaissait bien la Bulgarie et qui maîtrisait parfaitement la langue bulgare. Ses connaissances de la Bulgarie et de la langue bulgare faisaient d’elle la responsable de facto du marché bulgare au sein de cette unité, bien avant qu’elle ne soit nommée cheffe du desk pour la Bulgarie et la Roumanie le 1er novembre 2007. Les relations bancaires concernées sont celles dont F., L., M., P., Q., N., O., K., G. et JJ. étaient les ayants droit écono- miques réels ou déclarés. Toutes ces personnes étaient originaires de Bulgarie, à l’instar d’A. Les liens entre F. et ces personnes étaient connus de la prénom- mée. Elle savait notamment que F. et L. avaient été des partenaires en affaires et qu’ils avaient ouvert ensemble des relations auprès de la banque. Elle savait aussi que M. était le père de L., que N. et O. était des sœurs et qu’elles avaient épousé F., respectivement L. En outre, il ressort des rapports de visite que, pour la période de 2004 à 2008, F. s’est rendu 27 fois à la banque B. alors qu’il n’avait qu’un seul compte dont il était l’unique ayant droit économique, soit le compte de la société 1. S’agissant de C., il s’est rendu 24 fois à la banque B. alors qu’il n’était pas client de celle-ci. P. s’est rendu quatre fois à la banque, à savoir une fois seul, une fois avec L. et deux fois avec F., N. et C. JJ. s’est rendu deux fois à la banque avec C. et F. Enfin, G. s’est rendue deux fois à la banque avec C.</w:t>
      </w:r>
    </w:p>
    <w:p>
      <w:r>
        <w:t>- 422 - SK.2020.62 Compte tenu de ces nombreuses visites à plusieurs, les liens entre F. et les per- sonnes précitées n’ont pas pu échapper à A. 4.3.7.3 Il ressort de l’examen des transactions intervenues à partir des comptes de F. et de son entourage que les explications qu’A. a reçues comme justification aux dépôts de sommes d’argent en espèces ou par virements depuis l’étranger n’ont jamais été corroborées par les documents qui lui ont été remis. En effet, ces documents – dans les cas où A. en a reçus – ont tous présenté des éléments insolites qui nécessitaient des clarifications et ne permettaient pas de démontrer l’arrière-plan économique des opérations (cf. supra consid. 3.4.3.6 et les réfé- rences citées). A. savait que la Bulgarie était un pays à risque accru en matière de blanchiment d’argent au moment des faits. Dès lors, conformément à la direc- tive D-0168 de la banque, elle devait faire preuve de la plus grande prudence dans les relations avec la clientèle de ce pays et veiller à respecter rigoureuse- ment les obligations anti-blanchiment découlant des directives D-0047 et P- 00347. Or, il apparaît qu’elle n’a pas respecté ces obligations, n’ayant pas fait preuve de la diligence requise et s’étant très souvent accommodée de motifs peu plausibles ou qui n’étaient pas suffisamment documentés pour justifier les impor- tantes sommes déposées auprès de la banque, notamment en espèces. 4.3.7.4 En ce qui concerne la connaissance d’A. des événements spécifiques survenus dès mai 2005 dans l’entourage de F., la situation peut être résumée de la façon suivante: • En mai 2005, A. a été informée de l’assassinat de L. Elle a lu la presse bulgare, qui mentionnait que le meurtre de L. était lié à la saisie d’une tonne de cocaïne en Espagne, trafic qui aurait également impliqué F. (cf. supra E.6.3.4). • Le 3 juin 2005, A. s’est rendue à Sofia, en Bulgarie, avec BB._13, dans le but d’effectuer une due diligence et de s’assurer de la réalité des projets immobi- liers annoncés par F. à la banque, à la suite de l’assassinat de L. et des articles de presse défavorables parus à leur encontre. Au retour de leur voyage, A. a rédigé un mémorandum à l’attention de BB._2, daté du 9 juin 2005, qui a éga- lement été signé par BB._13. BB._2 a consigné les informations qu’il a reçues d’A. dans le formulaire intitulé «Request for approval», daté du 27 juin 2005, en vue de l’approbation du crédit «back-to-back» requis par F. Ce formulaire ne fait toutefois pas mention de la manière dont les comptes de F. auprès de la banque B. ont été alimentés (i.e. nombreux dépôts en espèces et opérations de retrait-remise), faute de toute information en la matière communiquée par A. à BB._2. S’agissant de l’assassinat de L., ce formulaire indique qu’un seul article de la presse bulgare avait évoqué un trafic de stupéfiants alors que, en réalité, plusieurs journaux bulgares avaient fait état de soupçons contre L. et</w:t>
      </w:r>
    </w:p>
    <w:p>
      <w:r>
        <w:t>- 423 - SK.2020.62 F. Sur ce point également, BB._2 s’est fié aux informations incomplètes com- muniquées par A. (cf. supra G.2.3.7). • Le 26 avril 2007, A. est informée par C. de l’existence d’une procédure pénale en Bulgarie visant F., N. et O., de leur arrestation et du meurtre de KK., la mère de L. A. a fait des recherches sur Internet et a découvert plusieurs ar- ticles de presse soupçonnant F., O. et L. d’être impliqués dans un trafic de stupéfiants et une organisation criminelle. Ces articles mentionnent aussi que KK. aurait dû déposer contre F. dans la procédure pénale ouverte à son en- contre. Selon ses propres déclarations, A. a alors compris que C. avait mini- misé les accusations dirigées contre F. lorsqu’il l’a informée de ces événe- ments (cf. supra G.4.2). • Le 15 juin 2007, A. a été avisée par BB._27, du «Formalities &amp; Investigations Competence Center» (FCC), à savoir l’unité rattachée au Compliance centra- lisé, de l’existence d’une procédure pénale en Bulgarie et de la demande de production de comptes adressée par le MPC à la banque B. pour les comptes no 14, no 18 et n° 21, dont elle avait la gestion. Le 18 juin 2007, A. a répondu à BB._27 et lui a confirmé qu’elle allait apporter la documentation requise. A. a ainsi obtenu la confirmation de l’existence d’une procédure pénale en Bul- garie dirigée contre F. et N., qui étaient les ayants droit économiques des comptes précités. Le 18 juin 2007, A. a informé BB._3 de cette procédure pé- nale en lui indiquant qu’il s’agissait d’une nouvelle affaire. Le 19 juin 2007, BB._27 lui a encore demandé de lui fournir la documentation relative aux comptes des sociétés 26, 1, 3 et 27, en l’avisant que cela concernait la même procédure pénale. Dès cette date, A. savait donc que cette procédure concer- nait aussi O., l’ayant droit économique de la relation ouverte au nom de la société 26, en plus de F. et de N. (cf. supra G.4.4). • Le 2 juillet 2007, O. a ordonné la clôture du coffre-fort n° 16 et de la relation n° 14, en donnant procuration à C. pour qu’il le fasse. L’ordre de clôture a été visé par A. et cette relation a été close le 5 juillet 2007. N. a ordonné le 2 juillet 2007 la clôture des relations no 18 et n° 21, en donnant également procuration à C. à cet effet. Les ordres de clôture ont été visés par A. et ces relations ont été closes les 10 et 11 juillet 2007. Les avoirs déposés sur ces deux derniers comptes ont été transférés sur le compte à la banque B. de la société 3. Il s’agit des virements internes de EUR 39'867.08 et de EUR 118'440.78 évo- qués auparavant. Le 2 juillet 2007, A. a aussi reçu l’ordre, signé par N., de clôturer la relation bancaire au nom de la société 27. En exécution de cet ordre, des sommes de EUR 1'600'000.- et de EUR 23'678.97 ont été virées les 2 et 6 juillet 2007 de cette relation sur un compte ouvert au nom de la</w:t>
      </w:r>
    </w:p>
    <w:p>
      <w:r>
        <w:t>- 424 - SK.2020.62 société 28 auprès de la banque 10, à Sofia. A. a autorisé toutes ces transac- tions alors qu’elle savait que les comptes précités étaient concernés par l’or- donnance d’édition du MPC (cf. supra G.4.5). • Le 3 juillet 2007, A. a été informée par BB._2 qu’une somme de EUR 2 millions serait versée le lendemain à la société 19, à Chypre, à la demande de F. en exécution du crédit «back-to-back». Ce virement a eu lieu le 4 juillet 2007. A. n’a rien entrepris pour éviter ce versement. En particulier, elle n’a pas avisé BB._2 que F. faisait l’objet d’une procédure pénale en Bulgarie et que le MPC avait requis la production de la documentation bancaire des comptes du pré- nommé (cf. supra G.4.6). • Le 18 juillet 2007, A. a reçu C. à la banque, lequel lui a confirmé à cette occa- sion que la demande d’entraide judiciaire des autorités bulgares était officielle. Le même jour, A. s’est entretenue avec BB._28, du Service juridique, au sujet de l’ordonnance d’édition du MPC. A. connaissait donc au plus tard le 18 juillet 2007 le contenu de cette ordonnance du MPC et le fait qu’elle mentionnait l’existence d’une organisation criminelle impliquant F. et ses proches (cf. su- pra G.4.7). • Le 24 juillet 2007, BB._28 a informé A. que le Service juridique avait reçu une demande complémentaire du MPC pour les comptes concernés par l’ordon- nance d’édition du MPC (cf. supra G.4.7). Cela n’a toutefois pas dissuadé A. d’approuver le même jour le virement de EUR 3'866'000.- du compte de la société 1 sur un compte de la société 61 auprès de la banque 18, à Nicosie (cf. supra consid. 4.3.3.1 et G.4.8). • Le 29 août 2007, A. a été informée de l’ordonnance de séquestre du MPC (cf. supra G.4.8). Malgré cela, elle a encore autorisé d’autres transferts liés à F. et à son entourage, notamment le transfert le 18 septembre 2007 de la somme de EUR 6'100'000.- du compte de P., ouvert au nom de la société 31, sur un compte de la société 32 auprès de la banque 6, à Nicosie. Il découle de ces éléments qu’au plus tard le 19 juin 2007, A. connaissait l’exis- tence d’une procédure pénale concernant F., N. et O. L’information qu’elle a re- çue de la banque sur l’existence de cette procédure pénale ne pouvait que con- firmer celles qu’elle avait reçues de C. le 26 avril 2007 et qu’elle avait lues dès cette date dans la presse bulgare. Au plus tard le 19 juin 2007, A. avait ainsi assez d’éléments à sa disposition pour lui permettre de comprendre qu’une pro- cédure pénale avait été ouverte en Bulgarie contre F. et son entourage pour trafic de stupéfiants et participation à une organisation criminelle. En outre, elle pouvait se rendre compte que les ordres de virement et de transfert qu’elle a reçus dès le 2 juillet 2007 étaient destinés à soustraire les fonds en cause à une éventuelle</w:t>
      </w:r>
    </w:p>
    <w:p>
      <w:r>
        <w:t>- 425 - SK.2020.62 mesure de confiscation ou de saisie en Suisse. Par conséquent, elle n’aurait pas dû exécuter les transactions au débit des comptes de F. et de son entourage, mais elle devait, au contraire, aviser le Service Compliance de toutes les infor- mations à sa disposition, conformément à l’art. 8.2 de la directive P-00347, afin que celui-ci examine si une annonce au MROS était nécessaire. A. ne s’est pas conformée à son devoir de diligence et a autorisé les transactions décrites aux considérants 4.3.3 à 4.3.5 ci-dessus. 4.3.7.5 Il a été soutenu durant la procédure qu’A. avait informé ses supérieurs de façon complète sur la situation concernant F. et son entourage en lien avec la procé- dure pénale ouverte en Bulgarie et l’ordonnance d’édition du MPC. Cet argument ne résiste pas à l’examen. Il est établi qu’A. a avisé ses supérieurs BB._4, BB._5 et BB._3, entre les 18 et 19 juin 2007, de l’ordonnance d’édition du MPC à la suite de la demande que BB._27 lui avait adressée le 15 juin 2007 (cf. supra G.4.4). Elle les a également informés ex post, les 20 août 2007 et 19 septembre 2007, de certaines transactions intervenues après le 19 juin 2007 au débit de comptes de F. et de son entourage (cf. supra G.4.8 et G.4.9). Cependant, il n’ap- paraît pas qu’A. ait informé ses supérieurs BB._4, BB._5 et BB._3 des éléments suivants, dans la mesure où ils ont déclaré durant l’instruction, respectivement aux débats n’avoir appris ces événements qu’après l’ouverture de la procédure pénale par le MPC en 2008: • L’arrestation de F., de N. et d’O. en avril 2007 et le meurtre de KK.: A. a appris ces faits le 26 avril 2007. Les articles de presse qu’elle a lus dès cette date relataient l’implication de F. dans une organisation criminelle et un trafic de stupéfiants. Les noms de L. et d’O. ont aussi été évoqués par la presse bul- gare. Selon les explications d’A., elle aurait informé ses supérieurs de la si- tuation. A l’appui de ses dires, elle a évoqué la mention qu’elle avait insérée dans le système FrontNet de la banque: «Superior is aware of the ongoing case in the home country of the BO». Cette inscription est cependant peu claire et ne permet pas de confirmer les propos d’A. En outre, le 18 juin 2007, BB._3 lui a demandé, après avoir appris l’existence de la procédure pénale en question, si cela était en lien avec le cas de «Insider Trading», dont A. l’avait informé plus tôt. A. lui a répondu par la négative et l’a avisé qu’il s’agissait d’une nouvelle affaire et qu’elle allait tenter d’en savoir plus. Cette interroga- tion de BB._3 et la réponse d’A. démontre que cette dernière ne l’avait pas avisé de l'arrestation de F., N. et O. et de la procédure pénale ouverte contre eux en Bulgarie. En effet, si elle l’avait fait, elle n’aurait pas indiqué à son supérieur qu’il s’agissait d’une nouvelle affaire et qu’elle allait se renseigner. D’ailleurs, il n’existe aucun document bancaire, tels qu’un rapport signé par A. ou un message électronique qu’elle aurait envoyé ou reçu, qui démontrerait</w:t>
      </w:r>
    </w:p>
    <w:p>
      <w:r>
        <w:t>- 426 - SK.2020.62 qu’elle aurait effectivement avisé ses supérieurs de l’arrestation des prénom- més, de la procédure pénale ouverte à leur encontre en Bulgarie et du meurtre de KK., comme elle l’a soutenu. Si tel avait été le cas, il y aurait sans aucun doute eu un document écrit l’attestant, comme une note au dossier ou un mes- sage électronique. • Les articles de la presse bulgare parus dès avril 2007: durant l’instruction, BB._4, BB._5 et BB._3 ont déclaré ne pas avoir eu connaissance de tels ar- ticles. Durant les débats, BB._4 et BB._3 ont été confrontés à certains articles conservés par A. dans son dossier à la banque. L’un et l’autre ont déclaré ne jamais les avoir vus. De fait, ces articles n’ont pas été enregistrés par A. dans le système d’archivage central ELAR, de sorte qu’ils n’étaient pas accessibles électroniquement et devaient être consultés dans le dossier physique qu’A. conservait dans son bureau. En outre, BB._4 et BB._3 ont déclaré ne pas lire la presse bulgare dans la mesure où la Bulgarie n’était pas leur marché, mais celui d’A. et qu’ils n’avaient aucune connaissance de la langue bulgare. Dès lors, il est exclu qu’ils aient pu découvrir ou comprendre ces articles de leur propre initiative. Partant, leurs déclarations apparaissaient crédibles et elles sont de surcroît corroborées par les pièces du dossier. En conclusion, il faut retenir que les supérieurs d’A. n’ont eu connaissance ni de l’arrestation de F., de N. et d’O. en avril 2007, ni du meurtre de KK., ni des articles de la presse bulgare parus dès le mois d’avril 2007 au sujet de ces événements, contrairement à ce qu’A. a affirmé. 4.3.7.6 Il a aussi été soutenu durant la procédure qu’A. avait informé le Service juridique et le Compliance de la banque de façon complète sur la situation concernant F. et son entourage à la suite de la procédure pénale ouverte en Bulgarie et de l’ordonnance d’édition du MPC. Il a aussi été allégué que les transactions inter- venues au débit des comptes liés à F. et à son entourage après le 7 juin 2007 avaient été autorisées par le Service juridique de la banque, respectivement par le MPC. Ces arguments ne sont pas fondés et il peut être renvoyé aux dévelop- pements détaillés exposés à la lettre G.4 du présent jugement.</w:t>
      </w:r>
    </w:p>
    <w:p>
      <w:r>
        <w:t>Ainsi, en substance, il est établi que, parmi les services de la banque B. concer- nés par l’ordonnance d’édition du MPC du 7 juin 2007, le Service juridique a eu connaissance, au regard des informations communiquées par A. à BB._18, de l’arrestation de F. et du meurtre de KK. en avril 2007, ainsi que des sorties de fonds intervenues après le 7 juin 2007 au débit des comptes de F. et de ses proches visés par l’ordonnance d’édition du MPC. En revanche, il n’est pas établi que le Service juridique ait eu connaissance des articles de presse parus dès le mois d’avril 2007, lesquels évoquaient l’implication de F. dans une organisation</w:t>
      </w:r>
    </w:p>
    <w:p>
      <w:r>
        <w:t>- 427 - SK.2020.62 criminelle et un trafic de stupéfiants, une telle information n’ayant pas été com- muniquée par A. à BB._18.</w:t>
      </w:r>
    </w:p>
    <w:p>
      <w:r>
        <w:t>S’agissant des transactions intervenues au débit des comptes liés à F. et à son entourage après le 7 juin 2007, il ressort des messages entre A. et BB._18 que la seule annonce ex ante d’A. à BB._18 au sujet de ces transactions a été celle du 3 août 2007 concernant l’ordre de virement interne de EUR 2,5 millions au débit du compte de la société 1 en faveur de la société 62. En revanche, il ne ressort d’aucun de ces messages qu’A. aurait informé BB._18 ex ante d’autres transactions. Au contraire, BB._18 n’a été avisée qu’ex post des autres transac- tions intervenues au débit de ces comptes après le 7 juin 2007. Par la force des choses, elle ne pouvait donc pas les avoir approuvées, ni autorisées (cf. supra G.4.11).</w:t>
      </w:r>
    </w:p>
    <w:p>
      <w:r>
        <w:t>En ce qui concerne les contacts entre le Service juridique de la banque et le MPC, il ne ressort pas des pièces du dossier que le Service juridique aurait in- formé systématiquement le MPC, après le 7 juin 2007, de l’imminence des tran- sactions ordonnées par F. et son entourage, ni coordonné ses interventions avec le MPC en lui transmettant toutes les informations à sa disposition. Il apparaît au contraire que cette dernière autorité n’avait qu’une vision partielle de la situation et que la possibilité concrète de bloquer les comptes de F. et de son entourage, respectivement d’autoriser préalablement des transactions au débit de ces comptes ne lui était pas donnée sur la base des informations qui pouvaient éma- ner du Service juridique (cf. supra G.4.11).</w:t>
      </w:r>
    </w:p>
    <w:p>
      <w:r>
        <w:t>Concernant le Compliance décentralisé, il est établi que cette unité a eu connais- sance, par l’intermédiaire de BB._19, de l’ordonnance d’édition du MPC du 7 juin 2007. En revanche, il n’est pas établi que le Compliance décentralisé aurait eu connaissance de l’arrestation de F. et du meurtre de KK., ni des articles de presse parus dès avril 2007 relatant l’implication de F. dans une organisation criminelle et un trafic de stupéfiants, ni encore des sorties de fonds intervenues après le 7 juin 2007 depuis les comptes concernés par l’ordonnance d’édition précitée (cf. supra G.4.12).</w:t>
      </w:r>
    </w:p>
    <w:p>
      <w:r>
        <w:t>Quant aux supérieurs d’A., ceux-ci n’ont appris l’arrestation de F. et le meurtre de KK. qu’après le blocage des comptes ordonné par le MPC, comme mentionné précédemment. De même, ils n’ont pas eu connaissance des articles de presse parus dès avril 2007 évoquant l’implication de F. dans une organisation criminelle et un trafic de stupéfiants. S’agissant des sorties de fonds intervenues après le 7 juin 2007 au débit des comptes de F., les supérieurs d’A. ne les ont pas ap-</w:t>
      </w:r>
    </w:p>
    <w:p>
      <w:r>
        <w:t>- 428 - SK.2020.62 prouvées et tout porte à croire qu’ils n’en ont été informés par A. que postérieu- rement à leur exécution, à l’instar du Service juridique de la banque (cf. supra G.4.13 et G.4.15).</w:t>
      </w:r>
    </w:p>
    <w:p>
      <w:r>
        <w:t>Enfin, A. a encore affirmé que les transactions décrites aux considérants 4.3.3 et 4.3.4 ci-dessus avaient été approuvées par ses supérieurs, selon le principe dit des «quatre yeux» (cf. 13-03-0401 l. 6 à 10), en plus du Service juridique. Il ap- paraît cependant, sur la base des explications avancées par BB._4 (cf. supra G.4.14), que ce contrôle était purement formel, de sorte qu’en approuvant les virements dont elle avait reçu les ordres, puis en entrant ces ordres dans le sys- tème informatique, A. savait qu’ils seraient ensuite forcément exécutés. 4.3.8 En conclusion, l’ensemble des éléments précités permet de retenir qu’en sa qua- lité de gestionnaire des comptes de F. et de son entourage, A. recevait les ordres de ses clients, les validait et les entrait ensuite pour exécution dans le système informatique de la banque. A. savait que ces ordres seraient exécutés une fois entrés dans ce système informatique. Les ordres qu’elle a autorisés dès le 2 juillet 2007 n’ont pas été validés par ses supérieurs, ni par le Service juridique de la banque, contrairement à ce qu’elle a affirmé. A. a agi à la fois de manière active, en approuvant les virements dont elle avait reçu les ordres dès le 2 juillet 2007 et en entrant ces ordres dans le système informatique pour exécution, et à la fois de manière passive, en n’avisant pas ses supérieurs, le Service juridique et le Compliance de la banque de toutes les informations en sa possession sur l’im- plication de F. et de son entourage dans une organisation criminelle et un trafic de stupéfiants. Les actes de blanchiment commis par A., tels que décrits précé- demment, sont survenus, pour l’essentiel, entre les mois de juillet et novembre 2007, soit durant cinq mois. Durant ces cinq mois, A. a autorisé, respectivement n’a pas empêché la fuite de plus de EUR 16 millions vers l’étranger, alors qu’elle savait depuis le mois de juin 2007 au plus tard qu’une procédure pénale était dirigée en Bulgarie contre F. et ses proches, qu’une demande d’entraide judi- ciaire avait été adressée par la Bulgarie aux autorités suisses, que le MPC avait adressé à la banque une ordonnance d’édition concernant certains des comptes de F. et de son entourage dont elle était la gestionnaire et qu’elle savait égale- ment, pour avoir lu des articles parus dans la presse bulgare dès le mois d’avril 2007, qu’il existait de forts soupçons que les fonds qu’ils avaient déposés à la banque provinssent d’un trafic international de stupéfiants, soit qu’ils fussent de provenance criminelle. Le lien de causalité entre, d’une part, l’ouverture de la procédure pénale en Bulgarie et l’arrestation de F. et de son entourage en avril 2007 et, d’autre part, la sortie des fonds vers l’étranger dès le 2 juillet 2007, ap- paraît évident et n’a pas pu lui échapper. En permettant néanmoins la sortie de ces fonds, en visant les ordres reçus de sa clientèle malgré les indices clairs que ces fonds étaient d’origine criminelle et que la fuite des capitaux était consécutive</w:t>
      </w:r>
    </w:p>
    <w:p>
      <w:r>
        <w:t>- 429 - SK.2020.62 à la demande d’entraide adressée à la Suisse par les autorités bulgares, A. a agi au moins par dol éventuel. Non seulement elle a accepté l’éventualité que ces fonds soient de provenance criminelle, mais elle a également accepté de contri- buer à la fuite de ces capitaux en empêchant leur confiscation. En sa qualité de gestionnaire des comptes de F. et de son entourage et de responsable du mar- ché bulgare, A. faisait partie de la première ligne de défense de la banque. Elle se trouvait dans une position de garant au sens de l’art. 11 al. 1 CP qui l’obligeait à s’assurer du respect des normes anti-blanchiment (cf. ATF 136 IV 188 con- sid. 6.2 p. 191 s.; arrêt du Tribunal fédéral 6B_729/2010 du 8 décembre 2011 consid. 4.4.1, non publié in ATF 138 IV 1). Non seulement elle n’aurait pas dû valider les ordres de transfert qu’elle a reçus postérieurement au 26 juin 2007, compte tenu des forts indices quant à la provenance criminelle de ces fonds et de la volonté de ses clients de les soustraire à la confiscation par les autorités judiciaires, mais elle aurait dû informer de manière complète ses supérieurs et le Service juridique, ainsi que le Compliance de la banque, auquel elle pouvait s’adresser directement, sans devoir passer par ses supérieurs (cf. les déclara- tions de BB._3 et de BB._4, supra G.4.13), de tous les éléments en sa posses- sion concernant l’implication de F. et de son entourage dans une organisation criminelle et un trafic de stupéfiants et leur volonté manifeste de retirer leurs avoirs de la banque pour éviter qu’ils ne soient confisqués. En omettant sciem- ment de le faire, A. a empêché une communication au MROS par la banque et le blocage des comptes dont elle avait la gestion. En effet, compte tenu de la gravité des présomptions précitées, il ne fait aucun doute que ces mesures seraient in- tervenues si A. avait satisfait à ses obligations de diligence découlant de la LBA, de l’OBA-CFB et des normes anti-blanchiment résultant de la directive P-00347 de la banque, étant précisé que le contenu de cette dernière directive était iden- tique à celui de la directive la D-0047. Les conditions subjectives de l’infraction de blanchiment d’argent sont dès lors réalisées pour les actes de blanchiment décrits précédemment. 4.3.9 Durant la procédure, il a été affirmé qu’une communication au MROS par la banque B. aurait été inutile en raison du fait que les autorités pénales suisses avaient déjà été saisies de la cause concernant F. et son entourage compte tenu de la demande d’entraide formulée par les autorités bulgares. A cet égard, le MROS a mentionné ce qui suit dans son 10e rapport annuel pour l’année 2007, au sujet de l’ordonnance de production de pièces des autorités de poursuite pé- nale et de l’obligation de communiquer (ch. 5.5, p. 88 s.): «Parfois, c'est seule- ment lorsqu'une autorité de poursuite pénale ordonne la production de pièces ou prononce une décision de séquestre qu'un intermédiaire financier obtient des élé- ments qui le portent à soupçonner que les valeurs patrimoniales de leur clientèle peuvent provenir d'un crime, qu'elles peuvent être liées au blanchiment d'argent ou contrôlées par une organisation criminelle ou terroriste. La question qui se</w:t>
      </w:r>
    </w:p>
    <w:p>
      <w:r>
        <w:t>- 430 - SK.2020.62 pose pour l'intermédiaire financier est de savoir s'il doit, en raison de l'ordonnance de production de pièces ou de la décision de séquestre, adresser une communi- cation de soupçon au MROS en vertu de l'art. 9 LBA ou si une telle démarche s'avère inutile, vu que l'autorité de poursuite pénale en a déjà connaissance. En principe, une ordonnance de production de pièces ou une décision de séquestre implique toujours l'obligation particulière de clarification prévue à l'art. 6 LBA. Toute ordonnance de production de pièces ou décision de séquestre doit être formulée de façon suffisamment concrète, de telle sorte que l'intermédiaire finan- cier invité à produire des pièces sache précisément ce qu'il doit fournir à l'autorité de poursuite pénale. En raison du devoir de diligence découlant de l'établisse- ment de relations d'affaires, il ne fournira rien d'autre que ce qui lui est concrète- ment demandé. Si l'obligation de clarification de l'intermédiaire financier ne per- met d'apporter rien de plus que ce que l'autorité de poursuite pénale réclame par l'ordonnance de production de pièces ou par la décision de séquestre, alors l'intermédiaire financier peut renoncer à adresser une communication de soup- çons supplémentaire au MROS. En effet, une telle communication constituerait un doublon inutile, car le MROS devrait ensuite transmettre la communication de soupçons aux autorités de poursuite pénale chargées d'édicter l'ordonnance de production de pièces ou de prononcer la décision de séquestre. A cela s'ajoute que l'autorité de poursuite pénale peut, par le biais d'une demande d'entraide administrative, demander directement au MROS de lui fournir d'autres informa- tions et que, à l'inverse, le MROS est informé, en vertu de l'obligation de diligence des autorités de poursuite pénale prévue à l'art. 29, al. 2, LBA, des procédures pénales pendantes liées aux art. 260ter, ch. 1 CP (organisation criminelle), 305bis CP (blanchiment d'argent) et 305ter CP (défaut de vigilance en matière d'opéra- tions financières et droit de communication). Une communication de soupçons n'est donc pas nécessaire dans ces deux cas. En revanche, une communication de soupçons doit être adressée au MROS, conformément à l'art. 9 LBA, lorsque l'obligation particulière de clarification révèle la présence d'autres éléments qui donnent lieu à un soupçon fondé et qui dépassent le cadre des relations avec le client mentionnées dans l'ordonnance de production de pièces ou dans la déci- sion de séquestre. Il est important que l'intermédiaire financier mentionne le lien à l'ordonnance de production de pièces ou à la décision de séquestre initiale, afin que le MROS puisse coordonner la transmission aux autorités de poursuite pé- nale». Dans ses rapports annuels de 2017 (ch. 4.1 p. 57) et de 2020 (ch. 6.3 p. 44), le MROS a confirmé les indications précitées ressortant de son rapport de 2007. Il résulte de ces indications du MROS qu’en cas d’ordonnance de produc- tion ou de séquestre, il existe une obligation de clarification particulière au sens de l’art. 6 LBA. Si l’obligation de clarification de l’intermédiaire financier ne permet d’apporter rien de plus que ce que l’autorité de poursuite pénale réclame par</w:t>
      </w:r>
    </w:p>
    <w:p>
      <w:r>
        <w:t>- 431 - SK.2020.62 l’ordonnance de production, l’intermédiaire financier peut renoncer à une com- munication au MROS.</w:t>
      </w:r>
    </w:p>
    <w:p>
      <w:r>
        <w:t>En l’espèce, si A. avait satisfait à ses obligations de diligence en matière de lutte contre le blanchiment d’argent, dont celle de clarification découlant de l’art. 6 LBA, elle n’aurait pu que constater que les transactions décrites précédemment n’étaient pas suffisamment justifiées par les pièces que sa clientèle lui avait re- mises. Compte tenu de forts soupçons quant à la provenance criminelle des fonds, une communication au MROS était indispensable. A cela s’ajoute qu’A. n’a pas informé de manière complète ses supérieurs et le Service juridique, ainsi que le Compliance de la banque, de tous les éléments en sa possession concer- nant l’implication de F. et de son entourage dans une organisation criminelle et un trafic de stupéfiants et leur volonté d’éviter la confiscation de leurs avoirs. Il s’ensuit que tant le Service juridique que le Compliance ne pouvaient transmettre que des informations incomplètes au MPC vu qu’ils n’avaient qu’une vision par- tielle de la situation. A ce propos, il faut rappeler les propos de BB._19, qui a déclaré ne pas avoir été informée de l’arrestation de F. en avril 2007, du meurtre de KK., des articles de presse parus dès avril 2007 et des flux de fonds vers l’étranger dès l’été 2007. Selon les propos de BB._19, si le Compliance de la banque avait eu connaissance de ces informations, il aurait procédé à un examen approfondi de la situation et vérifié si une communication au MROS était néces- saire et les transactions n’auraient pas pu avoir lieu dans l’intervalle (cf. supra G.4.12). Les propos de BB._19 sont appuyés par le message du 18 juillet 2007 de BB._29, qui a mentionné que le Compliance décentralisé était arrivé à la con- clusion, après examen, qu’une communication au MROS n’était pas nécessaire (cf. supra G.4.7). Or, il est établi que le Compliance n’avait qu’une vision partielle de la situation vu qu’A. n’a pas communiqué toutes les informations dont elle disposait. Si elle l’avait fait, comme on pouvait l’attendre d’elle, il ne fait aucun doute que le Compliance aurait procédé à une communication au MROS, no- nobstant le fait que le MPC lui avait adressé une ordonnance d’édition.</w:t>
      </w:r>
    </w:p>
    <w:p>
      <w:r>
        <w:t>En lien avec ce qui précède, il a aussi été soutenu durant la procédure qu’A. se serait trouvée dans une situation d’erreur sur les faits en ce sens que, compte tenu de l’ordonnance d’édition du MPC, une communication au MROS n’était plus indiquée. Cependant, comme mentionné auparavant, cette communication était nécessaire et aurait sans aucun doute été faite par le Compliance de la banque s’il avait été informé de façon complète par A. Cette dernière n’a pas fait preuve de toute la diligence requise en omettant sciemment et à de réitérées reprises d’informer de manière complète ses supérieurs, le Service juridique et le Compliance de la situation. L’erreur sur les faits – pour peu qu’elle puisse en- trer en considération – aurait dès lors été évitable, de sorte que le comportement</w:t>
      </w:r>
    </w:p>
    <w:p>
      <w:r>
        <w:t>- 432 - SK.2020.62 retenu à l’encontre d’A. reste répréhensible (cf. jugement CA.2019.7 du 28 mai 2020 de la Cour d’appel du Tribunal pénal fédéral consid. 1.2). 4.3.10 La circonstance aggravante du métier</w:t>
      </w:r>
    </w:p>
    <w:p>
      <w:r>
        <w:t>Le MPC a reproché à A. d’avoir agi par métier. Selon la formulation consacrée par la jurisprudence,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 soire. Il faut que l'auteur aspire à obtenir des revenus relativement réguliers re- présentant un apport notable au financement de son train de vie et qu'il se soit ainsi, d'une certaine façon, installé dans la délinquance.</w:t>
      </w:r>
    </w:p>
    <w:p>
      <w:r>
        <w:t>En l’espèce, les actes de blanchiment retenus à l’encontre d’A. représentent, se- lon leur typologie, dix virements à l’étranger entre le 2 juillet 2007 et le 12 no- vembre 2007 pour un total de EUR 16'054'863.49, des virements internes entre le 3 juillet 2007 et le 1er octobre 2007 pour USD 167'138.- (un virement), CHF 185'137.59 (deux virements) et EUR 3'194'569.27 (cinq virements), ainsi que des retraits en espèces entre le 15 août 2007 et le 4 décembre 2008 pour EUR 107'465.- (six retraits). Il s’ensuit que le critère du chiffre d’affaires important au sens de l’art. 305bis ch. 2 let. c CP est réalisé, le total des sommes blanchies par A. excédant largement la limite de CHF 100'000.- fixée par la jurisprudence. Le critère de la fréquence des actes est également réalisé puisqu’A. a agi de manière répétée entre le 2 juillet 2007 et le 4 décembre 2008, commettant 24 actes de blanchiment durant cette période.</w:t>
      </w:r>
    </w:p>
    <w:p>
      <w:r>
        <w:t>Cependant, le critère du revenu (envisagé ou obtenu) inhérent au métier ne semble pas réalisé. Dans son acte d’accusation, le MPC a estimé qu’A. avait agi par appât du gain compte tenu des bonus à recevoir qui dépendaient des avoirs apportés à la banque. De l’avis du MPC, les bonus perçus par A. dépendaient de la somme des avoirs sous sa gestion. Or, les actes de blanchiment retenus à l’encontre d’A. sont ceux qui ont permis la fuite de capitaux appartenant à F. et à son entourage, essentiellement par des virements à l’étranger ou des retraits d’espèces consécutifs à la clôture de comptes. Dans ces circonstances, il est peu concevable qu’elle ait pu percevoir une rétribution, notamment un bonus, dans la mesure où ces actes ont eu pour effet de diminuer le patrimoine total sous sa gestion. Il n’apparaît pas non plus qu’A. se soit enrichie d’une autre manière en réalisant ces actes, en l’absence de toute indication en ce sens.</w:t>
      </w:r>
    </w:p>
    <w:p>
      <w:r>
        <w:t>S’agissant des virements internes, bien qu’ils aient contribué à maintenir au sein de la banque une partie des avoirs d’origine criminelle, la somme résultant de ces virements n’apparaît pas suffisamment élevée pour avoir pu générer pour A.</w:t>
      </w:r>
    </w:p>
    <w:p>
      <w:r>
        <w:t>- 433 - SK.2020.62 un revenu supérieur à CHF 10'000.-. Tous les virements internes précités sont intervenus entre des comptes dont A. avait la gestion, à l’exception du virement de EUR 2,5 millions le 8 août 2007 sur le compte de la société 62, dont il n’est pas établi qu’il était aussi sous sa gestion. Dès lors, la somme de EUR 2,5 mil- lions transférée sur le compte de la société 62 ne peut pas être prise en considé- ration pour déterminer la somme des avoirs encore sous la gestion d’A. après l’exécution de ces transferts internes. Après le retranchement de la somme de EUR 2,5 millions précitée, les virements internes survenus entre les 3 juillet et 1er octobre 2007 portent sur des sommes de USD 167'138.-, EUR 694'569.27 et CHF 185'137.59, ce qui représente l’équivalent d’environ EUR 1 million. Selon le rapport FFA du 20 juillet 2018 (Addendum-Erratum du 16.11.2020, cf. 11-06- 0005), A. avait sous sa gestion en 2007 des valeurs patrimoniales pour EUR 254'310'768.63 au total, dont EUR 27'220'497.15 appartenant à F. et à son entourage. Les valeurs patrimoniales d’origine criminelle représentaient ainsi 11% des avoirs totaux sous sa gestion. Selon ce rapport, A. a perçu en 2007 une rémunération de CHF 345'000.-, dont CHF 220'000.- de bonus. Le rapport a es- timé à 60% la part du bonus perçu par A. attribuable à la gestion des valeurs patrimoniales appartenant à F. et à son entourage. Sur la base de ces chiffres, ce rapport a estimé à CHF 14'128.- (11% x CHF 220'000.- x 60%) la part du bonus perçu par A. en 2007 grâce à la gestion des avoirs criminels précités, soit un peu plus que le seuil de CHF 10'000.- requis par la jurisprudence relative à la notion de métier.</w:t>
      </w:r>
    </w:p>
    <w:p>
      <w:r>
        <w:t>Comme mentionné auparavant, pour que le critère du métier puisse être retenu, il faut une corrélation entre les actes de blanchiment commis par A. et les revenus qu’elle a envisagés ou obtenus. En l’espèce, les virements internes intervenus entre les comptes sous sa gestion représentent une somme équivalente à EUR 1 million. En proportion, cela représente 3,67% des avoirs criminels appar- tenant à F. et à son entourage, qui se sont chiffrés à EUR 27'220'497.15 en 2007. Dès lors, en estimant, à l’instar du rapport FFA précité, à 60% la part du bonus perçu par A. résultant de la gestion desdites valeurs criminelles, cette part se serait chiffrée à CHF 4'845.- au maximum grâce aux transferts internes qu’elle a exécutés en 2007 (3,67% x CHF 220'000.- x 60%), soit un montant inférieur à la limite de CHF 10'000.- fixée pour le métier. Cette limite ne serait pas non plus atteinte si la part du bonus était estimée à 100%. Dans un tel cas en effet, elle se chiffrerait à CHF 8'074.- (3,67% x CHF 220'000.- x 100%).</w:t>
      </w:r>
    </w:p>
    <w:p>
      <w:r>
        <w:t>En conclusion, parmi les actes de blanchiment d’argent commis par A., seuls les virements internes ont pu contribuer à maintenir sous sa gestion des avoirs d’ori- gine criminelle. Cependant, il n’apparaît pas que ces virements internes, qui sont survenus en 2007, aient pu générer une rétribution de plus de CHF 10'000.- pour A. Dans ces circonstances, le critère du métier ne peut pas être retenu à son</w:t>
      </w:r>
    </w:p>
    <w:p>
      <w:r>
        <w:t>- 434 - SK.2020.62 encontre, étant précisé que l’acte d’accusation n’a pas décrit quelle part du bonus perçu par A. aurait résulté des actes de blanchiment qu’elle a commis (cf. le ch. B.4.1 de l’acte d’accusation). 4.3.11 La circonstance aggravante générique 4.3.11.1 Il résulte de la jurisprudence (cf. arrêt du Tribunal fédéral 6B_461/2018 du 24 jan- vier 2019 consid. 9.7.2) que l'art. 305bis ch. 2 CP n'énumère pas de manière ex- haustive les cas de recyclage considérés comme graves. D'autres situations peu- vent être envisagées dans lesquelles le blanchiment doit être qualifié de la sorte. La jurisprudence exige que le cas apparaisse, au point de vue objectif et subjectif, d'une gravité comparable à celle des exemples donnés par la norme (cf. arrêt du Tribunal fédéral 6B_1013/2010 du 17 mai 2011 consid. 6.2). La doctrine propose de considérer comme ressortissant à ce cas générique le blanchiment de valeurs patrimoniales provenant d'un crime de guerre, d'un génocide ou encore le blan- chiment de millions appartenant à une organisation criminelle (cf. arrêt du Tribu- nal fédéral 6B_461/2018 du 24 janvier 2019 consid. 9.7.2 et les références ci- tées). Le Tribunal fédéral a notamment admis que le comportement d'un avocat en vue d'encaisser en faveur d'un client trois chèques d'un nominal d'environ CHF 1'000'000.- chacun pouvait constituer un cas grave générique. Concrète- ment, l'auteur avait agi de manière répétée sur une période de plusieurs mois. Il avait notamment entrepris toutes les démarches afin d'ouvrir un compte bancaire pour y faire créditer la contre-valeur d'un chèque, s'était entretenu par deux fois en présence de son client avec des représentants de la banque et avait adminis- tré le compte. Il avait ensuite procédé à diverses transactions financières (change, paiement cash, transfert à l'étranger au moyen d'un autre chèque). Il avait aussi eu des contacts avec son client ou un fiduciaire pour les paiements au comptant et avait ainsi consacré un temps considérable aux opérations de blanchiment, qui ne s'étaient pas limitées à un seul acte. Il avait encaissé plu- sieurs chèques dans le cadre de son activité d'avocat, au moyen desquels il avait subvenu à ses propres besoins. Ses activités avaient permis de convertir une somme importante (quelque DEM 4'200'000.- en CHF 3'400'000.-) et il avait retiré CHF 20'000.- de cette activité. Son comportement apparaissait également grave sur le plan subjectif. Il avait, en particulier, accepté deux chèques endossés en blanc et avait procédé à d'autres actes de blanchiment alors que cela n'apparais- sait pas nécessaire eu égard aux buts poursuivis par son mandant. Il avait aussi encaissé un chèque alors même qu'une banque s'y était refusée au motif de l'ab- sence d'indication quant à l'origine des fonds. Par la suite, le Tribunal fédéral a jugé, en se référant à l'arrêt précité, que le comportement d'un auteur, quand bien même il avait procédé à de nombreux actes portant sur un million de francs en- viron, n'atteignait pas le seuil de gravité exigé. Les opérations, certes nom- breuses, s'étaient en effet concentrées sur neuf jours. En outre, l'intéressé n'avait</w:t>
      </w:r>
    </w:p>
    <w:p>
      <w:r>
        <w:t>- 435 - SK.2020.62 ni retiré de gain de ces opérations, ni agi dans son domaine professionnel, de sorte qu'il n'était pas contraire au droit fédéral de considérer que la gravité de cette activité n'était pas comparable à celle des cas expressément prévus par la loi (cf. arrêt du Tribunal fédéral 6B_535/2014 du 5 janvier 2016 consid. 3.2.3). Dans une dernière affaire, le Tribunal fédéral a également souligné que l'absence de gain et le fait que les actes de blanchiment n'avaient pas été effectués dans un cadre professionnel permettaient, dans le cas d’espèce, d'écarter l'aggravante générique, sans violer le droit fédéral, alors même que les actes, commis sur une longue période et de manière répétée, avaient porté sur une somme à sept chiffres (cf. arrêt du Tribunal fédéral 6B_217/2013 du 28 juillet 2014 consid. 4.3). 4.3.11.2 En l’espèce, les actes de blanchiment commis par A. après le 26 juin 2007 sont survenus aux dates suivantes: 2 juillet 2007, 3 juillet 2007, 5 juillet 2007, 6 juillet 2007, 9 juillet 2007, 10 juillet 2007, 24 juillet 2007, 2 août 2007, 8 août 2007, 15 août 2007, 21 août 2007, 8 septembre 2007, 18 septembre 2007, 19 sep- tembre 2007, 1er octobre 2007, 6 novembre 2007, 7 novembre 2007, 12 no- vembre 2007, 23 novembre 2007, 29 février 2008 et 4 décembre 2008. La pé- riode la plus intense était celle allant de juillet à novembre 2007, soit durant cinq mois. Ces actes ont permis la fuite de capitaux appartenant à F. et son entourage vers l’étranger pour plus de EUR 16 millions.</w:t>
      </w:r>
    </w:p>
    <w:p>
      <w:r>
        <w:t>Au sein du groupe «Market Group Russia/Eastern Europe/Central Asia» de la banque B., A. était la gestionnaire attitrée de la clientèle bulgare, car elle était la seule personne qui connaissait bien ce pays et qui maîtrisait parfaitement la langue bulgare. Elle était la gestionnaire des comptes de F. et de son entourage et avait en 2007 la position de «Vice president» au sein du «Senior Manage- ment». Elle était la personne de contact de F. et de ses proches, y compris de C., et c’est elle qui les recevait lorsqu’ils venaient à la banque. Elle gérait déjà les avoirs de L., lorsqu’elle travaillait pour le compte de la banque 2, et c’est elle qui a introduit F. et son entourage à la banque B. Elle connaissait donc très bien cette clientèle, avec laquelle elle avait d’ailleurs de très bons contacts selon ses dires (cf. ses déclarations, 13-03-0006, l. 28 et 0010, l. 7 à 9). Elle était la seule à avoir une vision d’ensemble de leurs relations d’affaires et des transactions les concernant (cf. supra G.4.13).</w:t>
      </w:r>
    </w:p>
    <w:p>
      <w:r>
        <w:t>Lors du suivi des relations d’affaires de F. et de ses proches dès 2004, A. a pu constater qu’ils avaient ouvert 24 relations bancaires au nom de sociétés de do- micile ou de sociétés offshore, dont la caractéristique commune était l’opacité, afin de cacher l’identité des ayants droit économiques, y compris par la constitu- tion de crédits de type «back-to-back». Elle a pu constater que F. et ses proches avaient eu recours à des hommes de confiance, comme C., pour effectuer des opérations bancaires à leur place, en particulier après l’ouverture de la procédure</w:t>
      </w:r>
    </w:p>
    <w:p>
      <w:r>
        <w:t>- 436 - SK.2020.62 pénale à leur encontre en Bulgarie dès le mois de février 2007. Ces relations ont été ouvertes dès 2004 et closes entre 2007 et 2008, soit peu de temps après leur ouverture. Seules trois relations ont pu faire l’objet d’une mesure de séquestre. Comme gestionnaire de ces comptes, A. a pu constater que les transactions fi- nancières auxquelles F. et son entourage ont procédé dès 2004 avaient été nom- breuses et diversifiées, sans aucune justification économique apparente, à savoir des mouvements d’argent d’un compte à un autre, avec redirection de l’argent suivi de retraits consécutifs, ainsi que la fermeture de comptes et l’ouverture de nouveaux comptes et le dépôt des fonds sur ces derniers comptes. A. s’est ac- commodée des explications et des documents remis par sa clientèle, sans effec- tuer de clarification complémentaire alors que ces informations ne permettaient pas de justifier les transactions ordonnées. Elle a pu assister aux nombreux dé- pôts en espèces effectués par F. et son entourage. Elle savait que certains de ces dépôts avaient pour but d’interrompre le paper trail, comme cela ressort des indications qu’elle a elle-même inscrites dans l’application informatique Flow of Funds de la banque, et que F. et ses proches ont procédé à des opérations de «smurfing», soit le dépôt de sommes importantes sur plusieurs comptes, par frac- tionnement. Elle n’ignorait pas que ces dépôts portaient sur des sommes impor- tantes en coupures d’euros usagées, non regroupées en liasses avec un brace- let, ce qui excluait que ces fonds aient pu provenir d’un autre établissement ban- caire. Les dépôts en espèces effectués par F. et ses proches auprès de la banque B. entre 2004 et 2007 se sont chiffrés à plus de EUR 30 millions.</w:t>
      </w:r>
    </w:p>
    <w:p>
      <w:r>
        <w:t>Relativement à ces dépôts, il n’a pas pu échapper à A. que l’explication avancée par F. et son entourage, selon laquelle certaines de ces sommes provenaient de dessous-de-table versés lors de ventes immobilières en Bulgarie, apparaissait invraisemblable vu que ces dessous-de-table auraient représenté entre 86,5% et 109,4% de la somme des prix de vente de ces biens immobiliers, selon les do- cuments qu’elle avait reçus à titre de justificatifs. Il en serait donc allé de montants presque équivalents, voire supérieurs, aux prix de vente des biens immobiliers. Elle a aussi pu se rendre compte que les documents qu’elle avait reçus à titre de justificatifs pour les transactions ordonnées par F. et son entourage étaient de nature très variable, car il pouvait s’agir de contrats pour des prestations de con- sultant ou de conseil, formulés la plupart du temps en des termes vagues, de sorte qu’il était impossible de comprendre sur quoi portaient exactement les pres- tations, de contrats préliminaires (pré-contrats ou promesses de vente immobi- lière), qui ne permettaient cependant pas de prouver la vente d’un bien immobilier en l’absence d’un acte de vente authentique ou encore de contrats portant sur d’autres prestations, notamment des contrats de prêt, qui présentaient eux aussi des éléments insolites nécessitant des clarifications. Outre le fait que ces docu- ments faisaient intervenir une multitude de sociétés, sans lien apparent entre</w:t>
      </w:r>
    </w:p>
    <w:p>
      <w:r>
        <w:t>- 437 - SK.2020.62 elles, rendant la situation extrêmement confuse, ils ne permettaient pas de justi- fier la provenance des fonds appartenant à F. et à son entourage, ni de com- prendre l’activité économique réellement exercée qui aurait pu expliquer l’origine de ces fonds. Ces éléments n’ont cependant pas amené A. à procéder à des clarifications.</w:t>
      </w:r>
    </w:p>
    <w:p>
      <w:r>
        <w:t>De plus, A. a pu constater que F. et ses proches n’avaient avancé aucun motif plausible pour justifier la fuite des capitaux hors de Suisse qu’ils ont ordonnée dès le printemps 2007, après l’ouverture de la procédure pénale à leur encontre en Bulgarie. Pourtant, à la suite du décès de L. en mai 2005, A. savait que ce dernier était potentiellement lié à un important trafic de stupéfiants impliquant également F. Dès le mois d’avril 2007, respectivement en juin 2007, elle savait que F. faisait l’objet d’une procédure pénale en Bulgarie, qu’il avait été arrêté dans le cadre de cette procédure, conjointement avec N. et O., et qu’il était soup- çonné d’appartenir à une organisation criminelle active dans le trafic de stupé- fiants et le blanchiment d’argent. Il s’ensuit que, au plus tard en juin 2007, A. savait qu’il existait de forts soupçons que l’argent déposé à la banque par cette clientèle soit de provenance criminelle. Ces soupçons venaient s’ajouter aux nombreux éléments insolites décrits ci-dessus, lesquels constituaient autant d’in- dices de blanchiment d’argent et qui n’ont pas pu échapper à A. Elle a aussi pu se rendre compte du lien de causalité entre l’ouverture de la procédure pénale contre F. et son entourage en Bulgarie en février 2007, puis leur arrestation dans ce pays en avril 2007 et la fuite des fonds vers l’étranger qu’ils ont ordonnée dès le mois de juillet 2007. Malgré la gravité de ces informations, dont elle avait con- naissance, A. n’a pas modifié sa façon d’agir et a autorisé les sorties de fonds ordonnées par sa clientèle dès le 2 juillet 2007, en s’accommodant des explica- tions et des documents remis par celle-ci, sans procéder à des clarifications. 4.3.11.3 Il résulte de ce qui précède que, malgré la présence d’indices nombreux et con- crets sur l’origine criminelle des fonds appartenant à F. et à son entourage, A. n’a pas respecté ses obligations de diligence en matière de lutte contre le blan- chiment d’argent, en s’abstenant de procéder aux clarifications requises dès le mois de juillet 2007. En permettant néanmoins la sortie d’importantes sommes d’argent, en visant les ordres reçus de sa clientèle et en omettant sciemment d’informer de manière complète ses supérieurs, le Service juridique et le Com- pliance de la situation, ainsi que BB._2, qui l’avait pourtant informée de l’immi- nence du versement en juillet 2007 de la dernière tranche de EUR 2 millions du prêt «back-to-back», A. a envisagé et accepté de contribuer à la fuite de ces capitaux pour empêcher leur confiscation. C’est au moins par dol éventuel qu’elle a permis le blanchiment de plus de EUR 16 millions appartenant à l’organisation criminelle dont F. était membre.</w:t>
      </w:r>
    </w:p>
    <w:p>
      <w:r>
        <w:t>- 438 - SK.2020.62</w:t>
      </w:r>
    </w:p>
    <w:p>
      <w:r>
        <w:t>Bien qu’A. ne semble pas avoir retiré de gain personnel de ces actes, elle a agi dans un cadre professionnel. Elle faisait partie de la première ligne de défense de la banque et se trouvait dans une position de garant l’obligeant à agir avec diligence et à s’assurer du respect des normes anti-blanchiment, notamment celles résultant de la directive P-00347 de la banque. Non seulement elle n’aurait pas dû valider les ordres de transfert qu’elle a reçus dès le 2 juillet 2007, mais elle aurait dû informer de manière complète le Service juridique, respectivement le Compliance, ainsi que ses supérieurs, de tous les éléments dont elle avait connaissance en lien avec les soupçons pesant sur F. et son entourage. En omettant de le faire, elle a empêché une annonce au MROS et le blocage des comptes sous sa gestion, étant précisé que le blanchiment d’argent par omission est punissable en cas de position de garant, comme en l’espèce. A. a fait preuve d’une absence totale d’esprit critique et s’est accommodée de la situation en choisissant de rendre service à ses clients au détriment de son employeur et en violation des règles internes de la banque. La gravité de la situation est donc comparable, sur les plans objectif et subjectif, à celle des exemples donnés par la jurisprudence pour l’art. 305bis ch. 2 CP. Partant, l’aggravante générique du blanchiment d’argent doit être retenu à l’encontre d’A. 4.3.12 En définitive, A. est reconnue coupable de blanchiment d’argent aggravé (art. 305bis ch. 1 et 2 CP) pour la période du 2 juillet 2007 au 4 décembre 2008, à l’exception d’un virement de EUR 111'149.75 le 21 août 2007. 4.3.13 Tous les actes non prescrits reprochés à A. réalisent les conditions de l’infraction de blanchiment d’argent aggravé. Il n’existe dès lors aucun acte qui pourrait être retenu à son encontre au chapitre de l’infraction de participation ou de soutien à une organisation criminelle, au sens de l’art. 260ter CP, en plus de l’infraction de blanchiment d’argent, étant rappelé que l’infraction au sens de l’art. 260ter CP est subsidiaire à celle de blanchiment d’argent (cf. supra consid. 3.2.5). Dans ces circonstances, la réserve au sens de l’art. 344 CPP faite par la Cour lors des débats est sans objet pour A. 4.4 Les faits impliquant C. 4.4.1 Le MPC reproche à C. d’avoir commis ou tenté de commettre un grand nombre d’actes de blanchiment entre 2004 et janvier 2009 (cf. supra H.2), les actes con- sommés portant sur au moins EUR 45'821'568.63, USD 235'000.- et CHF 2'071'723.15 au total et les actes tentés sur au moins EUR 5'505'848.-, USD 1'367'138.- et CHF 3'039'239.- au total.</w:t>
      </w:r>
    </w:p>
    <w:p>
      <w:r>
        <w:t>- 439 - SK.2020.62 4.4.2 La prescription de l’action pénale concernant l’infraction de blanchiment d’argent Le délai de prescription de l’action pénale pour l’infraction de blanchiment d’ar- gent aggravé, au sens de l’art. 305bis ch. 1 et 2 CP, est de quinze ans (cf. supra consid. 2.3.1). Dans la mesure où le blanchiment d’argent est une infraction de situation et où la figure du délit continu n’est pas réalisée en l’espèce, la prescrip- tion doit être calculée pour chaque cas pris isolément, dès le jour où l’activité a été exercée (ancien art. 71 let. a et art. 98 let. a CP; cf. supra consid. 2.3.2). Par conséquent, les faits reprochés à C. sous l’angle du blanchiment d’argent ag- gravé survenus avant le 26 juin 2007 sont prescrits, compte tenu de la date à laquelle le présent jugement a été rendu (ancien art. 70 al. 3 et art. 97 al. 3 CP; cf. supra consid. 4.2.2). La procédure relative à l’infraction précitée doit donc être classée pour ces faits, en application de l’art. 329 al. 5 CPP (cf. supra con- sid. 2.3.3). Comme il a été relevé plus haut, la participation à une organisation criminelle revêt un caractère subsidiaire par rapport au blanchiment d’argent (cf. supra con- sid. 3.2.5). A cet égard, étant donné que les éléments subjectifs de l’infraction prévue par l’art. 260ter CP ne sont pas établis pour la période antérieure au 15 mai 2005 (cf. supra consid. 3.5.2), les faits reprochés à C., qui se sont produits entre 2004 et le 15 mai 2005 et pour lesquels l’action pénale relative au blanchiment d’argent est prescrite, n’ont pas été pris en considération dans le cadre de la participation à une organisation criminelle (cf. supra consid. 3.5). Ces faits sont les suivants: - dépôts en espèces sur les relations auprès de la banque B. au nom des sociétés 27 et 1 et sur les relations désignées no 18 et n° 21, no 25 et no 28 (cf. supra H.2.1.3 let. a, H.2.3.2.1 let. a, H.2.3.2.2 let. a, H.2.5.1 let. a, H.2.5.2 let. a et b, H.2.8.1 let. a et c, H.2.11.1); - retrait de EUR 269'325.- en espèces de la relation auprès de la banque B. au nom de la société 20 (cf. supra H.2.4 let. b); - virements sur les relations auprès de la banque B. au nom des sociétés 27,</w:t>
      </w:r>
    </w:p>
    <w:p>
      <w:r>
        <w:rPr>
          <w:b/>
        </w:rPr>
        <w:t>E. 29</w:t>
      </w:r>
    </w:p>
    <w:p>
      <w:r>
        <w:t>août 2007 (cf. supra G.4.10).</w:t>
      </w:r>
    </w:p>
    <w:p>
      <w:r>
        <w:t>- 472 - SK.2020.62 5.3.3 Il résulte de ce qui précède que trois dates sont importantes pour l’appréciation des reproches adressés aux supérieurs d’A.: le 19 juin 2007, où A. les a informés de la procédure pénale dirigée contre des clients de la banque et d’une demande d’entraide les concernant; le 20 août 2007, où A. les a informés de la fuite des capitaux appartenant à F. et à son entourage et le 19 septembre 2007, où A. les a une nouvelle fois avisés de la fuite des capitaux ordonnée par F. et son entou- rage.</w:t>
      </w:r>
    </w:p>
    <w:p>
      <w:r>
        <w:t>Il s’ensuit que, dès le 19 juin 2007, BB._3, BB._4 et BB._5 ont été informés d’une procédure pénale dirigée contre F. et son entourage et de l’ordonnance d’édition du MPC. En leur qualité de supérieurs d’A., ils faisaient partie de la première ligne de défense de la banque. Ils se trouvaient, tout comme la prénommée, dans une position de garant les obligeant à agir avec diligence et à s’assurer du respect des normes anti-blanchiment, notamment celles résultant de la directive P-00347 de la banque, dont le contenu était identique à celle D-0047. Ils devaient s’assu- rer, dès cette date, que les règles anti-blanchiment soient rigoureusement res- pectées s’agissant des relations bancaires ouvertes par F. et son entourage, cela d’autant plus que la Bulgarie était considérée au moment de faits, selon les di- rectives internes de la banque, comme un pays à risque accru en matière de blanchiment d’argent. L’art. 5.1 de la directive D-0168 de la banque imposait ef- fectivement la plus grande prudence dans la gestion des relations de F. et de son entourage et un respect rigoureux des directives sur le blanchiment d’argent (cf. supra F.5.3). Tel n’a cependant pas été le cas. En effet, il n’apparaît pas que les supérieurs d’A. se soient informés auprès d’elle sur la situation concernant F. et son entourage afin de s’assurer que les fonds déposés auprès de la banque ne fussent pas de provenance criminelle. Pourtant, l’existence d’une procédure pénale contre F. et son entourage constituait un indice qualifié de blanchiment d’argent au sens de la directive interne P-00347 (indice A39 de l’annexe 1, cf. supra F.5.2.2). Ceci obligeait les supérieurs d’A. à mener une surveillance stricte des relations bancaires ouvertes par F. et ses proches et à procéder à des con- trôles de conduite, au besoin en se coordonnant avec le Service juridique ou le Compliance, à tout le moins pour les transactions ordonnées par cette clientèle après le 19 juin 2007. Or, ils n’ont pas réagi aux messages qu’A. leur a commu- niqués sur la fuite des capitaux ordonnée par F. et ses proches après cette date. En effet, A. les a avisés les 20 août et 19 septembre 2007 des flux de capitaux vers l’étranger et des ordres de virement donnés par F. et ses proches. Ceci n’a cependant suscité aucune réaction de leur part. Le lien entre la procédure pénale ouverte à l’encontre de F. et de ses proches en Bulgarie et la fuite des capitaux qu’ils ont ordonnée en réaction à cette procédure pénale n’avait toutefois pas pu leur échapper, cela d’autant moins qu’A. avait elle-même relevé ce lien dans les messages qu’elle leur a adressés les 20 août et 19 septembre 2007. Un suivi attentif aurait permis d’identifier ces virements, de les bloquer avant exécution</w:t>
      </w:r>
    </w:p>
    <w:p>
      <w:r>
        <w:t>- 473 - SK.2020.62 conformément à l’art. 7.6 de la directive P-00347 et/ou d’opérer une communica- tion au MROS conformément à l’art. 8.2 de ladite directive. En date du 20 août 2007, plus de EUR 9 millions avaient déjà été transférés à l’étranger depuis le 19 juin 2007 par F. et ses proches pour éviter la saisie de leurs avoirs. Dans ces circonstances, les supérieurs d’A. ne pouvaient pas rester intentionnellement passifs compte tenu du risque entrevu et accepté du caractère illicite de ces transferts. Ils devaient au contraire procéder à une analyse des risques, surveiller les agissements d’A. – qui était la gestionnaire attitrée des relations ouvertes par F. et son entourage – et bloquer ces transferts, respectivement aviser le Com- pliance de la situation, lequel aurait sans aucun doute procédé au blocage des comptes pour empêcher la fuite de capitaux et effectué une annonce au MROS. De telles mesures pouvaient être exigées des supérieurs d’A. Elles apparais- saient donc raisonnables et nécessaires au sens de l’art. 102 al. 2 CP pour em- pêcher des actes de blanchiment. Par conséquent, en s’accommodant de la si- tuation et en tolérant, dès le 19 juin 2007, qu’A. valide sans aucun contrôle les ordres de transfert reçus par F. et son entourage, nonobstant la procédure pénale dirigée contre ces derniers en Bulgarie, l’ordonnance d’édition du 7 juin 2007 du MPC et la volonté manifeste de ces clients de soustraire illégalement leurs fonds à des mesures confiscatoires, les supérieurs d’A. n’ont pas respecté les obliga- tions découlant des art. 9 et 10 LBA. Il s’ensuit que leur passivité a permis les flux de fonds validés par A. et, par conséquent, la commission de l’infraction de blanchiment d’argent par cette dernière. Il existe ainsi une relation de causalité adéquate entre leurs manquements et l’infraction retenue contre la prénommée. 5.3.4</w:t>
      </w:r>
    </w:p>
    <w:p>
      <w:r>
        <w:t>5.3.4.1 L’auditeur interne de la banque B. a constaté, dans son rapport du 14 novembre 2006 consacré au groupe de marché «Russia/Eastern Europe/Central Asia» (cf. A-16-02-10-0088 ss), que, pour l’année écoulée, aucune tâche de contrôle de conduite n’avait été effectuée par les chefs d’unité des desks «SWEB 1» et «SWEB 2», soit le marché de l’Europe de l’Est auquel A. était rattachée (cf. le chiffre 1.1 de ce rapport, A-16-02-10-0090). La situation s’est même dégradée par la suite car le rapport de révision interne du 5 juin 2008 (cf. A-16-02-14-0134 ss) a attribué la plus mauvaise note (D4) à ce groupe de marché, ce qui signifie qu’il était exposé à un risque réputationnel, opérationnel et financier significatif. L’auditeur interne a en effet constaté que certains conseillers à la clientèle avaient été chargés de s’autocontrôler à la place de leur supérieur hiérarchique et que des suppléants étaient chargés de procéder à ces contrôles, sans qu’il ne soit possible de vérifier si le supérieur hiérarchique avait validé ceux-ci.</w:t>
      </w:r>
    </w:p>
    <w:p>
      <w:r>
        <w:t>Dans son rapport du 14 novembre 2006, l’auditeur interne a également constaté de nombreuses et importantes irrégularités (documents d’ouverture de comptes</w:t>
      </w:r>
    </w:p>
    <w:p>
      <w:r>
        <w:t>- 474 - SK.2020.62 signés en blanc par des clients, absence de formulaires KYC ou formulaires KYC lacunaires, absence de clarification de l’arrière-plan économique de transactions à risque accru ou clarifications lacunaires de l’arrière-plan économique desdites transactions, classification incohérente de certaines relations), qui n’avaient pas été détectées lors des contrôles de conduite (cf. A-16-02-14-0139). A cet égard, il apparaît que les défaillances dans la clarification des transactions à risque ac- cru étaient généralisées parmi les conseillers à la clientèle de la banque B. Ainsi, dans son rapport de révision externe de décembre 2004, la société 4 a constaté que les conseillers à la clientèle ne documentaient pas suffisamment l’arrière- plan économique des transactions en raison d’un manque de discipline («Im Rahmen unserer Einhalteprüfung haben wir festgestellt, dass die HGB [Hinter- grundberichte] den wirtschaftlichen Hintergrund der Transaktion […] teilweise un- vollständig dokumentieren. Die Gründe für die mangelnde Dokumentation sind nicht im Weisungswesen, sondern in der Disziplin der Kundenbetreuer bei der Umsetzung zu suchen») (cf. A-18-14-01-01-0106). En outre, dans son rapport du 26 janvier 2004 intitulé «B. Financial Services, Private Banking Market Area 2, Market Group II, Eastern Europe, SWEB», l’auditeur interne de la banque a re- levé, au point 3.2, que, si l’arrière-plan économique des transactions à risque accru était généralement connu des conseillers à la clientèle, la documentation dans l’application informatique Flow of Funds ne permettait pas de clarifier suffi- samment le but desdites transactions, de sorte qu’il n’était pas possible d’en éta- blir l’arrière-plan économique. L’auditeur a recommandé d’améliorer la qualité des clarifications des transactions à risque accru, afin de permettre un contrôle adéquat (cf. A-16-02-14-0006). De plus, dans son rapport du 5 juin 2008 intitulé «Market Group Russia/Eastern Europe/Central Asia», qui est consacré au mar- ché de l’Europe de l’Est auquel A. était rattachée, l’auditeur interne a relevé, au point 2.3, que plus de 2'500 transactions à risque accru ayant fait l’objet d’alertes anti-blanchiment d’argent n’avaient pas été clarifiées dans l’application Flow of Funds. Il a également constaté que certains commentaires dans le Flow of Funds n’étaient pas exhaustifs et ne contenaient qu’une information superficielle, comme «loan agreement» ou «cash». Le réviseur a relevé que les clarifications insuffisantes dans le Flow of Funds pouvaient entraîner des risques juridiques et réputationnels («regulatory and reputational risks»). Il a recommandé de docu- menter lesdites transactions de manière complète afin d’en comprendre l’arrière- plan économique, conformément aux exigences de la directive P-00347 (cf. A- 16-02-14-0142). 5.3.4.2 Les constatations ressortant des rapports précités sur les carences relatives aux contrôles de conduite sont corroborées par les déclarations de plusieurs per- sonnes. BB._15, qui était l’assistante de feu BB._13, le supérieur direct d’A. jusqu’à la fin 2005, a déclaré avoir été chargée du controlling pour l’unité dirigée par le prénommé. Si elle constatait des anomalies, elle s’adressait à ce dernier,</w:t>
      </w:r>
    </w:p>
    <w:p>
      <w:r>
        <w:t>- 475 - SK.2020.62 qui décidait de la suite à donner ou des modifications à apporter (cf. 12-22-0003). Il s’ensuit que feu BB._13 a délégué à son assistante l’exécution des contrôles de conduite, lesquels lui incombait pourtant personnellement en sa qualité de chef d’unité, vu que l’art. 4.2 de la directive interne D-0004 sur les contrôles de conduite prévoyait que la responsabilité de ces contrôles ne pouvait pas être dé- léguée (cf. A-16-02-06-0001-0003-0078 ss). S’agissant de BB._4, qui a succédé à BB._13 en 2006, il a déclaré durant l’instruction ne pas se souvenir s’il avait eu accès au programme «Management Controls Tracking System» pour les con- trôles de conduite concernant la clientèle d’A. Il a affirmé ne connaître qu’une petite partie de cette clientèle et que les noms de L. et de F. ne lui disaient qua- siment rien (cf. 12-24-0003 s.). Aux débats, il a déclaré ne pas savoir comment les comptes de F. avaient été alimentés et ne plus se souvenir quand il avait entendu parler de lui pour la première fois (cf. TPF 328.771.005 ss, R.14 à 16 et 110). A son tour, BB._6 a déclaré durant l’instruction que les noms de F., de L. et de leur entourage ne lui disaient rien et ne pas se souvenir que feu BB._13 lui aurait fait part de cas douteux concernant les clients d’A. (cf. 12-04-0006 l. 4 à 23). BB._3 a expliqué qu’il revenait aux chefs de région (ou d’unité) d’effectuer les contrôles de conduite («Management Controls»). Quant à lui, il était chargé de vérifier la bonne exécution de ces contrôles, ce qu’il faisait par pointage. Il a affirmé ne pas connaître F. et son entourage. Ce n’est que vers juin ou juillet 2007 qu’il a été informé de cette clientèle, à la suite des ordonnances du MPC. De son point de vue, le marché bulgare était petit, ce qui pouvait expliquer la raison pour laquelle il n’avait pas entendu parler de F. et de son entourage avant cette période (cf. 12-03-0004 l. 12 à 19 et 12-03-0007 l. 14 à 30). Aux débats, il a ajouté qu’A. ne s’était jamais adressée à lui au sujet de cette clientèle, mis à part les courriers électroniques qu’elle lui avait envoyés et qui ont été évoqués dans le présent jugement (TPF 328.772.018 s., R.90 et 91). Quant à BB._5, il a déclaré durant l’instruction ne jamais avoir entendu parler de F. et de son entou- rage avant que BB._18 ne l’informe de la procédure diligentée par le MPC (cf. 12- 08-0006 s.). Il apparaît dès lors, sur la base de ces différents témoignages con- cordants, que les supérieurs d’A. n’ont pas procédé à des contrôles de conduite s’agissant des relations ouvertes par F. et ses proches ou ne l’ont fait que de manière superficielle et de façon inadéquate, par délégation. 5.3.4.3 Comme relevé au considérant 5.3.3, les carences relatives aux obligations de surveillance des supérieurs d’A. ont empêché que soient détectés les manque- ments de la prénommée quant à ses obligations de diligence (notamment son devoir de clarification et de documentation des transactions) et les activités de blanchiment d’argent de l’organisation criminelle de F. A la lumière des considé- rations ressortant des rapports précités, il apparaît que ces carences étaient déjà présentes avant le 19 juin 2007 et qu’elles se sont poursuivies sur plusieurs an- nées. Ces irrégularités ont perduré après le 19 juin 2007, comme la Cour l’a</w:t>
      </w:r>
    </w:p>
    <w:p>
      <w:r>
        <w:t>- 476 - SK.2020.62 constaté dans son analyse des faits non prescrits reprochés à A. et à la banque B. Il ne fait aucun doute que si la hiérarchie s’était conformée à ses devoirs de surveillance, elle aurait pu détecter plus tôt les manquements d’A. en matière de clarification et de documentation des transactions et constater la présence de nombreux indices de blanchiment d’argent concernant F. et ses proches. 5.4 Les reproches concernant le Service juridique de la banque 5.4.1 Le MPC reproche au Service juridique de la banque B. de ne pas avoir procédé à une surveillance stricte des relations d’affaires sous enquête après la réception de la première ordonnance d’édition du 7 juin 2007, qui faisait pourtant expres- sément mention de soupçons de blanchiment d’argent et d’appartenance à une organisation criminelle. Les clients, respectivement les ayants droit économiques ont pu virer des fonds sur des relations tierces à l’étranger, ainsi qu’au sein de la banque B., alors qu’un suivi attentif aurait permis d’identifier ces virements, de les bloquer avant exécution et/ou d’effectuer ex post une communication au MROS. Le Service juridique n’aurait pas agi conformément aux art. 9 et 10 LBA, ainsi qu’à l’art. 28 al. 2 OBA-CFB et à la directive interne D-0047 (recte: P-00347), en dépit de l’imminence de mesures de sûreté des autorités pénales et des sor- ties de fonds ordonnées par les clients. Le Service juridique était pourtant informé qu’une deuxième demande d’entraide avait été envoyée à la Suisse, signifiant que l’enquête allait s’élargir et/ou qu’une demande de séquestre des fonds ris- quait d’arriver. Il savait aussi que des soupçons de blanchiment d’argent et d’ap- partenance à une organisation criminelle pesaient sur F., N. et O. En outre, de l’avis du MPC, le Service juridique ne s’est pas coordonné à l’interne avec le Compliance, respectivement n’a pas partagé les informations à sa disposition pour éviter une fuite des fonds, éventuellement par le biais d’un blocage préventif, et n’a pas communiqué aux autorités de poursuite pénale les relations non en- core identifiées par ces dernières. Par exemple, le Service juridique n’a pas in- formé le Compliance des sorties de fonds après la première ordonnance d’édition du MPC et il s’est borné à en informer le MPC, quand bien même cette manière d’opérer ne ressortait pas des directives internes, faisant fi des obligations de la banque en vertu des art. 9 et 10 LBA. Une coordination continue entre le Service juridique et le Compliance aurait permis à ce dernier service de revoir son ana- lyse, de l’approfondir et de détecter les relations «contaminées» ainsi que les indices de blanchiment d’argent, puis d’effectuer une annonce au MROS (cf. le ch. C.2.4.7.4 de l’acte d’accusation). 5.4.2 Les reproches du MPC au Service juridique de la banque apparaissent fondés. Il a été retenu dans la partie consacrée à l’examen des actes de blanchiment re- prochés à A. que le Service juridique n’avait pas eu connaissance des articles de presse parus dès le mois d’avril 2007, lesquels évoquaient l’implication de F.</w:t>
      </w:r>
    </w:p>
    <w:p>
      <w:r>
        <w:t>- 477 - SK.2020.62 dans une organisation criminelle et un trafic de stupéfiants, une telle information n’ayant pas été communiquée par A. à BB._18. Il est cependant établi que, grâce aux informations d’A. à la prénommée, le Service juridique a eu connaissance de l’arrestation de F. et du meurtre de KK. en avril 2007, ainsi que des sorties de fonds intervenues après le 7 juin 2007 au débit des comptes de F. et de ses proches concernés par l’ordonnance d’édition du MPC (cf. supra consid. 4.3.7.6). Il est aussi établi que le Service juridique a eu connaissance des éléments sui- vants: • les 8 et 17 juin 2007 ont eu lieu les premiers contacts téléphoniques entre le Service juridique, par l’intermédiaire de BB._18, et le MPC, par l’intermédiaire de la procureure fédérale TTTTT., à la suite de l’ordonnance d’édition du MPC du 7 juin 2007 (cf. supra G.4.11); • le 19 juin 2007, A. a répondu à BB._27, lequel lui avait adressé une seconde requête pour d’autres relations bancaires concernées par l’ordonnance d’édi- tion du 7 juin 2007. A. lui a répondu le même jour en mettant BB._18 en copie de ses échanges avec BB._27, en plus de BB._4 (cf. supra G.4.4). Ainsi, au plus tard le 19 juin 2007, BB._18 a eu connaissance de la procédure pénale dirigée contre F. et ses proches, ce qu’elle avait sans doute déjà appris lors de ses contacts téléphoniques avec la procureure fédérale TTTTT.; • le 28 juin 2007, BB._28, du Service juridique, a transmis à BB._19, du Com- pliance décentralisé, l’ordonnance d’édition du 7 juin 2007 du MPC. Elle l’a informée que l’arrière-plan du dossier s’orientait vers des crimes contre le sys- tème financier, le blanchiment d’argent et l’organisation criminelle. Elle a aussi précisé que, selon les recherches de l’unité FCC, quelques relations actives avaient été identifiées, mais qu’en l’état, aucun blocage n’avait été décidé. Dans son message, BB._28 a prié le Service Compliance de vérifier si des mesures supplémentaires étaient nécessaires (cf. supra G.4.4); • le 17 juillet 2007, lors d’un échange entre la procureure fédérale TTTTT. et le Service juridique, BB._28 a informé le MPC qu’A. avait été approchée en Bul- garie par le «fiduciaire» des clients bulgares de la banque au sujet du blocage de leurs comptes. Le même jour, A. a informé BB._18 et la procureure fédérale TTTTT. que les clients bulgares avaient appris l’ouverture de la procédure pé- nale en Bulgarie, qu’ils savaient qu’une demande d’entraide judiciaire avait été adressée par les autorités bulgares à la Suisse et que les retraits qu’ils avaient effectués devaient s’expliquer par le fait que le dépôt en Suisse de sommes non déclarées fiscalement constituait une infraction en Bulgarie (cf. supra G.4.6). Le Service juridique savait donc, le 17 juillet 2007 au plus tard, que les</w:t>
      </w:r>
    </w:p>
    <w:p>
      <w:r>
        <w:t>- 478 - SK.2020.62 clients bulgares avaient été informés de la procédure pénale malgré l’interdic- tion de communiquer dont était assortie l’ordonnance d’édition du 7 juin 2007 et qu’ils avaient procédé à des retraits à la suite de la procédure ouverte à leur encontre; • le 18 juillet 2007, le Compliance décentralisé a informé le Service juridique qu’il avait examiné les transferts internes à partir des comptes concernés par l’ordonnance d’édition du MPC du 7 juin 2007. Le Compliance décentralisé est arrivé à la conclusion qu’aucune autre démarche n’était nécessaire et qu’une communication au MROS n’était pas indiquée (cf. supra G.4.7); • le 24 juillet 2007, BB._28 a informé A. que le Service juridique avait reçu une demande complémentaire du MPC et elle lui a demandé de lui transmettre de la documentation bancaire sur les comptes concernés par l’ordonnance du 7 juin 2007 (cf. supra G.4.7); • entre les 25 et 31 juillet 2007 ont eu lieu plusieurs échanges entre A. et BB._18 au sujet des comptes concernés par l’ordonnance d’édition du 7 juin 2007 (cf. supra G.4.8); • le 3 août 2007, A. a adressé deux messages à BB._18 pour l’aviser, d’une part, d’un transfert de EUR 1,2 million du compte de la société 1, dont F. était l’ayant droit économique et qui était concerné par l’ordonnance d’édition du MPC, et, d’autre part, qu’elle venait de recevoir un autre ordre de transfert de EUR 2,5 millions au débit de ce compte, lequel a été exécuté le 8 août 2007 (cf. supra G.4.8); • le 17 août 2007, A. a informé BB._18 de la clôture du compte de la société 26 et du retrait en espèces de EUR 36'000.- par C. Elle a aussi informé BB._18 que les clients souhaitaient clôturer leurs comptes et tout liquider. Elle a men- tionné que les clients n'avaient pas encore indiqué où transférer leurs avoirs, mais que cette information devait lui parvenir la semaine suivante. Le même jour, BB._18 a confirmé à A. la réception de son message (cf. supra G.4.8); • le 20 août 2007, A. a informé BB._18 que les débits intervenus depuis le mois de juillet 2007 à partir des comptes concernés par l’ordonnance d’édition du MPC se chiffraient à EUR 9'225'700.-. Elle a mentionné qu’elle devait recevoir d’autres ordres de paiement ou de transfert la semaine suivante (cf. supra G.4.8); • le 24 août 2007, A. a informé BB._18 qu’elle avait reçu un autre ordre de trans- fert pour une somme d’EUR 1 million au débit du compte de la société 1 (cf. su- pra G.4.8);</w:t>
      </w:r>
    </w:p>
    <w:p>
      <w:r>
        <w:t>- 479 - SK.2020.62 • le 30 août 2007, BB._28 a avisé le Compliance décentralisé que la banque avait procédé au séquestre des avoirs sur les comptes des sociétés 1, 26 et 3, en exécution de l’ordonnance de séquestre du MPC du 29 août 2007 (cf. su- pra G.4.7); • le 16 octobre 2007, A. a informé BB._18 que les coffres des comptes des relations no 25 et no 28 avaient été vidés (cf. supra G.4.9); • le 25 juin 2008, BB._18 a avisé BB._5 que, malgré l’interdiction de communi- quer ordonnée par le MPC le 7 juin 2007, F. et son entourage avaient tout de même été avisés de la procédure et qu’ils avaient réussi à clore plusieurs comptes avant la réception de l’ordonnance de séquestre du MPC du 29 août 2007 (cf. supra G.4.10); • le 30 juin 2008, BB._18 a informé A. qu’elle avait découvert que les avoirs du compte de la société 1 avaient été nantis, mais qu’elle ignorait pour quelle raison. Elle a dès lors prié A. de la renseigner à ce propos (cf. supra G.4.10). 5.4.3 Il résulte de ce qui précède que cinq dates sont importantes pour l’appréciation des reproches adressés au Service juridique de la banque B.: au plus tard le 19 juin 2007, le Service juridique a eu connaissance de la procédure pénale diri- gée contre F. et son entourage et de l’ordonnance d’édition du MPC; le 17 juillet 2007, date à laquelle le Service juridique savait que les retraits de fonds ordonnés par F. et son entourage étaient liés à la procédure pénale en Bulgarie; le 3 août 2007, date à laquelle A. a avisé BB._18 des ordres de virement de EUR 1,2 mil- lion et de EUR 2,5 millions au débit du compte de la société 1, lequel était con- cerné par l’ordonnance d’édition du MPC; le 17 août 2007, date à laquelle A. a informé BB._18 que F. et ses proches souhaitaient clôturer leurs comptes et tout liquider; enfin, le 20 août 2007, lorsqu’A. a informé BB._18 des débits opérés depuis le mois de juillet 2007 par F. et ses proches pour plus de EUR 9 millions et de leur volonté de procéder à d’autres transferts.</w:t>
      </w:r>
    </w:p>
    <w:p>
      <w:r>
        <w:t>Le Service juridique fait partie de la deuxième ligne de défense de la banque. En effet, selon l’art. 8.1 de la directive P-00347, le service spécialisé en matière de lutte contre le blanchiment d’argent était le Legal &amp; Compliance, soit le Service juridique et le Compliance. Dès lors, les obligations découlant de cette directive valaient aussi pour le Service juridique. Au même titre qu’A. et ses supérieurs, le Service juridique se trouvait dans une position de garant l’obligeant à agir avec diligence et à s’assurer que les règles anti-blanchiment soient rigoureusement respectées s’agissant des relations bancaires de F. et de son entourage vu que la Bulgarie était considérée par la banque comme un pays à risque accru en matière de blanchiment d’argent. Il s’ensuit que le Service juridique n’aurait pas dû rester passif, mais devait au contraire faire preuve d’esprit critique, compte</w:t>
      </w:r>
    </w:p>
    <w:p>
      <w:r>
        <w:t>- 480 - SK.2020.62 tenu des informations à sa disposition, et s’assurer du respect du dispositif anti- blanchiment par la banque en se coordonnant au besoin avec les supérieurs d’A. et/ou le Compliance, notamment pour la mise en œuvre d’une surveillance des relations bancaires ouvertes par F. et ses proches et des contrôles des transac- tions ordonnées par cette clientèle après le 19 juin 2007. Tel n’a cependant pas été le cas en l’espèce, comme relevé à juste titre par le MPC. Ainsi, il n’apparaît pas que le Service juridique se soit informé auprès d’A., afin de s’assurer que les fonds déposés auprès de la banque par F. et son entourage ne fussent pas de provenance criminelle alors que l’existence d’une procédure pénale contre les clients de la banque constituait un indice qualifié de blanchiment d’argent. Ceci imposait au Service juridique de mener une surveillance stricte des relations ban- caires ouvertes par F. et ses proches, à tout le moins pour les transactions or- données par cette clientèle après le 19 juin 2007. Or, BB._18 n’a pas réagi aux messages d’A. sur la fuite des capitaux ordonnée par F. et ses proches après cette date, bien que le lien entre la procédure pénale ouverte à leur encontre en Bulgarie et ces sorties de fonds n’ait pas pu lui échapper. Un suivi attentif aurait permis d’identifier ces virements, de les bloquer avant exécution, conformément à l’art. 7.6 de la directive P-00347, et/ou d’opérer une communication au MROS, conformément à l’art. 8.2 de ladite directive. Le Service juridique savait que la Bulgarie avait adressé aux autorités suisses une demande d’entraide le 17 avril 2007, complétée le 14 mai 2007, compte tenu des indications figurant dans l’or- donnance d’édition du 7 juin 2007 que le MPC avait adressée à la banque. Dès lors, le Service juridique savait que, selon toute vraisemblance, des mesures de sûreté seraient ordonnées par le MPC pour les comptes concernés par la de- mande d’entraide. Les transactions requises par F. et son entourage après le 19 juin 2007, qui portaient sur des sommes importantes, ne pouvaient donc pas être autorisées en vertu de l’art. 7.6 de la directive P-00347. Il en résulte que le Service juridique n’a pas agi conformément à la réglementation anti-blanchiment de la banque car, en dépit de la très probable imminence de mesures de sûreté des autorités pénales et des sorties de fonds ordonnées par les clients, il n’a pas empêché ces dernières. Il faut encore relever que le Service juridique n’a pas informé le Compliance des sorties de fonds autorisées par A. BB._18 s’en est justifiée en disant que cela ne faisait pas partie de son cahier des charges. Une coordination continue entre le Service juridique et le Compliance et un partage des informations à leur disposition auraient pourtant contribué à la mise en œuvre d’une surveillance stricte des relations bancaires ouvertes par F. et ses proches et des contrôles des transactions qu’ils ont ordonnées après le 19 juin 2007.</w:t>
      </w:r>
    </w:p>
    <w:p>
      <w:r>
        <w:t>Il résulte de ce qui précède que le Service juridique ne pouvait pas rester passif, compte tenu du risque entrevu et accepté du caractère illicite de ces transferts douteux. Au contraire, il devait procéder à une analyse des risques, surveiller les agissements d’A. – qui était la gestionnaire attitrée des relations ouvertes par F.</w:t>
      </w:r>
    </w:p>
    <w:p>
      <w:r>
        <w:t>- 481 - SK.2020.62 et son entourage – et bloquer ces transferts, respectivement aviser le Com- pliance de la situation, lequel aurait sans aucun doute procédé au blocage des comptes afin d’empêcher la fuite de capitaux et effectué une annonce au MROS. De telles mesures pouvaient être attendues du Service juridique, apparaissant ainsi raisonnables et nécessaires au sens de l’art. 102 al. 2 CP pour empêcher des actes de blanchiment. Par conséquent, en s’accommodant de la situation et en tolérant, dès le 19 juin 2007, qu’A. valide sans aucun contrôle les ordres de transfert reçus par F. et son entourage, nonobstant la procédure pénale dirigée contre ces derniers en Bulgarie, l’ordonnance d’édition du 7 juin 2007 du MPC et la volonté manifeste de ces clients de soustraire leurs fonds à des mesures con- fiscatoires, le Service juridique n’a pas respecté les obligations découlant des art. 9 et 10 LBA. Il s’ensuit que la passivité du Service juridique a favorisé les flux de fonds validés dès le 19 juin 2007 par A. et, par conséquent, la commission de l’infraction de blanchiment d’argent par cette dernière. Il existe ainsi une relation de causalité adéquate entre les carences imputables au Service juridique dans le processus d’analyse, de communication et de blocage des comptes bancaires et l’infraction de blanchiment d’argent retenue contre la prénommée. 5.5 Les reproches concernant le Compliance de la banque 5.5.1 Le MPC reproche au Compliance de la banque B. de ne pas avoir mené de ma- nière diligente les analyses visant à identifier l’existence d’autres relations devant faire l’objet d’une communication (cf. le ch. C.2.4.7.4 de l’acte d’accusation). Le Compliance n’aurait effectué aucune analyse des documents d’ouverture, des profils et contacts clients, des produits financiers utilisés ainsi que des rapports d’arrière-plan économique. De même, le Compliance n’aurait pas contacté A. pour évaluer si celle-ci avait connaissance d’autres relations potentiellement liées à celles auxquelles s’intéressait le MPC. Une analyse diligente aurait permis d’éviter les sorties de fonds au débit des comptes sous la gestion d’A., notam- ment au débit des comptes des sociétés 1, 31, 32 et 33, ainsi qu’au débit des relations au nom de Q. et de JJ., au moyen d’une communication au MROS, avant que ces fonds ne soient transférés dans leur quasi-totalité à l’étranger. De même, une analyse diligente aurait permis d’identifier au plus tard en juin 2007 l’existence du crédit «back-to-back» et d’empêcher la sortie de fonds résultant de l’appel de la dernière tranche de crédit par le client le 4 juillet 2007 par le biais d’une communication au MROS. 5.5.2 Au moment des faits litigieux, la LBA était complétée par l’OBA-CFB, dans sa version en vigueur au 1er janvier 2003. L’OBA-CFB prévoit à son art. 13 al. 1 que l’intermédiaire financier désigne une ou plusieurs personnes qualifiées qui cons- tituent le service interne de lutte contre le blanchiment. Ce service fournit le sou- tien et les conseils nécessaires aux responsables des lignes hiérarchiques et à</w:t>
      </w:r>
    </w:p>
    <w:p>
      <w:r>
        <w:t>- 482 - SK.2020.62 la direction pour la mise en œuvre de l’ordonnance, sans toutefois dégager ceux-ci de leur responsabilité en la matière. L’art. 13 al. 2 let. f OBA-CFB men- tionne que le service interne de lutte contre le blanchiment fait procéder ou pro- cède lui-même aux clarifications complémentaires visées à l’art. 17 OBA-CFB.</w:t>
      </w:r>
    </w:p>
    <w:p>
      <w:r>
        <w:t>Selon l’art. 17 al. 1 OBA-CFB, l’intermédiaire financier entreprend, dans une me- sure proportionnée aux circonstances, les clarifications complémentaires rela- tives aux relations ou transactions présentant des risques accrus. L’art. 17 al. 2 OBA-CFB prévoit que, selon les circonstances, il y a lieu d’établir notamment: a. si le cocontractant est l’ayant droit économique des valeurs patrimoniales re- mises; b. quelle est l’origine des valeurs patrimoniales remises; c. à quelle fin les valeurs patrimoniales prélevées sont utilisées; d. si les versements entrants im- portants sont plausibles; e. quelle est l’origine de la fortune du cocontractant et de l’ayant droit économique; f. quelle activité professionnelle ou commerciale exercent le cocontractant et l’ayant droit économique; g. si le cocontractant ou l’ayant droit économique sont des personnes politiquement exposées; h. pour les personnes morales: par qui elles sont contrôlées.</w:t>
      </w:r>
    </w:p>
    <w:p>
      <w:r>
        <w:t>En outre, l’art. 20 OBA-CFB prévoit que l’intermédiaire financier entreprend les clarifications complémentaires dès que des risques accrus se font jour dans une relation d’affaires et mène ces clarifications à bien le plus rapidement possible. Selon l’art. 8 al. 3 let. b OBA-CFB, sont considérées dans tous les cas comme présentant des risques accrus les transactions qui comportent des indices de blanchiment, selon l’annexe à l’ordonnance. L’art. 27 al. 1 OBA-CFB prévoit que lorsqu’un intermédiaire financier n’a pas de soupçons fondés de blanchiment au sujet d’une relation d’affaires, mais possède des indices fondant le soupçon que des valeurs patrimoniales proviennent d’un crime, il peut faire usage de son droit de communication au sens de l’art. 305ter al. 2 CP et communiquer ces indices aux autorités de poursuite pénale et au Bureau de communication en matière de blanchiment d’argent.</w:t>
      </w:r>
    </w:p>
    <w:p>
      <w:r>
        <w:t>L’annexe à l’OBA-CFB mentionne plusieurs indices de blanchiment d’argent. Parmi ces indices figure l’indice A39 d’un risque accru, soit la catégorie la plus importante des indices, à savoir les poursuites pénales dirigées contre un client de l’intermédiaire financier pour crime, corruption ou détournement de fonds pu- blics.</w:t>
      </w:r>
    </w:p>
    <w:p>
      <w:r>
        <w:t>Il résulte ainsi de la réglementation de l’OBA-CFB applicable au moment des faits litigieux qu’en cas de poursuites pénales dirigées contre un client pour crime, le service interne de lutte contre le blanchiment fait procéder ou procède lui-même aux clarifications complémentaires de l’art. 17 OBA-CFB. Cette réglementation complète et précise les obligations découlant de l’art. 6 LBA.</w:t>
      </w:r>
    </w:p>
    <w:p>
      <w:r>
        <w:t>- 483 - SK.2020.62 5.5.3 En l’espèce, il est établi (cf. supra G.4.4) que BB._27, du «Formalities &amp; Investi- gations Competence Center» (FCC), à savoir l’unité rattachée au Compliance centralisé, qui devait notamment vérifier la documentation d’ouverture des rela- tions bancaires, a demandé les 15 et 19 juin 2007 à A. la copie de la documen- tation bancaire relative aux comptes concernés par l’ordonnance d’édition du MPC du 7 juin 2007. BB._27 a mentionné agir à la demande du Service juridique, auquel l’ordonnance d’édition avait été adressée. A. s’est exécutée dans les jours qui ont suivi la demande de BB._27. Le 28 juin 2007, BB._28, du Service juri- dique, a transmis à BB._19, du Compliance décentralisé, l’ordonnance d’édition du 7 juin 2007. BB._28 a indiqué que l’arrière-plan du dossier s’orientait vers des crimes contre le système financier, le blanchiment et l’organisation criminelle, se- lon les indications du MPC. Il s’ensuit qu’au plus tard en date du 28 juin 2007, les deux unités du Compliance (centralisé et décentralisé) de la banque étaient in- formées de l’ordonnance d’édition du MPC et de l’existence d’une procédure pé- nale contre des clients de la banque pour blanchiment d’argent et organisation criminelle, soit de crimes.</w:t>
      </w:r>
    </w:p>
    <w:p>
      <w:r>
        <w:t>Dans son message du 28 juin 2008 à BB._19, BB._28 a indiqué que, selon les recherches de l’unité FCC précitée, quelques relations actives avaient été iden- tifiées, mais qu’en l’état, aucun blocage n’avait été décidé. BB._28 a prié le Ser- vice Compliance de vérifier si des mesures supplémentaires étaient nécessaires. En annexe à son message, BB._28 a mentionné les premières analyses effec- tuées par l’unité FCC. Il ressort de ces analyses qu’elles sont basées sur les extraits de comptes uniquement et que l’unité FCC n’a pas effectué d’analyse diligente sur la base des formulaires KYC, des contacts clients dans FrontNet, des rapports dans le système Flow of Funds, ni sur celle de la documentation obtenue pour justifier l’arrière-plan économique des transactions. Pourtant, une analyse diligente aurait pu mettre en évidence les nombreux et importants dépôts en espèces réalisés ainsi que les clarifications peu crédibles obtenues par A., notamment en ce qui concerne les relations des sociétés 20 et 1. Une analyse diligente aurait aussi permis de mettre en évidence l’existence du prêt «back-to- back» sur la relation de la société 1. Le Service Compliance n’a pas non plus pris contact avec A. pour s’assurer qu’il n’y avait pas d’autres relations bancaires, telles que celles liées aux époux P. et Q., aux époux G. et K. et à JJ., qui présen- taient des liens avec les relations faisant l’objet des investigations par les autori- tés pénales (cf. supra G.4.4). En outre, le 18 juillet 2007, BB._29 a informé BB._28 que le Service Compliance décentralisé avait examiné si des fonds avaient été transférés à partir des comptes dont le MPC a requis la production de la documentation bancaire sur d’autres comptes internes à la banque B. BB._29 a mentionné que des transactions internes vers trois comptes avaient été détectées, mais que ces comptes avaient été soldés dans l’intervalle. Le Service</w:t>
      </w:r>
    </w:p>
    <w:p>
      <w:r>
        <w:t>- 484 - SK.2020.62 Compliance décentralisé est ainsi arrivé à la conclusion qu’aucune autre dé- marche n’était nécessaire et qu’une communication au MROS n’était pas indi- quée. Une analyse diligente de la situation aurait toutefois pu amener le Service Compliance à une conclusion différente, à savoir la nécessité de communiquer au MROS et de bloquer les avoirs liés à F. et à son entourage (cf. supra G.4.7).</w:t>
      </w:r>
    </w:p>
    <w:p>
      <w:r>
        <w:t>Le Compliance n’a pas procédé à d’autres vérifications que celles mentionnées ci-dessus après la réception par la banque de l’ordonnance d’édition du 7 juin 2007. 5.5.4 Conformément à la réglementation de l’OBA-CFB exposée auparavant (cf. supra consid. 5.5.2), le Compliance de la banque devait soit procéder lui-même aux clarifications requises en raison de la présence d’indices qualifiés de blanchiment d’argent, soit ordonner à un autre service de la banque d’y procéder, étant rap- pelé que le Compliance fait partie de la deuxième ligne de défense de la banque. En l’espèce, le Compliance n’a pas procédé lui-même à ces clarifications et il n’a pas non plus demandé à un autre service de la banque de le faire, que cela soit le Service juridique ou les supérieurs d’A. Ainsi, malgré la présence d’indices qualifiés de blanchiment d’argent résultant de la procédure pénale dirigée en Bul- garie contre F. et son entourage, le Compliance n’a pas examiné les documents d’ouverture, les formulaires KYC, les contacts clients dans FrontNet, les rapports dans le système Flow of Funds, la documentation obtenue pour justifier l’arrière- plan économique, les produits financiers utilisés et leur arrière-plan économique. Le Compliance n’a pas demandé à A. de lui expliquer la situation et ne s’est pas assuré qu’elle lui avait remis les dossiers complets en sa possession, y compris les documents se trouvant dans le dossier qu’elle conservait à son bureau, lequel comprenait pourtant les articles de presse. Le Compliance n’a pas non plus con- tacté A. pour s’assurer qu’il n’y avait pas d’autres relations bancaires, telles que les relations liées aux époux P./Q. et G./K. et à JJ., qui présentaient potentielle- ment des liens avec les relations bancaires faisant l’objet d’investigations par les autorités pénales. De telles clarifications étaient pourtant requises compte tenu des faits inusuels survenus dans l’utilisation des relations d’affaires de F. et de ses proches et au regard du fait que la Bulgarie était considérée par la banque comme un pays à risque accru en matière de blanchiment d’argent. Il s’ensuit que les analyses du Compliance visant à identifier l’existence éventuelle d’autres relations devant faire l’objet d’une communication au MROS n’ont pas été me- nées de manière diligente. En effet, le Compliance n’a effectué aucune analyse des documents d’ouverture, des profils et contacts clients, des produits financiers utilisés ainsi que des rapports d’arrière-plan économique. Qui plus est, il n’a pas contacté A. afin d’évaluer si cette dernière avait connaissance d’autres relations potentiellement liées à celles auxquelles s’intéressait le MPC. Or, une analyse diligente aurait permis d’éviter les sorties de fonds au débit de ces comptes dès</w:t>
      </w:r>
    </w:p>
    <w:p>
      <w:r>
        <w:t>- 485 - SK.2020.62 le 15 juin 2007, soit dès les premières demandes de BB._27 à A., au moyen d’une communication au MROS. En effet, si le Compliance avait procédé aux clarifications requises après avoir reçu l’ordonnance d’édition du 7 juin 2007, il aurait pu mettre en évidence les nombreux et importants dépôts en espèces ré- alisés ainsi que les clarifications peu crédibles obtenues par A. pour les transac- tions effectuées à partir des comptes concernés par cette ordonnance. Il aurait aussi constaté que les motifs invoqués par la clientèle à l’appui de ces transac- tions n’ont jamais été rendus plausibles sur la base des pièces justificatives dé- posées. En outre, une analyse diligente aurait aussi permis d’identifier au plus tard en juin 2007 l’existence du crédit «back-to-back» et d’empêcher la sortie de fonds résultant de l’appel de la dernière tranche de crédit par F. le 4 juillet 2007. De même, une analyse diligente des flux de fonds concernant la relation de la société 1 aurait sans aucun doute permis l’identification de la relation d’affaires de la société 62 et le blocage des avoirs déposés sur celle-ci avant qu’ils ne soient transférés dans leur quasi-totalité à l’étranger. A cela s’ajoute qu’une ana- lyse diligente par le Compliance lui aurait permis de découvrir que L. et sa mère avaient été assassinés, que F. et ses proches avaient été arrêtés en avril 2007 en Bulgarie pour des soupçons de trafic de stupéfiants et de participation à une organisation criminelle et que le nom d’O. était mentionné dans les articles de presse en plus de celui de F. Cet examen diligent n’aurait pu que conduire le Compliance à saisir le MROS et à bloquer les comptes en vertu des art. 9 et 10 LBA. Partant, une analyse diligente du Compliance aurait sans aucun doute per- mis de constater au plus tard à la fin du mois de juin 2007 l’existence de soupçons entourant les relations bancaires de F. et de son entourage et d’éviter les sorties de fonds autorisées par A. au débit de ces relations.</w:t>
      </w:r>
    </w:p>
    <w:p>
      <w:r>
        <w:t>Il faut aussi mentionner que les ordres de transfert et de clôture de comptes ont tous été adressés à A. Ainsi, à titre d’exemple, C. lui a transmis le 2 juillet 2007 les ordres de clôture des comptes no 14, no 18 et n° 21 concernant N. et lui a demandé de clôturer la relation de la société 27 appartenant à F. et à la prénom- mée. C’est ainsi que les sommes de EUR 1'600'019.43 et de EUR 23'678.97 ont été débitées les 2 et 6 juillet 2007 en faveur d’un compte à Chypre au nom de la société 28. De même, A. a été avisée le 3 juillet 2007 par BB._2 du versement prévu pour le lendemain de la dernière tranche de EUR 2 millions du crédit «back-to-back». Dès lors, si le Compliance avait procédé à une analyse diligente de la situation, il se serait assuré de la collaboration d’A. et de ses supérieurs pour mettre en œuvre une surveillance stricte des relations bancaires ouvertes par F. et ses proches. Cette collaboration lui aurait permis de prendre connais- sance des ordres de transfert et de clôture adressés à A. dès le 19 juin 2007 et d’empêcher leur exécution.</w:t>
      </w:r>
    </w:p>
    <w:p>
      <w:r>
        <w:t>- 486 - SK.2020.62</w:t>
      </w:r>
    </w:p>
    <w:p>
      <w:r>
        <w:t>Enfin, le Compliance devait également se coordonner avec le Service juridique afin de partager à l’interne toutes les informations à disposition de la banque pour éviter une fuite des fonds. Une coordination continue avec le Service juridique aurait permis au Compliance de revoir son analyse, de l’approfondir, de détecter toutes les relations bancaires liées à F. et à son entourage et de constater la présence de nombreux indices de blanchiment.</w:t>
      </w:r>
    </w:p>
    <w:p>
      <w:r>
        <w:t>Si le Compliance avait mis en œuvre les mesures précitées, comme on pouvait l’attendre de lui, il se serait rendu compte de la volonté de F. et de ses proches de transférer leurs avoirs à l’étranger pour éviter qu’ils ne soient confisqués par la justice. Une analyse diligente de sa part aurait ainsi permis d’éviter les sorties de fonds intervenues dès le 2 juillet 2007 au débit de ces comptes, en bloquant ceux-ci et en procédant à une communication au MROS. Pour rappel, le rapport MROS de 2007 a retenu qu’une communication devait lui être adressée, confor- mément à l'art. 9 LBA, lorsque l'obligation particulière de clarification révélait la présence d'autres éléments qui donnaient lieu à des soupçons fondés de blan- chiment et qui dépassaient le cadre des relations mentionnées dans l'ordonnance de production ou de séquestre (cf. supra consid. 4.3.9). Or, tel était le cas en l’espèce.</w:t>
      </w:r>
    </w:p>
    <w:p>
      <w:r>
        <w:t>En définitive, le Compliance n’a pas respecté ses obligations découlant de l’art. 13 al. 2 let. f OBA-CFB en ne procédant pas aux clarifications requises, soit par lui-même, soit par délégation, nonobstant la présence de risques accrus de blanchiment. Cette analyse diligente n’aurait pu que conduire le Compliance à saisir le MROS et à bloquer les comptes en vertu des art. 9 et 10 LBA. Il s’ensuit qu’une analyse diligente du Compliance aurait permis d’éviter les sorties de fonds retenues contre A. au chapitre de l’infraction de blanchiment d’argent. 5.6 En conclusion, les reproches formulés par le MPC contre les supérieurs d’A., le Service juridique et le Compliance de la banque B. pour les faits postérieurs au 7 juin 2007 sont fondés. Les manquements imputables à ces différentes entités de la banque, qui font partie des première et deuxième lignes de défense, ont rendu possibles les mouvements de fonds intervenus dès le 2 juillet 2007 et re- tenus contre A. au chapitre de l’infraction de blanchiment d’argent. Ces manque- ments constituent des défaillances collectives au sens de l’art. 102 al. 2 CP étant donné que l’on pouvait raisonnablement attendre de ces entités qu’elles se con- forment à leurs obligations en matière de blanchiment d’argent et empêchent ces mouvements de fonds. Ainsi, la banque B. devait réagir lorsque la fuite des capi- taux était devenue évidente à la suite de l’ouverture de la procédure pénale en Bulgarie contre F. et son entourage. L’intervention des entités précitées était né- cessaire et requise compte tenu des indices qualifiés de blanchiment concernant</w:t>
      </w:r>
    </w:p>
    <w:p>
      <w:r>
        <w:t>- 487 - SK.2020.62 ces clients de la banque. Si ces entités avaient satisfait à leurs obligations, l’in- fraction de blanchiment d’argent retenue contre A. aurait sans doute pu être em- pêchée. Ceci ne disculpe pas la prénommée, mais atténue quelque peu sa res- ponsabilité, ce dont la Cour tiendra compte lors de la fixation de la peine (cf. infra consid. 8.5).</w:t>
      </w:r>
    </w:p>
    <w:p>
      <w:r>
        <w:t>Pour ces motifs, la banque B. doit être reconnue coupable de violation de l’art. 102 al. 2 CP en lien avec l’infraction de blanchiment d’argent aggravé au sens de l’art. 305bis ch. 1 et 2 CP pour les mouvements de fonds intervenus durant la période du 2 juillet 2007 au 4 décembre 2008, sauf pour un virement de EUR 111'149.75 le 21 août 2007 (chapitre B., chiffre 3.14.2.5 de l’acte d’accusa- tion, par renvoi du chapitre C. de l’acte d’accusation), lequel n’a pas été retenu contre A. 5.7 En lien avec l’infraction au sens de l’art. 102 CP, le MPC a évoqué trois décisions rendues par la FINMA contre la banque B. La première décision a été rendue le 25 mars 2013 (cf. A-18-14-03-0001 ss). Elle concerne un cas de corruption en Russie dans lequel deux clients de la banque B. ont fait transiter de l’argent issu de la corruption via des comptes de la banque. Les deux autres décisions ont été rendues le 3 septembre 2018 (cf. 18-14-0028 ss et 18-14-0086 ss). La première concerne des cas présumés de corruption en lien avec une fédération sportive et deux groupes pétroliers. Quant à la seconde décision, elle concerne le traitement d’une importante relation d’affaires avec une personne politiquement exposée (PPE) par le «Market Group Russia/Eastern Europe/Central Asia». Bien que la situation factuelle et temporelle de ces décisions soit différente de celle de la présente cause, plusieurs constatations faites par la FINMA méritent d’être rele- vées car elles présentent des similitudes avec les constatations faites dans le présent jugement. 5.7.1 Dans sa décision du 25 mars 2013, la FINMA a constaté que, de 2005 à 2010, pour des relations d’affaires avec des ayants droit économiques russes, qui étaient gérées au sein du «Market Group Russia/Eastern Europe/Central Asia» de la banque B., soit le groupe auquel était aussi rattaché A., la conseillère à la clientèle desdits clients russes n’avait pas suffisamment clarifié et rendu plausible l’arrière-plan économique de transactions à risque accru les concernant (cf. A- 18-14-03-0018 à 0020). Selon la FINMA, la banque B., qui a mené une enquête interne début 2011, est parvenue au même constat, ce qui l’a amenée à annoncer les relations d’affaires en question au MROS en février 2011 en application de l’art. 305ter al. 2 CP (cf. A-18-14-03-0007 et 0012). Dans le présent jugement, la Cour est parvenue à la conclusion qu’A. n’avait pas clarifié l’arrière-plan écono- mique et les raisons des transferts ordonnés par F. et son entourage dès le 2 juil-</w:t>
      </w:r>
    </w:p>
    <w:p>
      <w:r>
        <w:t>- 488 - SK.2020.62 let 2007, respectivement qu’elle n’avait pas procédé à des clarifications complé- mentaires pour ces transferts, lesquelles étaient pourtant requises (cf. supra con- sid. 4.3.3 à 4.3.5). 5.7.2 Dans sa première décision du 3 septembre 2018 concernant les cas présumés de corruption en lien avec une fédération sportive et deux groupes pétroliers, la FINMA a constaté, pour la période de janvier 2006 à décembre 2016, des défail- lances systématiques dans l’approbation et le contrôle des formulaires KYC rem- plis par les conseillers à la clientèle (cf. 18-14-0098 par. 33, -0100 par. 43 et - 0113 par. 80). La FINMA a aussi relevé un nombre important de transactions à risque accru, dont l’arrière-plan économique n’avait pas été suffisamment clarifié et ne paraissait pas plausible (cf. 18-14-0099 par. 35, -0101 par. 44-45, -0102 par. 54 et -0112 par. 77). Dans la présente cause, il a été constaté que plusieurs des relations d’affaires gérées par A. ne présentaient pas de formulaire KYC, respectivement ne présentaient qu’une ébauche de formulaire KYC. Tel était le cas des relations au nom de la société 20 jusqu’au 25 juillet 2007 à tout le moins (cf. supra G.2.1.1 et G.2.3.1), n° 10 et n° 11 au nom de la société 13 (cf. supra G.2.2.2), n° 23 au nom de la société 29 (cf. supra G.2.3.6), n° 25 au nom de P. et n° 26 au nom de la société 31 (cf. supra G.2.4.1), ainsi que des relations n° 28 au nom de Q. et n° 30 au nom de la société 32 (cf. supra G.2.4.2). Quant à la clarification de l’arrière-plan économique et des raisons des transferts ordonnés par F. et son entourage dès le 2 juillet 2007, la Cour a constaté, comme men- tionné, qu’A. n’avait pas respecté son devoir de diligence. 5.7.3 Dans sa seconde décision du 3 septembre 2018, la FINMA a constaté des défi- ciences au sein du «Market Group Russia/Eastern Europe/Central Asia» de la banque B. pour la période de 2004 à 2015, à savoir des faiblesses majeures dans les contrôles effectués par la hiérarchie, celle-ci se montrant passive, voire même complaisante avec le conseiller à la clientèle (cf. 18-14-0075 par. 99). La FINMA a également constaté que le conseiller à la clientèle n’avait pas suffisamment clarifié, documenté ni rendu plausible les transactions à risque accru de son client. La FINMA a donc conclu que la banque n’avait pas satisfait à son devoir de clarification (cf. 18-14-0071 par. 87). Ces constatations rejoignent celles de la Cour de céans, qui a relevé la passivité, respectivement l’absence de contrôle des supérieurs d’A., du Service juridique et du Compliance de la banque (cf. su- pra consid. 5.3 à 5.5). La Cour a aussi relevé, comme cela a déjà été mentionné, qu’A. n’avait pas respecté son devoir de diligence s’agissant de la clarification de l’arrière-plan économique et des raisons des transferts ordonnés par F. et son entourage dès le 2 juillet 2007. 5.7.4 Dans ces deux décisions rendues le 3 septembre 2018, la FINMA a aussi relevé que la hiérarchie du conseiller à la clientèle ne prêtait pas attention à l’application</w:t>
      </w:r>
    </w:p>
    <w:p>
      <w:r>
        <w:t>- 489 - SK.2020.62 des prescriptions visant la lutte contre le blanchiment d’argent et que les con- trôles effectués étaient défaillants (cf. 18-14-0075 par. 99, -0099 par. 35 et -0101 par. 46). En outre, l’autorité de surveillance a dénoncé la passivité du Service Compliance dans le suivi des relations d’affaires et l’analyse des transactions à risque accru et les défaillances de ce service dans le contrôle et l’analyse des risques (cf. 18-14-0077 par. 102 et 103, -0099 par. 36, -0101 par. 48 à 49, -0103 par. 56 et -0113 par. 80). Il faut encore relever que, dans ses décisions des 25 mars 2013 et 3 septembre 2018, la FINMA a conclu que tant l’organisation de la première que de la deuxième ligne de défense de la banque B. ne permettait pas de satisfaire aux obligations de diligence en matière de blanchiment d’argent (cf. 18-14-0078 par. 105 et -0113 par. 80; A-18-14-03-0020). Ces constatations rejoignent une nouvelle fois celles faites dans la présente affaire dans la mesure où la Cour a constaté la passivité, respectivement l’absence de contrôle des su- périeurs d’A., du Service juridique et du Compliance de la banque sur les agis- sements de la prénommée. 5.8 En conclusion, à la lumière des constatations faites par la FINMA et par la Cour de céans, il apparaît que l’organisation de la banque B. était défaillante à plu- sieurs niveaux s’agissant de son dispositif anti-blanchiment. En effet, certaines des déficiences relevées par la FINMA dans ses décisions des 25 mars 2013 et 3 septembre 2018 rejoignent les constatations du tribunal dans son analyse des conditions de l’art. 102 al. 2 CP. Certes, les décisions de la FINMA ne permettent pas, à elles seules, de conclure à une faute pénale de la banque B. pour les actes commis par A. dans la mesure où la situation factuelle et temporelle de ces dé- cisions est différente de l’état de fait dont la Cour de céans a à juger (cf. LOMBAR- DINI, op. cit., p. 53 et 56). Néanmoins, il ne peut pas être fait abstraction des manquements constatés par la FINMA, ceux-ci étant similaires, voire identiques aux manquements relevés dans le présent jugement. Dès lors, il apparaît que les déficiences du dispositif anti-blanchiment de la banque B. relevées par la Cour ne constituaient pas une situation passagère, mais un défaut d’organisation de nature structurelle qui a perduré pendant plusieurs années. 6. Faux dans les titres (art. 251 CP) 6.1 Aux termes de l'art. 251 ch. 1 CP,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 posé, ou constaté ou fait constater faussement, dans un titre, un fait ayant une portée juridique, ou aura, pour tromper autrui, fait usage d'un tel titre, sera puni d'une peine privative de liberté de cinq ans au plus ou d'une peine pécuniaire.</w:t>
      </w:r>
    </w:p>
    <w:p>
      <w:r>
        <w:t>- 490 - SK.2020.62 6.1.1 Tous les écrits destinés et propres à prouver un fait ayant une portée juridique sont des titres (art. 110 al. 4 CP). L’art. 251 CP vise aussi bien un titre faux ou la falsification d'un titre (faux matériel) qu'un titre mensonger (faux intellectuel).</w:t>
      </w:r>
    </w:p>
    <w:p>
      <w:r>
        <w:t>Il y a faux matériel lorsque l'auteur réel du document ne correspond pas à l'auteur apparent, alors que le faux intellectuel vise un titre qui émane de son auteur ap- parent, mais dont le contenu ne correspond pas à la réalité (ATF 142 IV 119 consid. 2.1 p. 121; 138 IV 130 consid. 2.1 p. 134).</w:t>
      </w:r>
    </w:p>
    <w:p>
      <w:r>
        <w:t>Un simple mensonge écrit ne constitue pas un faux intellectuel. Le document doit revêtir une crédibilité accrue et son destinataire pouvoir s'y fier raisonnablement. Tel est le cas lorsque certaines assurances objectives garantissent aux tiers la véracité de la déclaration (ATF 144 IV 13 consid. 2.2.2 p. 14 s.; arrêts du Tribunal fédéral 6B_383/2019 du 8 novembre 2019 consid. 8.3.1, non publié in ATF 145 IV 470, et 6B_467/2019 du 19 juillet 2019 consid. 3.3.1). Il peut s'agir, par exemple, d'un devoir de vérification qui incombe à l'auteur du document ou de l'existence de dispositions légales, comme les art. 958 ss CO relatifs au bilan, qui définissent le contenu du document en question (ATF 141 IV 369 consid. 7.1 p. 376; 132 IV 12 consid. 8.1, p. 15; 126 IV 65 consid. 2a, p. 68; arrêt du Tribunal fédéral 6B_382/2011 du 26 septembre 2011 consid. 2.1). En revanche, le simple fait que l'expérience montre que certains écrits jouissent d'une crédibilité particu- lière ne suffit pas, même si dans la pratique des affaires il est admis que l'on se fie à de tels documents (arrêt 6B_383/2019 du 8 novembre 2019 consid. 8.3.1 non publié in ATF 145 IV 470; ATF 142 IV 119 consid. 2.1 p. 121 et les références citées). Le caractère de titre d'un écrit est relatif. Par certains aspects, il peut avoir ce caractère, par d'autres non. La destination et l'aptitude à prouver un fait précis d'un document peuvent résulter directement de la loi, des usages com- merciaux ou du sens et de la nature dudit document (arrêt du Tribunal fédéral 6B_383/2019 du 8 novembre 2019 consid. 8.3.1 non publié in ATF 145 IV 470; ATF 142 IV 119 consid. 2.2 p. 122 et les références citées).</w:t>
      </w:r>
    </w:p>
    <w:p>
      <w:r>
        <w:t>Un formulaire A, dont le contenu est inexact quant à la personne de l'ayant droit économique, constitue un faux dans les titres au sens de l'art. 251 CP (cf. arrêts du Tribunal fédéral 6B_383/2019 du 8 novembre 2019 consid. 8.3.3.2 non publié aux ATF 145 IV 470; 6B_891/2018 du 31 octobre 2018 consid. 3.3.1 et les réfé- rences citées; 6S.293/2005 du 24 février 2006 consid. 8, in SJ 2006 I 309; cf. ATF 139 II 404 consid. 9.9.2 p. 443). Cela découle du fait que la loi fédérale concernant la lutte contre le blanchiment d'argent et le financement du terrorisme (LBA; RS 955.0) impose à l'intermédiaire financier, notamment aux banques, une identification de l'ayant droit économique dans certaines circonstances, si le co- contractant n'est pas l'ayant droit économique ou s'il y a un doute à ce sujet, si le cocontractant est une société de domicile ou une personne morale exerçant une</w:t>
      </w:r>
    </w:p>
    <w:p>
      <w:r>
        <w:t>- 491 - SK.2020.62 activité opérationnelle ou si une opération de caisse d'une somme importante au sens de l'art. 3 al. 2 LBA est effectuée (art. 4 al. 2 LBA) (cf. arrêt du Tribunal fédéral 6B_1270/2021 du 2 juin 2022 consid. 4.1.3). 6.1.2 Il y a usage de faux, au sens de l’art. 251 ch. 1 al. 3 CP, lorsque le faux est présenté à la personne qu'il doit tromper. Il suffit qu'il parvienne dans sa sphère d'influence, c'est-à-dire qu'il soit reçu, et il n'est pas nécessaire que la dupe en prenne connaissance (ATF 120 IV 122 consid. 5c/cc p. 131). Il est en soi naturel que celui qui crée un titre faux en fasse ensuite usage. Dans ce cas de figure, l’usage est coréprimé avec la création d’un titre faux, qui l’absorbe (ATF 120 IV 122 consid. 5c/cc p. 132). L’usage ne sera retenu que si la personne poursuivie n’est pas l’auteur du titre faux (CORBOZ, Les infractions en droit suisse, 3e éd., 2010, Vol. II, n° 96 ad art. 251 CP). 6.1.3 Sur le plan subjectif, le faux dans les titres est une infraction intentionnelle. L'intention doit porter sur tous les éléments constitutifs de l'infraction, le dol éven- tuel étant suffisant. L’infraction suppose que l'auteur agisse dans le dessein de porter atteinte aux intérêts pécuniaires ou aux droits d'autrui ou de se procurer ou de procurer à un tiers un avantage illicite. L'auteur doit vouloir utiliser le titre en le faisant passer pour véridique dans les relations juridiques, ce qui présup- pose l'intention de tromper. L'avantage recherché, respectivement l'atteinte, doit précisément résulter de l'usage des titres faux respectivement mensongers (ATF 141 IV 369 consid. 7.4 p. 377; 138 IV 130 c. 3.2.4 p. 141 et les réf.). D'après la jurisprudence, il y a agissement dans l'intention de se procurer un avantage non seulement lorsque l'auteur recherche des intérêts de nature patrimoniale, mais toute amélioration de la situation, qu'elle soit de nature patrimoniale ou de toute autre nature, constitue un avantage (ATF 141 IV 369 consid. 7.4 p. 377 s.; 118 IV 254 c. 5 et les références citées). Il n'est pas nécessaire que l'avantage crée un préjudice pour autrui (ATF 141 IV 369 consid. 7.4 p. 378; 103 IV 176 c. 2b p. 177). Le juge doit examiner la connaissance qu’a l’auteur de la situation pour conclure qu’il a accepté un faux dans les titres. L’importance de la mise en danger des intérêts d’autrui, le risque concret de réalisation du résultat, de même que les motifs de l’auteur peuvent constituer des indices d’une acceptation (Petit commentaire CP, n° 46 ad art. 251 CP). Celui qui signe consciemment des do- cuments sans les avoir lus ne peut arguer de sa méconnaissance de leur contenu exact. En effet, étant conscient de son ignorance, il ne se trompe donc pas (ATF 135 IV 12 consid. 2.3.1 p. 17).</w:t>
      </w:r>
    </w:p>
    <w:p>
      <w:r>
        <w:t>- 492 - SK.2020.62 6.2 Les faits impliquant C. 6.2.1 Le MPC reproche à C. d’avoir créé des faux dans les titres, en Suisse, en signant, les 15 septembre 2006 et 18 avril 2007, deux formulaires A le désignant fausse- ment comme seul ayant droit économique des valeurs patrimoniales déposées sur la relation n° 51 au nom de la société 5 et dans les coffres nos 52, 53 et 54 qui y étaient rattachés auprès de la banque 3 et d’en avoir fait usage en les re- mettant à la banque après leur signature, dans le but de couper toute traçabilité et de dissimuler l’identité des véritables ayants droit économiques des avoirs dé- posés sur la relation en question, soit F., voire N. et O., ainsi que l’origine crimi- nelle des fonds (cf. le ch. A.3.1 de l’acte d’accusation). 6.2.2 Les faits relatifs à ce chef d’accusation ont été développés au considérant H.7, auquel il est renvoyé. En substance, le 15 septembre 2006 et le 18 avril 2007, à Genève, C. a signé deux formulaires A le désignant faussement comme seul ayant droit économique des valeurs patrimoniales déposées sur la relation au nom de la société 5, respectivement dans les coffres nos 52, 53 et 54 liés à celle- ci, auprès de la banque 3. C. a fait usage de ces formulaires en les remettant à la banque après leur signature, dans le but d’entraver la traçabilité des avoirs portés au crédit ou au débit de cette relation et de dissimuler l’identité des véri- tables ayants droit économiques, à savoir F., voire N. et O., ainsi que l’origine de ces avoirs, qui se trouvaient sous le pouvoir de disposition de l’organisation cri- minelle. En effet, il est établi que la relation de la société 5 a été ouverte et les trois coffres loués par C. dans le but de recevoir et de transférer des fonds ap- partenant à F. et à son organisation. 6.2.3 Du point de vue objectif, les deux formulaires A précités constituent des titres au sens de l’art. 251 CP car, selon la jurisprudence, un formulaire A dont le contenu est inexact quant à la personne de l'ayant droit économique constitue un faux dans les titres. Dès lors, les conditions objectives de l’infraction sont réunies. Sous l’angle subjectif, en se désignant faussement comme l’unique ayant droit économique sur les formulaires A précités alors qu’il savait que les fonds qui transiteraient par le compte de la relation de la société 5, respectivement par les trois coffres rattachés à cette relation, ne lui appartiendraient pas, C. a, avec conscience et volonté, fait une déclaration fausse. En effet, il savait que cette relation avait été principalement utilisée pour opérer des transactions pour le compte de F. et que l’argent qui se trouvait dans les coffres appartenait à ce dernier. La relation de la société 5 a ainsi servi de compte de passage pour l’or- ganisation, ce que C. savait. En outre, il a agi dans le but de tromper des tiers, en l’occurrence la banque, à qui il a remis le formulaire, sur la personne de l’ayant droit économique. De plus, il ne pouvait pas ignorer qu’il était punissable de rem-</w:t>
      </w:r>
    </w:p>
    <w:p>
      <w:r>
        <w:t>- 493 - SK.2020.62 plir intentionnellement un formulaire A de manière erronée puisqu’une telle men- tion figurait clairement sur les documents qu’il a signés. En dissimulant l'identité des véritables ayants droit économiques, à savoir F. et ses proches, C. a agi pour empêcher que des liens ne soient faits entre ces derniers et les fonds devant transiter sur la relation de la société 5, respectivement dans les coffres, afin d’em- pêcher une éventuelle confiscation de ces fonds. Par conséquent, C. a procuré à F. et à ses proches un avantage illicite, réalisant de la sorte le dessein spécial requis pour l’infraction de faux dans les titres. Il s’ensuit que les conditions de cette infraction sont remplies. 6.2.4 L’infraction de faux dans les titres est passible d’une peine privative de liberté de cinq ans au plus ou d’une peine pécuniaire (art. 251 ch. 1 al. 3 CP), de sorte que l’action pénale se prescrit par quinze ans (art. 97 al. 1 let. b CP). Les faits précités étant survenus les 15 septembre 2006 et 18 avril 2007, ils sont prescrits compte tenu de la date du présent jugement (cf. art. 97 al. 3 CP). La procédure y relative doit donc être classée. Il a néanmoins été tenu compte de ces faits dans le cadre de l’infraction au sens de l’art. 260ter CP retenue à l’encontre de C. (cf. supra consid. 3.5), vu la réserve au sens de l’art. 344 CPP faite par la Cour à ce propos (cf. supra B.8, C.3 et C.5). 6.3 Les faits impliquant D. 6.3.1 Le MPC reproche à D. d’avoir créé des faux dans les titres, en Suisse, en signant les 18 avril et 8 mai 2007, à Genève, deux formulaires A le désignant comme ayant droit économique de la relation bancaire n° 55 et des trois coffres rattachés à cette relation, ouverte à son nom auprès de la banque 3, et d’en avoir fait usage en les remettant à la banque après signature dans le but de rompre toute traça- bilité et de dissimuler l’identité des véritables ayants droit économiques, soit F., N. et O., ainsi que l’origine criminelle des fonds (cf. le ch. D.2.3 de l’acte d’accu- sation). 6.3.2 Les faits relatifs à ces chefs d’accusation ont été exposés au considérant I.10, auquel il est renvoyé. En substance, le 18 avril 2007, D. a ouvert à son nom un compte n° 55 auprès de la banque 3 à Genève. Dans le cadre de l’ouverture de cette relation, respectivement de la location des coffres-forts en cause, D. a signé deux formulaires A les 18 avril et 8 mai 2007. Plusieurs dépôts et retraits ont été effectués en lien avec la relation bancaire, respectivement les coffres-forts préci- tés. Le réel ayant droit économique de l’ensemble des valeurs patrimoniales dé- posées sur la relation et dans les coffres au nom de D. n’était pas ce dernier, mais F. A l’ouverture du compte en question, D. savait que l’argent qui y transi- terait ne serait pas le sien, mais celui du prénommé.</w:t>
      </w:r>
    </w:p>
    <w:p>
      <w:r>
        <w:t>- 494 - SK.2020.62 6.3.3 Du point de vue objectif, il ne fait aucun doute que les formulaires A en question constituent des titres au sens de l’art. 251 CP. Selon la jurisprudence, un formu- laire A dont le contenu est inexact quant à la personne de l'ayant droit écono- mique constitue un faux dans les titres. Il s’ensuit que les conditions objectives de l’infraction sont réalisées pour les faits décrits ci-dessus. Du point de vue sub- jectif, en se désignant comme unique ayant droit économique sur les formulaires A précités alors qu’il savait que les fonds qui transiteraient par ce compte et ces coffres ne lui appartiendraient pas, D. a, avec conscience et volonté, fait une déclaration fausse. Par ailleurs, il avait l’intention de tromper des tiers – en l’oc- currence la banque, à qui il a remis le formulaire – sur la personne de l’ayant droit économique. De plus, il savait ou devait savoir qu’il était punissable de remplir intentionnellement de manière erronée un formulaire A puisqu’une telle mention figurait clairement sur les documents qu’il a signés. En outre, en dissimulant l'identité des véritables ayants droit économiques, à savoir F. et ses proches, D. a évité que des liens ne puissent être établis entre les fonds devant transiter sur le compte, respectivement dans les coffres et le prénommé, ce qui devait empê- cher une éventuelle confiscation de ces fonds. Ce faisant, D. a procuré à un tiers un avantage illicite, réalisant par-là le dessein spécial requis pour l’infraction de faux dans les titres. Il s’ensuit que les conditions de cette infraction sont remplies. 6.3.4 L’infraction de faux dans les titres est passible d’une peine privative de liberté de cinq ans au plus ou d’une peine pécuniaire (art. 251 ch. 1 al. 3 CP), de sorte que l’action pénale se prescrit par quinze ans (art. 97 al. 1 let. b CP). Dans la mesure où les faits précités sont survenus avant le 26 juin 2007, ils sont prescrits compte tenu de la date à laquelle le présent jugement a été rendu (cf. art. 97 al. 3 CP). Par conséquent, la procédure relative à l’infraction de faux dans les titres doit être classée, en application de l’art. 329 al. 5 CPP. Il a néanmoins été tenu compte de ces faits dans le cadre de l’infraction de participation à une organisation cri- minelle retenue à l’encontre de D. (cf. supra consid. 3.6.6). 6.4 Les faits impliquant E. 6.4.1 Le MPC reproche à E. d’avoir, en avril 2007 et mai 2007, établi et fait signer à C., respectivement à D., trois faux formulaires A alors qu’il savait que ni C., ni D. n’étaient les ayants droit économiques des fonds et des objets déposés dans les coffres nos 52, 53 et 54, respectivement des fonds déposés sur le compte de la relation ouverte au nom de D. Le MPC reproche également à E. d’avoir fait usage de ces faux formulaires A en les remettant à la banque après leur signature dans le but de rompre toute traçabilité et de dissimuler la véritable identité des ayants droit économiques, en particulier celle de F., ainsi que l’origine criminelle des fonds (cf. le ch. I.C. de l’acte d’accusation).</w:t>
      </w:r>
    </w:p>
    <w:p>
      <w:r>
        <w:t>- 495 - SK.2020.62 6.4.2 Les faits relatifs à ces chefs d’accusation ont été développés au considérant J.3, auquel il peut être renvoyé.</w:t>
      </w:r>
    </w:p>
    <w:p>
      <w:r>
        <w:t>Du point de vue objectif, les formulaires A précités constituent des titres au sens de l’art. 251 CP. Selon la jurisprudence, un formulaire A dont le contenu est inexact quant à la personne de l'ayant droit économique constitue un faux dans les titres au sens de l'art. 251 CP. Il s’ensuit que les conditions objectives de l’infraction sont réunies pour les faits précités. Du point de vue subjectif, E. savait que la relation ouverte au nom de la société 5 était alimentée par les fonds de F. Il ne pouvait douter que le véritable ayant droit économique de cette relation était F., en lieu et place de C. (cf. supra J.3.1). De même, E. savait que la location des trois coffres-forts précités avait été transférée de la relation de la société 5 à la relation de D. Il savait ainsi que ce dernier n’était pas le véritable ayant droit éco- nomique des valeurs patrimoniales déposées dans les trois coffres nouvellement rattachés à sa relation bancaire, respectivement sur cette dernière (cf. supra J.3.2). En agissant de la sorte, E. a, avec conscience et volonté, fait constater faussement dans des titres des faits ayant une portée juridique, soit que seuls D., respectivement C. étaient les ayants droit économiques des fonds, ce qu’il savait être faux. Par la suite, E. a fait usage de ces faux formulaires A en les introduisant dans le système de la banque dans l’optique de couper toute traça- bilité des fonds. Il avait ainsi l’intention de tromper des tiers – en l’occurrence la banque, à qui il a remis le formulaire – sur l’identité de l’ayant droit économique. En outre, en dissimulant l'identité du véritable ayant droit économique, soit F., E. a évité que des liens ne puissent être établis avec ce dernier par les services de la banque, lui procurant de ce fait un avantage illicite. Il s’ensuit que les conditions de l’infraction de faux dans les titres sont réalisées. 6.4.3 L’infraction de faux dans les titres est passible d’une peine privative de liberté de cinq ans au plus ou d’une peine pécuniaire (art. 251 ch. 1 al. 3 CP), de sorte que l’action pénale se prescrit par quinze ans (art. 97 al. 1 let. b CP). Dans la mesure où les faits précités sont survenus avant le 26 juin 2007, ils sont prescrits, compte tenu de la date à laquelle le présent jugement a été rendu (cf. art. 97 al. 3 CP). Par conséquent, la procédure relative à l’infraction de faux dans les titres doit être classée, en application de l’art. 329 al. 5 CPP. Il ne peut pas non plus être tenu compte de ces faits au titre de l’infraction de soutien à une organisation criminelle, la prescription de l’action pénale relative à cette infraction étant la même que celle du faux dans les titres.</w:t>
      </w:r>
    </w:p>
    <w:p>
      <w:r>
        <w:t>- 496 - SK.2020.62 7. Conclusions sur les chefs d’accusation reprochés aux prévenus</w:t>
      </w:r>
    </w:p>
    <w:p>
      <w:r>
        <w:t>Il résulte des considérants qui précèdent que C. est reconnu coupable de parti- cipation à une organisation criminelle (art. 260ter ch. 1 CP) pour la période du 15 mai 2005 au mois de janvier 2009 ainsi que de blanchiment d’argent aggravé (art. 305bis ch. 1 et 2 let. a CP) et de tentative de blanchiment d’argent aggravé (art. 22 al. 1 CP en lien avec l’art. 305bis ch. 1 et 2 let. a CP) pour la période du 2 juillet 2007 au 1er avril 2008.</w:t>
      </w:r>
    </w:p>
    <w:p>
      <w:r>
        <w:t>A. est reconnue coupable de blanchiment d’argent aggravé (art. 305bis ch. 1 et 2 CP) pour les transferts intervenus durant la période du 2 juillet 2007 au 4 dé- cembre 2008, sauf pour un virement de EUR 111'149.75 le 21 août 2007.</w:t>
      </w:r>
    </w:p>
    <w:p>
      <w:r>
        <w:t>S’agissant de la banque B., elle est reconnue coupable de violation de l’art. 102 al. 2 CP en lien avec l’infraction de blanchiment d’argent aggravé au sens de l’art. 305bis ch. 1 et 2 CP pour la période du 2 juillet 2007 au 4 décembre 2008, sauf pour un virement de EUR 111'149.75 le 21 août 2007.</w:t>
      </w:r>
    </w:p>
    <w:p>
      <w:r>
        <w:t>En ce qui concerne D., il est reconnu coupable de participation à une organisation criminelle (art. 260ter ch. 1 CP) pour la période du 15 mai 2005 au 16 janvier 2009 et de blanchiment d’argent aggravé (art. 305bis ch. 1 et 2 let. a CP) pour celle de juillet 2007 à la fin de l’année 2007.</w:t>
      </w:r>
    </w:p>
    <w:p>
      <w:r>
        <w:t>Enfin, E. est reconnu coupable de soutien à une organisation criminelle (art. 260ter ch. 1 CP) pour la période du 20 juillet 2007 au mois de novembre 2008 et de blanchiment d’argent aggravé (art. 305bis ch. 1 et 2 CP) les 27 juillet 2007 et 20 août 2007. 8. Fixation des peines</w:t>
      </w:r>
    </w:p>
    <w:p>
      <w:r>
        <w:rPr>
          <w:b/>
        </w:rPr>
        <w:t>E. 31</w:t>
      </w:r>
    </w:p>
    <w:p>
      <w:r>
        <w:t>août 2011, Maître Zeiter a été désigné défenseur d’office de C. (cf. 16-12- 0030). Son mandat a pris fin le 23 janvier 2012 après que C. a mandaté l’Etude</w:t>
      </w:r>
    </w:p>
    <w:p>
      <w:r>
        <w:t>- 580 - SK.2020.62 Lenz &amp; Staehelin pour la défense de ses intérêts (cf. 16-12-0073). Le 3 février 2012, le MPC a versé une indemnité de CHF 28'380.- à Maître Zeiter, TVA com- prise, pour son activité de défenseur d’office (cf. 24-100-0096 à 0098).</w:t>
      </w:r>
    </w:p>
    <w:p>
      <w:r>
        <w:t>Par conséquent, C. est tenu de rembourser à la Confédération, dès que sa situa- tion financière le permet, les frais d’honoraires de Maître Zeiter, à concurrence de CHF 25'000.-, et à Maître Zeiter la différence entre son indemnité en tant que défenseur désigné et les honoraires qu’il aurait perçus comme défenseur privé (art. 135 al. 4 let. a et b CPP). Il est précisé que les frais d’honoraires que C. doit rembourser à la Confédération ont été réduits afin de tenir compte de la propor- tion dans laquelle les frais de procédure sont mis à sa charge. 16.2 D. 16.2.1 Maître Antoine Eigenmann a assisté D. dès le 6 avril 2009. Le 8 mai 2009, il a été désigné en qualité de défenseur d’office par le MPC (cf. 16-06-0014). Durant l’exécution de son mandat, Maître Eigenmann a requis les montants suivants au- près du MPC: CHF 15'458.80 pour la période du 8 avril 2009 au 7 décembre 2010 (cf. la facture n° 66, selon la liste des opérations; 24-100-0100); CHF 17'992.32 pour la période du 11 janvier 2011 au 7 décembre 2012 (cf. la facture n° 66, selon la liste des opérations; 24-100-0104); CHF 17'355.97 pour la période du 7 février 2012 au 8 mai 2013 (cf. la facture n° 90, selon la liste des opérations intermédiaire n° 2; 24-100-0147); CHF 17'306.05 pour la période du 28 juin 2013 au 12 novembre 2016 (cf. la facture n° 124, selon la liste des opé- rations intermédiaires n° 3; 24-100-0204); CHF 17'306.05 pour la période du 28 juin 2013 au 12 novembre 2016 (cf. facture n° 128, selon la liste des opéra- tions intermédiaires n° 3; 24-100-0210); CHF 5'045.87 pour la période du 18 jan- vier 2017 au 28 novembre 2017 (cf. la facture n° 136, selon la liste des opérations intermédiaires n° 4; 24-100-0230); et CHF 29'841.21 selon facture n° 177 (cf. 24-100-0303). Après vérification, les montants précités peuvent être admis, étant précisé que le montant de CHF 17'306.05 ne peut être pris en compte qu’une seule fois. En effet, il apparaît que Maître Eigenmann a déposé deux fois la même liste des opérations intermédiaires n° 3, une fois lorsqu’il était encore collaborateur auprès de l’Etude d’avocats MCE, puis une fois après avoir fondé son propre cabinet alors qu’il s’agit de la même liste des opérations relative à la même période (i.e. du 28 juin 2013 au 12 novembre 2016). Sur cette base, l’in- demnité relative à ces justificatifs se chiffre à CHF 103'000.22. 16.2.2 Pour son activité allant du 20 avril 2020 à la communication du présent jugement, Maître Eigenmann a requis l’octroi d’une indemnité de CHF 111'602.17, soit CHF 94'681.10 pour son activité, CHF 4'734.05 de débours et CHF 4'532.05 de frais d’hébergement et de transport pour les débats, TVA en sus. Comme relevé</w:t>
      </w:r>
    </w:p>
    <w:p>
      <w:r>
        <w:t>- 581 - SK.2020.62 plus haut, il n’y a pas lieu de s’écarter du tarif horaire de CHF 230.- pour les avocats brevetés. Ainsi, après vérification, les postes suivants sont retenus. Pour Maître Eigenmann, 79 heures d’activités sont retenues au tarif horaire de CHF 230.-, soit CHF 18'170.-. Pour les autres avocats de son Etude, qui ont suivi le dossier sous sa responsabilité, 247h10 d’activité sont retenues au même tarif, soit CHF 56'848.30. Quant aux stagiaires, 48h35 d’activité ont été retenues au tarif horaire de CHF 100.-, soit CHF 4'858.10, étant précisé que ce dernier mon- tant comprend trois heures pour la lecture du jugement. En ce qui concerne le temps de déplacement, 57h40 ont été retenues au tarif horaire de CHF 200.-, soit CHF 11'533.20. Six heures de déplacement ont été retenues en 2020 pour Maître Billarant, qui était encore stagiaire, et huit heures de déplacement pour la pré- sence du stagiaire lors de la lecture du jugement, soit CHF 1'400.-, au tarif horaire de CHF 100.-. L’indemnité pour tous ces postes se chiffre dès lors à CHF 99'955.93, TVA comprise. Quant aux débours et aux frais d’hébergement et de transport pour les débats, les montants de CHF 4'734.05 et de CHF 4'532.05 ont été admis. L’indemnité revenant à Maître Eigenmann se chiffre ainsi à CHF 109'222.03, TVA comprise, pour l’activité exercée depuis le 20 avril 2020. 16.2.3 Il résulte de ce qui précède que l’indemnité globale revenant à Maître Eigenmann se chiffre à CHF 212'225.25 (CHF 103'000.22 + 109'222.03), montant que lui versera la Confédération, TVA et débours compris, pour la défense d’office de D. dès le 6 avril 2009, sous déduction des acomptes déjà versés.</w:t>
      </w:r>
    </w:p>
    <w:p>
      <w:r>
        <w:t>Il convient de préciser que, dans le dispositif du jugement, la Cour a mentionné par erreur le montant de CHF 109'222.03 alors que l’indemnité globale revenant à Maître Eigenmann se chiffre bien à CHF 212'222.25, comme précité, sous dé- duction des acomptes déjà versés. Dès lors, en application de l’art. 83 al. 1 CPP, le dispositif du jugement est rectifié d’office avec la mention exacte de l’indemnité totale de CHF 212'222.25. 16.2.4 D. est tenu de rembourser, dès que sa situation financière le permet, à la Confé- dération les frais d’honoraires de Maître Eigenmann, à concurrence de CHF 50'000.-, et à Maître Eigenmann la différence entre son indemnité en tant que défenseur désigné et les honoraires qu’il aurait touchés comme défenseur privé (art. 135 al. 4 let. a et b CPP). Il est précisé que les frais d’honoraires que D. doit rembourser à la Confédération ont été réduits, afin de tenir compte de la proportion des frais de procédure à sa charge (art. 425 CPP). 16.3 E.</w:t>
      </w:r>
    </w:p>
    <w:p>
      <w:r>
        <w:t>Le 17 septembre 2018, le MPC a désigné Maître Michod en qualité de défenseur d’office d’E. (cf. 16-17-0122 s.). Le 27 novembre 2020, le mandat d’office de Maître Michod a été révoqué, avec effet au 31 juillet 2020 (cf. 16-17-0242 ss). A</w:t>
      </w:r>
    </w:p>
    <w:p>
      <w:r>
        <w:t>- 582 - SK.2020.62 titre d’indemnité pour l’exécution de ce mandat d’office, Maître Michod a perçu du MPC des montants de CHF 5'176.- le 29 mars 2019 (cf. facture n° 156; 24- 100-0261) et de CHF 1'654.60 le 4 décembre 2020 (cf. facture n° 187; 24-100- 0315), soit CHF 6'830.60 au total, TVA et débours compris.</w:t>
      </w:r>
    </w:p>
    <w:p>
      <w:r>
        <w:t>Aux débats, Maître Michod a requis que ses frais d’honoraires de défenseur d’of- fice soient laissés à la charge de la Confédération. Dans la mesure où E. bénéfi- cie actuellement d’une situation professionnelle et financière stable, il ne se jus- tifie pas de faire supporter l’intégralité de ces frais à la collectivité. Néanmoins, les frais d’honoraires qu’il doit rembourser à la Confédération doivent être réduits, afin de tenir compte de la proportion des frais de procédure à sa charge.</w:t>
      </w:r>
    </w:p>
    <w:p>
      <w:r>
        <w:t>Par conséquent, E. est tenu de rembourser, dès que sa situation financière le permet, à la Confédération les frais d’honoraires de Maître Michod, à concur- rence de CHF 5'000.-, et à ce dernier la différence entre son indemnité en tant que défenseur désigné et les honoraires qu’il aurait touchés comme défenseur privé (art. 135 al. 4 let. a et b CPP).</w:t>
      </w:r>
    </w:p>
    <w:p>
      <w:r>
        <w:t>- 583 - SK.2020.62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