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8C_762/2018 vom 7. Dezember 2018</w:t>
      </w:r>
    </w:p>
    <w:p>
      <w:r>
        <w:t>Bundesgericht, 2018-12-07, DE</w:t>
      </w:r>
    </w:p>
    <w:p>
      <w:r>
        <w:rPr>
          <w:b/>
        </w:rPr>
        <w:t xml:space="preserve">Quelle: </w:t>
      </w:r>
      <w:r>
        <w:t>https://mcp.opencaselaw.ch/entscheid/bger_8C_762_2018</w:t>
      </w:r>
    </w:p>
    <w:p>
      <w:r>
        <w:t>FR: TF 8C_762/2018 du 7 décembre 2018</w:t>
      </w:r>
    </w:p>
    <w:p>
      <w:r>
        <w:t>IT: TF 8C_762/2018 del 7 dicembre 2018</w:t>
      </w:r>
    </w:p>
    <w:p>
      <w:pPr>
        <w:pStyle w:val="Heading2"/>
      </w:pPr>
      <w:r>
        <w:t>Volltext</w:t>
      </w:r>
    </w:p>
    <w:p>
      <w:r>
        <w:t>Bundesgericht</w:t>
      </w:r>
    </w:p>
    <w:p>
      <w:r>
        <w:t>Tribunal fédéral</w:t>
      </w:r>
    </w:p>
    <w:p>
      <w:r>
        <w:t>Tribunale federale</w:t>
      </w:r>
    </w:p>
    <w:p>
      <w:r>
        <w:t>Tribunal federal</w:t>
      </w:r>
    </w:p>
    <w:p>
      <w:r>
        <w:t>8C_762/2018</w:t>
      </w:r>
    </w:p>
    <w:p>
      <w:r>
        <w:t>Urteil vom 7. Dezember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28. September 2018 (AL.2017.00191).</w:t>
      </w:r>
    </w:p>
    <w:p>
      <w:r>
        <w:t>Nach Einsicht</w:t>
      </w:r>
    </w:p>
    <w:p>
      <w:r>
        <w:t>in die Beschwerde vom 5. November 2018 gegen den gemäss postamtlicher Bescheinigung A.________ am 1. November 2018 ausgehändigten Entscheid des Sozialversicherungsgerichts des Kantons Zürich vom 28. September 2018,</w:t>
      </w:r>
    </w:p>
    <w:p>
      <w:r>
        <w:t>in die Mitteilung des Bundesgerichts vom 6. November 2018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44 - 48 BGG am 3. Dezember 2018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der Beschwerdeführer lediglich bereits vor Vorinstanz Vorgetragenes wiederholt, ohne auf die dazu ergangene Erwägungen auch nur ansatzweise einzugehen,</w:t>
      </w:r>
    </w:p>
    <w:p>
      <w:r>
        <w:t>dass sich damit die Beschwerde als offensichtlich nicht hinreichend begründet erweist,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7.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