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6B_691/2015 vom 21. Juli 2015</w:t>
      </w:r>
    </w:p>
    <w:p>
      <w:r>
        <w:t>Bundesgericht, 2015-07-21, FR</w:t>
      </w:r>
    </w:p>
    <w:p>
      <w:r>
        <w:rPr>
          <w:b/>
        </w:rPr>
        <w:t xml:space="preserve">Quelle: </w:t>
      </w:r>
      <w:r>
        <w:t>https://mcp.opencaselaw.ch/entscheid/bger_6B_691_2015</w:t>
      </w:r>
    </w:p>
    <w:p>
      <w:r>
        <w:t>FR: TF 6B_691/2015 du 21 juillet 2015</w:t>
      </w:r>
    </w:p>
    <w:p>
      <w:r>
        <w:t>IT: TF 6B_691/2015 del 21 luglio 2015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6B_691/2015</w:t>
      </w:r>
    </w:p>
    <w:p>
      <w:r>
        <w:t>Ordonnance du 21 juillet 2015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recourant,</w:t>
      </w:r>
    </w:p>
    <w:p>
      <w:r>
        <w:t>contre</w:t>
      </w:r>
    </w:p>
    <w:p>
      <w:r>
        <w:t>Ministère public du canton de Berne, case postale 6250, 3001 Berne,</w:t>
      </w:r>
    </w:p>
    <w:p>
      <w:r>
        <w:t>intimé.</w:t>
      </w:r>
    </w:p>
    <w:p>
      <w:r>
        <w:t>Objet</w:t>
      </w:r>
    </w:p>
    <w:p>
      <w:r>
        <w:t>Retrait du recours en matière pénale,</w:t>
      </w:r>
    </w:p>
    <w:p>
      <w:r>
        <w:t>recours contre la décision de la Cour suprême du canton de Berne, Section pénale, Chambre de recours pénale, du 2 juin 2015 (BK 14 332).</w:t>
      </w:r>
    </w:p>
    <w:p>
      <w:r>
        <w:t>Considérant :</w:t>
      </w:r>
    </w:p>
    <w:p>
      <w:r>
        <w:t>Par acte du 17 juillet 2015, le recourant a déclaré retirer le recours qu'il a interjeté au Tribunal fédéral contre la décision rendue le 2 juin 2015 par la Section pénale de la Chambre de recours pénale de la Cour suprême du canton de Berne.</w:t>
      </w:r>
    </w:p>
    <w:p>
      <w:r>
        <w:t>Il sied d'en prendre acte et de rayer la cause du rôle ( art. 32 al. 2 LTF ), sans frais.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6B_691/2015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à la Cour suprême du canton de Berne, Section pénale, Chambre de recours pénale.</w:t>
      </w:r>
    </w:p>
    <w:p>
      <w:r>
        <w:t>Lausanne, le 21 juillet 2015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