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4D_67/2024 vom 12. Juni 2024</w:t>
      </w:r>
    </w:p>
    <w:p>
      <w:r>
        <w:t>Bundesgericht, 2024-06-12, DE</w:t>
      </w:r>
    </w:p>
    <w:p>
      <w:r>
        <w:rPr>
          <w:b/>
        </w:rPr>
        <w:t xml:space="preserve">Quelle: </w:t>
      </w:r>
      <w:r>
        <w:t>https://mcp.opencaselaw.ch/entscheid/bger_4D_67_2024</w:t>
      </w:r>
    </w:p>
    <w:p>
      <w:r>
        <w:t>FR: TF 4D_67/2024 du 12 juin 2024</w:t>
      </w:r>
    </w:p>
    <w:p>
      <w:r>
        <w:t>IT: TF 4D_67/2024 del 12 giugno 2024</w:t>
      </w:r>
    </w:p>
    <w:p>
      <w:pPr>
        <w:pStyle w:val="Heading2"/>
      </w:pPr>
      <w:r>
        <w:t>Erwägungen</w:t>
      </w:r>
    </w:p>
    <w:p>
      <w:r>
        <w:rPr>
          <w:b/>
        </w:rPr>
        <w:t>E. 1</w:t>
      </w:r>
    </w:p>
    <w:p>
      <w:r>
        <w:t>Mit Entscheid vom 13. März 2024 hiess das Regionalgericht Emmental-Oberaargau ein von der Beschwerdegegnerin gestelltes Gesuch um Ausweisung der Beschwerdeführerin aus der von dieser gemieteten 3.5-Zimmer-Wohnung am (...) in (...) gut und verpflichtete die Beschwerdeführerin, die fragliche Wohnung bis spätestens am 25. März 2024 um 12:00 Uhr zu räumen und zu verlassen.</w:t>
      </w:r>
    </w:p>
    <w:p>
      <w:r>
        <w:t>Mit Entscheid vom 25. April 2024 trat das Obergericht des Kantons Bern auf eine von der Beschwerdeführerin gegen den regionalgerichtlichen Entscheid vom 13. März 2024 erhobene Beschwerde infolge unzureichender Begründung des Rechtsmittels nicht ein.</w:t>
      </w:r>
    </w:p>
    <w:p>
      <w:r>
        <w:t>Mit Eingabe vom 4. Mai 2024 erklärt die Beschwerdeführerin dem Bundesgericht, den Entscheid des Obergerichts des Kantons Bern vom 25. April 2024 mit Beschwerde anfechten zu wollen.</w:t>
      </w:r>
    </w:p>
    <w:p>
      <w:r>
        <w:t>Es wurden keine Vernehmlassungen eingeholt.</w:t>
      </w:r>
    </w:p>
    <w:p>
      <w:r>
        <w:rPr>
          <w:b/>
        </w:rPr>
        <w:t>E. 2</w:t>
      </w:r>
    </w:p>
    <w:p>
      <w:r>
        <w:t>Das Bundesgericht prüft von Amtes wegen und mit freier Kognition, ob ein Rechtsmittel zulässig ist ( Art. 29 Abs. 1 BGG ; BGE 149 III 277 E. 3.1; 148 IV 155 E. 1.1; 143 III 140 E. 1).</w:t>
      </w:r>
    </w:p>
    <w:p>
      <w:r>
        <w:rPr>
          <w:b/>
        </w:rPr>
        <w:t>E. 2.1</w:t>
      </w:r>
    </w:p>
    <w:p>
      <w:r>
        <w:t>Der Streitwert erreicht die Streitwertgrenze für eine Beschwerde in Zivilsachen gemäss Art. 74 Abs. 1 lit. a BGG nicht. Diese ist daher nur zulässig, wenn sich eine Rechtsfrage von grundsätzlicher Bedeutung stellt ( Art. 74 Abs. 2 lit. a BGG ), was die beschwerdeführende Partei aufzuzeigen hat ( Art. 42 Abs. 2 Satz 2 BGG ).</w:t>
      </w:r>
    </w:p>
    <w:p>
      <w:r>
        <w:t>Die Beschwerdeführerin behauptet nicht, dass sich eine Rechtsfrage von grundsätzlicher Bedeutung stellt und es ist auch nicht ersichtlich, inwiefern sich eine solche stellen könnte. Unter diesen Umständen ist die Beschwerde in Zivilsachen nicht zulässig, sondern es steht die subsidiäre Verfassungsbeschwerde im Sinne der Art. 113-119 BGG offen.</w:t>
      </w:r>
    </w:p>
    <w:p>
      <w:r>
        <w:rPr>
          <w:b/>
        </w:rPr>
        <w:t>E. 2.2</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2.3</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präzise geltend zu machen hat (Art. 117 i.V.m. Art. 106 Abs. 2 BGG ; BGE 136 I 332 E. 2.2; 133 III 439 E. 3.2). Überdies muss die Behebung des Mangels für den Ausgang des Verfahrens entscheidend sein können ( BGE 133 III 393 E. 7.1, 585 E. 4.1).</w:t>
      </w:r>
    </w:p>
    <w:p>
      <w:r>
        <w:t>Neue tatsächliche Vorbringen und Beweismittel sind grundsätzlich ausgeschlossen und neue Begehren unzulässig (Art. 99 i.V.m. Art. 117 BGG ).</w:t>
      </w:r>
    </w:p>
    <w:p>
      <w:r>
        <w:rPr>
          <w:b/>
        </w:rPr>
        <w:t>E. 2.4</w:t>
      </w:r>
    </w:p>
    <w:p>
      <w:r>
        <w:t>Die Eingabe der Beschwerdeführerin vom 4. Mai 2024 erfüllt die genannten Begründungsanforderungen offensichtlich nicht. Sie zeigt nicht unter Bezugnahme auf die Erwägungen des angefochtenen Beschlusses des Obergerichts des Kantons Bern vom 25. April 2024 auf, inwiefern die Vorinstanz mit ihrem Nichteintretensentscheid verfassungsmässige Rechte verletzt hätte, sondern unterbreitet dem Bundesgericht in unzulässiger Weise ihre eigene Sicht der Dinge.</w:t>
      </w:r>
    </w:p>
    <w:p>
      <w:r>
        <w:t>Auf die Beschwerde ist somit mangels hinreichender Begründung nicht einzutreten ( Art. 108 Abs. 1 lit. b BGG ).</w:t>
      </w:r>
    </w:p>
    <w:p>
      <w:r>
        <w:rPr>
          <w:b/>
        </w:rPr>
        <w:t>E. 3</w:t>
      </w:r>
    </w:p>
    <w:p>
      <w:r>
        <w:t>Die Beschwerdeführerin wird bei diesem Verfahrensausgang kostenpflichtig ( Art. 66 Abs. 1 BGG ). Der Beschwerdegegnerin steht keine Parteientschädigung zu,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