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733</w:t>
      </w:r>
    </w:p>
    <w:p>
      <w:r>
        <w:t>Bundesgericht (BGE), 1882-01-01, FR</w:t>
      </w:r>
    </w:p>
    <w:p>
      <w:r>
        <w:rPr>
          <w:b/>
        </w:rPr>
        <w:t xml:space="preserve">Quelle: </w:t>
      </w:r>
      <w:r>
        <w:t>https://mcp.opencaselaw.ch/entscheid/bge_8_I_733</w:t>
      </w:r>
    </w:p>
    <w:p>
      <w:r>
        <w:t>FR: ATF 8 I 733</w:t>
      </w:r>
    </w:p>
    <w:p>
      <w:r>
        <w:t>IT: DTF 8 I 733</w:t>
      </w:r>
    </w:p>
    <w:p>
      <w:pPr>
        <w:pStyle w:val="Heading2"/>
      </w:pPr>
      <w:r>
        <w:t>Volltext</w:t>
      </w:r>
    </w:p>
    <w:p>
      <w:r>
        <w:t>732 A. Staatsrechtliche Entscheidungen. IL Abschnitt. Bundesgesetu. Le declinatoire souleve se justitie par I'art. 11 de la loi sur la police des chemins de fer. Au fond, Clemence a viole les dispositions de 1'art. 6 da Ja loi, en refusant de payer la surtaxe malgre Jes prescrip- tions du reglement de transport, § 16 et i 7. Ec fait, le train qui a transporte le recourant renfermail un wagon de IIIe classe, savoir la voiture N° 395, muni d'un compartiment reserve aux non-fumellrs. Si Clemence se fUt adresse a un des employes du train, Oll se ftlt seulement donne la peine de jeter un coup d'reil sur les wagons, il ent facilement trouve a s'installer dans le compartiment en question. Slatuant sur ces {aUs et considerant en droit : 1° L'exception d'incompetence du Tribunal federal, en tant que basee par la eompagnie de la Suisse-Oceidentale sur l'art. H de la loi sur la police des chemins de Cer, n'est pas admissible. Cet article, statuant que les autorites eantonales jugent Ja contravention d'apres les disflositions penalesde la dite loi, et se conforment nten 5rrüb unb &amp;olber, beim megierung~rat~e beg stanton1S .sürid) um bie @ntlaffung aug feinem big~etigen G&gt;emeinbe= unb ~taat~biirgetted)te nad}. C. :Iler ffiegierunggrat~ be~ stantong .Biitid} t~eilte gemäß III. Ertheilung des Schweizerbürgerrechtes und Verzicht auf dasselbe. N° 98_ 741 ~rt. 7, ll!bfa§ 1 be~ ~unbe~gefeue~ betreffenb bie @rt~eHung be~ rGd)\Dei~erbürgerred}t~ unb ben meqid}t auf ba§felbe, bie. fe~ @efud} Dem }8ellitf13rat~e ~fäffifoR für fid) unb AU &amp;anben beß @emeinberat~e~ &amp;ittnau unb allfämger \Deiterer ~etr,eHiIl' ter Aur ~erid)terftattung mit. ll!uf biefe IDlitt~eHung f)in erflärte; 1. !Iler @emeinberatf) \)on &amp;ittnau, baß er feine .suftimmung i ur ~anbred)tßenttaffung be~ @. rGtre~ler unb ~ur mermögenß~ au§~ingabe an benfelben erft bann ettf)eHen fönne, \Denn bie l)b\Daltenben ~eDenfen unb ~efürd}hmgen, baß @. rGtre~rer tro§ ber erfolgten @ntlaffung im ~alle 'oer metarmung 'ood} tl1ieber ber &amp;eimatgemeinbe 1 ref~. ben unterftü§ungßl'f1id}tigen mer\Dunbten Aur Eaft falle, ge~oben feien. 2. :Ilet ~ruber beß ~etenten ~fatter 3. 3. rGtref)Ier in IDlafd)ltlanben f~tid}t fid) ba~in au~, ban \De1tere @rfunbigungen barüber ein~ulMt;en feien, eb ber ~etent burd) fein mer~alten \Dä~renb feineg ll!ufentf)aIteg in staHfornien bie G&gt;eltläf)r für eine \)ernünftige mer\Dultung feineg mermögen~ barbiete; bi~ ba~in Itläre baß mermögen ~urüdAube~alten unb fefften bem $etentett nur bie .Binfe ,&gt;erabforgt \Derben, 3. !Iler mormunb beg @. rGtre~let, stanton~ratf) ~oß~arbt, f~rid}t bie UeberAeugung \lug, baß ber ~etent 1 \Denn i~m fein mermögen au§~ingegeben \Durbe, ba~fe1be in fürAefter .Beit burd)gebrad)t ~aben \Derbe; im rGinne einer forgfältigen met· \Daltung forcte bem ~etenten bag sta~ital für UnfäUe I ll!lter unb G&gt;ebred)en refet\)irt unb follten iQm einfhveHen nur bie .Blnfen \lerabfolgt werben. 4. !Iler ~e3trfßratr, \lon ~fäffifon erfrärt, für ben ~af{, bau bie @ntlaffung @5tre~{erß auß bem big~erigen G&gt;emeinbe~ unb rGtaat~bürgetted)te Die @e\Där,r bafür biete, Daß berfeHle :bei e\lentueller müdfef&gt;r \Deber ben merltlanbten nod) ben &amp;eimat::: :be~örben sur Eaft falle, !1egen bie @ntlaffung unb bie ll!uß· f)ingabe be~ mermögen~ ntd}tg ein\Denben AU \DQf{en. D. !Ilurd) ~efd)lua \)om 7. Dft06er 1882 \lerfügte ~ieriluf ber megierung~tatr, beg stanton~ .BÜtid}: :Ilag @efud) beg @. rGtre~ler um @ptIaffung aug bem ~ierfeitigen @emeinbe~ unb stantontl- beAier,ung~ltleife Gd)\Dei3erbürgemd}t, tfi Aur .Beit ab~ ge\Diefen I mit ber ~egtünbul1g: !Ilte über rGtref)ler \Degen vm - 1882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