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22 I 65</w:t>
      </w:r>
    </w:p>
    <w:p>
      <w:r>
        <w:t>Bundesgericht (BGE), 1896-01-01, IT</w:t>
      </w:r>
    </w:p>
    <w:p>
      <w:r>
        <w:rPr>
          <w:b/>
        </w:rPr>
        <w:t xml:space="preserve">Quelle: </w:t>
      </w:r>
      <w:r>
        <w:t>https://mcp.opencaselaw.ch/entscheid/bge_22_I_65</w:t>
      </w:r>
    </w:p>
    <w:p>
      <w:r>
        <w:t>FR: ATF 22 I 65</w:t>
      </w:r>
    </w:p>
    <w:p>
      <w:r>
        <w:t>IT: DTF 22 I 65</w:t>
      </w:r>
    </w:p>
    <w:p>
      <w:pPr>
        <w:pStyle w:val="Heading2"/>
      </w:pPr>
      <w:r>
        <w:t>Volltext</w:t>
      </w:r>
    </w:p>
    <w:p>
      <w:r>
        <w:t>64 B. Civilrechtspflege. tn ber ,reIage angeaogene iBer:pfHel)tunfl a(~ eine @efeUfel)aft~fel)uIb unb baljer ie~t auel) :perfönHd)e fei6e, innerl)aln ael)n ~agen i,)om 16. lJRiit'o, aI~ bem )tage ber m:urlegung be~ stoU.otati.on~:prane~ an, gemii~ m:rt. 250 ?Bunbe~gefe~ netr. ®rl)ulboetreibung uno .\tonfur~ stIage au crl)e6en. m:m 25. lJRiira 1895 mad)te stan~ t~n~tid)ter ?Sitrgt beim @ertd)t~:priifibenten be~ ?Bcaitfe§ S)öfe eine mrl)t unter3cid)nete Q:ingaoe folgenoen Snl)art~: If 1Red)t~frage : S)err aft iffiaijCU'priiiibent m:lei~ ~eufi für fid) unb feine G:l)efrau SOfepl)a geb. @:(feuer in ~eufi~oerg, stIiiger, gegen bie st.onfur~~ maffe be~ ®ol)ne~ m:lfreb ~eufi, in ~eufi~berg, ?Setfagte, betr. bie !Rec9t~!rage: ®inb nid)t bie im stonfurfe oe~ meflagten m:lfreb ~eu~ emgegebenen ~.orberullgen im ?Betrage i,)on 13,155 ~r. 24 @:t~. u~b 945 ~r. af~ gültig anauerrennen, unter stoftenf.oIge 1" JDiefer ~ngaoe ttlaren, ttlie bel' @erid)t~prii flbent lic3eugt, ttleber eine @:~agerc9rift nod) ?Sell,ei~lltittel oeigefügt, bagegen ttlurbe bei beren D tnret~un9 mümltd) nemerft, S)err ~ürf:pred) stnolief .ober S)err @:~.:ntetl)elm ttlerben bie oe3ügltd)e q5roaeUcingane mad)rn. :Diefe .\81ng~6e .. erfolgte bann am 11./13. Suni 1895 um entl)ä:U bie el\letßfa~e ne6jt ?Settlei~mittefn. :Der @et'id)t~:ptaftbent teihe biefe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