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311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https://mcp.opencaselaw.ch/entscheid/bge_1_I_311</w:t>
      </w:r>
    </w:p>
    <w:p>
      <w:r>
        <w:t>FR: ATF 1 I 311</w:t>
      </w:r>
    </w:p>
    <w:p>
      <w:r>
        <w:t>IT: DTF 1 I 311</w:t>
      </w:r>
    </w:p>
    <w:p>
      <w:pPr>
        <w:pStyle w:val="Heading2"/>
      </w:pPr>
      <w:r>
        <w:t>Volltext</w:t>
      </w:r>
    </w:p>
    <w:p>
      <w:r>
        <w:t>Ill. Bestimmung u. Gewalhr v. Viebhauptmrengeln. No 8i u. 82. 311 fann nun mit ,sse!ug auf 'Die bom mefurrenten angefoet;tene ~nna~me feineSttlegB gefagt ttlerben, inbem berfd)iebene, auet; bon bet !üret;erifcf)en m~~effaticngfammer ~ertlcrgc~cbene IDromente für biefeThe rl'reet;en. 5. Du naet; ben ,ssefHmmungen beg StonlctbateS auet; ein f 0 cffenfiet;tiger imangel, ttlelet;er bei ~nttlenbung gettlöl)nHet;er ~uf" medfamfeit bon Sebermann bemerft ttlerben tann, abttleiet;enb bon Der morfet;rift ))eg §. 1417 ))eg ~rib. @ele~buet;eg bann arg \.)ei&amp;orgener geite, ttlenn er tro§ ber Dffenliet;ttgteit \.lom Stäufer niet;t cdannt ttlorben ift, fann im \.)orliegcnben ~affe uncrörtert bleiben. ::t;emnaet; l)at bag ,ssunbe3geriet;t ertannt~ 'Vie ,ssefet;ttlerbe ift alg unbegrünbet abgettliefen. 82. 5ßefet;luu \.lom 27. WO\.lemuer 1875 in @)aet;en 3J offmann. A. :Iiuret; Urt~eH \.lom 28. imai 1875 l)at ber ~neffatbm3" unb Staffation3l)of ))eS Stanton3 ,ssern auf 'Die Strage be3 Sol). Ulriet; @)tud~, ~ferbel)änbler in ,ssern, ))en mdurrenten 3Joffmann f et;ulbig ertUht, baß l.lon ll)m am 24. ::t;eöember 1872 'oem @)tucfi, bedaufte ~fer'o, a1g mit einem @ewäl)rSmange1 uel)aftet, ~uriid~ Ilttnel)meu unb ben Staufl'rei3 \.lon 7 40 ~r. lsuriid llu erftatten. B. Ueuer bicreS Urtl)eif ueret;wert fiet; 3Joffmann beim 5ßunbeS~ geriet;te. @r bel)au~tet, baffe!be \.)erle~e bag Stonforbat \.lom 5. ~uguft 1852 über ,sseftimmung unb @etiläl)r l.lon mie~l)au~t~ mängeln! inbem einerfeitS baS Urtl)eif auf einem tr,ierärlstfiet;en ,ssefinben beru~e, ttlelet;eß nicf)t rcf)luufäl)ig fei unb ben @)inn unb Wortlaut ließ @efe§eß niet;t bede unb anberfeitS bei ,sse= reet;nung ber Wär,rfet;aft3frift ber ~ag ))er Ueuergabe beS ~ferbeS nicf)t mitge1siir,U ttlor))en fei. c. @)tud~ beftreHet bie Sto~etenA beg ,ssunbe3geriet;te3 3ur 5ßel)anblnng ber ,ssefet;ttler'ce, inbem er anfül)rt: :Iier ~rt. 59 litt. b be3 ,ssunbe3gefe§eß über bie Drganifation ber 5ßunbeg, 312 III. Abschnitt. Concordate. red)tßvffege fe~e eine jlaatgted)t(id)e ~tteitigfeit utlrauß unb ~abe b~et bei mefd)werben wegen metfetung eibgenßffifd)er Ston, forbate febiglid) interlantonafe mer~ä!tniffe im 'lfuge. inun feien Mer bie :~ejlimmungen beg eibg. stontorbateg butd) mefd)luß beß berntld)ett @r.oßen ~at~eg !&gt;tlm 22. ~ebember 1853 auro ~um @efe~. für ben stanton mern edfärt worben unb ~abe be~ berniid)e ~id)ter biefelben im tl.otfiegenben ~affe febiglid) an~ 5Seftanbt~eif beg bernifcgen stantonafrec9teg angewcnbet, inbem beibe ~arleien @inwJ)~ner beg stant.ong mern feien. D. ~ie ~ic9tigteit biefer fe~teren me~auvtung wirb »ßm ~efurrenten augegeben ; berfef6e glau'bt aber, bat bie ein~eitncge ~ec9tivred)ung unb bie ~ed)tßein~eit geftßrt würben, wenn ben im nämHd)en Stanton w.o~nenben ~arteien He merufung an bag munbeßgerid)t »erweigert würbe, unb ~ii{t 'oie St.ompeten5 beg munbeggeric9teg namentnd) aud) beu~alb für begrünbet weil bie @manathm beg stßnt.orbateß arg intertant.onaler mer~ trag unb tantonaleß @efe~ im stanton mern nid)t auf atlJei befonbern mefd)Iüff en , fonbern auf bem gleid)en G5roßrat~g, beftete beru~e. ~ag 5Sunbeßgerid)t ate~t in @twügung: 1. @ß jl~t nad) ben ~ften unb ben ü'beteinftimmenben @r. tliirungen 'beiber ~arteien aUßer Sweifel, baß baß 3wifd)en ben ~arteien bm:d) ben fragIid)ett ~ferbefauf 'begrünbete ~e~tg»er. ~ültnif) außfd)lief)lid) »on bem ~ed)te beg stant.ong mern 'be, ~ettfc9t wirb unb ba~er bie morfd)tiften beß st.ontorbateß »ßm 5. ~uguft 1852 nid)t arß folcge, b. ~. arß meftimmungen eineß intertanhmalen mertrageg, fonbern nur bef)~alb ~ur ~nwenbung getommen finb f weil ber @r.oUe ~at~ beg stantonß mern bie· fel'b en burd) mefd)fuf) !&gt;om 22. ~e~em'ber 1853 aud) alß falt&lt; t.onaleß @efe~ für ben innern metfe~r erfHitt ~at. 2. ~enn nun aber burd) ~rt. 113 Siffer 2 ber munbeß»er, faffung unb ~rt. 59 Eemma 1 litt. b beg munbeggefe~eg über bie Drganifation ber munbeßred)t~vffege bem munbeßgetid)te bie mefd)werben 'betreffen'o merle~ung »on Stont.orbaten arg ftalltg. ted)trid)e ~treitigtetten ~ut meur~eilung augewiefen finb, fo ift nar, bau bamif nur mefd)wetben ü'ber ~id)t'bead)tung bet Ston· III. Bestimmung u. Gew:ehr v. Viehhauptm:engeln. N° 82. 313 torbate arg intert(ttttonaler mertrlige gemeint fein tßnnen, inbent ~treitigteiHgteiten ü'bet bie ~uglegung unb ~n~enbung ~~n stoltf.or'oatg'beftimmungen nur in bem ~ane, ~.o eß fi~ um etn tntedanwltl'lfeg mer~li1tniu ~anbelt f in baß (Sjebiet be~ iiffent~ n~en ~e~teg ge~Dren rei~+ ftaatgred)tHd)er ~atltr ltnb. 3. @ß mangelt fomit bem munbeggeric9t 'Oie Stom~etena ~JJr meurt~eitung ber ~orliegenben mefd)werbe. ~emnad) ~at baß munbeggetid)t befd)r.on en: m:uf 'oie mefd)werbe wirb ~egen 3nfoml'etenA beg ~ult!'eg" gerid)teg nid)t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