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198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https://mcp.opencaselaw.ch/entscheid/bge_1_I_198</w:t>
      </w:r>
    </w:p>
    <w:p>
      <w:r>
        <w:t>FR: ATF 1 I 198</w:t>
      </w:r>
    </w:p>
    <w:p>
      <w:r>
        <w:t>IT: DTF 1 I 198</w:t>
      </w:r>
    </w:p>
    <w:p>
      <w:pPr>
        <w:pStyle w:val="Heading2"/>
      </w:pPr>
      <w:r>
        <w:t>Volltext</w:t>
      </w:r>
    </w:p>
    <w:p>
      <w:r>
        <w:t>198 1. Ahschnitt. Bundesverfassung. 1ft es ftrenge öU inter.).\ctircn unb barf nio,t meiter ausgebe~nt 111erben, afs fein austritcfHd,et ~ertraltt geftattet. ~)lun fagt aber baG stenterbat febigLi~, bau in ~orge ber in m:rtite1 3 ~Hinea 11mb 2 aufgeftefften G5t1mbfä~e bie fio, ergebenben lI@rbitreitigfeitcnll tontem f)cimat~n~en ffiio,tet ~u enti~ciben leien unb es meist fel11of}f ter ~n~an jenet beiben m:nnea ton m:tt. 3 ars bic @ntfte~ltttgggef~io,te bes stonforbates tief e~et baranT 6,in, ban m:nne,l 3 bes öHitten m:rtil'efl3 IebigIio, 'oie cigentfio,en @rbfttcitigfeiten im @5hmc b1.1n @tmägung 4 im m:ltge 6,abe (betgrei~e a:lttf~)eib bes ~unbestat~eS bom ~a~te 1864 in @5ao,en bct G:rben ~mU; mImer, ftaatsteo,tn~e ~rat;is, ~b. I, 9lr. 558). Uebrigens finb im totliegcnben ~affe bei ber ~rage, eb 'oie mef)rerl11ä~nten ~eträge ~ut .?Bctfaffenfo,aft beg ,2e~tetg Gd)mltcm gen,ßren, ni~t bros beffen @rbcn, fonbern aucQ befien ni~t erbbercd)tigtc ~ittme bet~cmgt unb fönnte jebcnfaffs bicfe hi~t ge31tmttgen l11etben, tor glarneriio,en @c~ tiel}ten ars strüget auf:,uircten, ebet als ~etfagte fio, befangen jU laffen. 7. @s greift bemnao, für bie ~eu~eifung ber ~rage über t,ie @tbfcQaftsqualität tel' ftreitigen Gumme bet aUgemeine uno regeLmäßige @erio,tßjtanb ces ~e~nortes ~!a§; biefet tft U1tbe~ ftrittenetmafien in Go,afffjaufen. ~emnad) n,at bas ~nbesgetio,t erfannt: ~ie ~ef~metbe ift a16 unbegrünDet abgcmiefen. 00. Urt~eH bom 12. ~uni 1875 in @5a~en ~rüDer m1.1 g eL A. mor einiger ,3eit imftatb in stü~na~t, stant1.1ns @;o,m~~, ~taU ~ofCl'~a stat~atina mogel geb. strien6ü~l t1.1n @ttgeTherg, mit ~intet1affung tJ)lt ~md Gö~nen, Den ffiefmrcutcn, unb i~reS Qj~emanneg, ~ofCl'r, .?Boget B. m:m 12. mlär~ b. 3. lieu ber 'O,interiaffene @1)emann ben mlagl1lts m:mftu§, alg ?Bormunb feinet Gö~ne m:lo~g unb ~1.1iCl'~ IX. Gerichtsstand. No 49 u. 50. 199 -$ogel, \:lor bag .?Benntttleramt stüuna~t laben, um über bie ~eo,tgftage: "nb ber sträger nid,t 6ereo,tigt fei, Die ~äffte ~aus! ~arten, Umge1änbe unD @ütermalb, melel}e feine ~taU stat~a~ tina .?Bogel geb. sttienbitl)f f)interiaffen 'O,aoe, le6englängn~ su ltU~en ? 11 Den borgefo,riebenen ?Bermitt1unggterfu~ ~u beften,en. GSlei~lieiti9 l11ittte ber,elbe beim ~e3h:tsammaunamt stüunad)t eine ?Berfiigung aug, Durd) l11eld)e bem IDcagnug m:mftu~! aIg JBogt 'ocr ~.rüber .?Bogel, amtH~ bet60ten murbe, bie ,2iegcn~ fo,aften 'ocr \:lcrftorbenelt ~rau .?B1.1get sU \:lcrfaufcn, 6H3 ber an" gef)06ette Gtrett entl11eber giitüd) ober red)tlio, erlebigt fei. :Ila i/et .?Bermittlungglmfuo, o'f)ne @tfolg l11ar, f1.1 lumbe Dem G:'f)e~ mann .?Bogel 'ocr ~eifungsfd)eht an bag ~uftänbige ~e~h:fggetio,t .$tünnao,t am 6. m:~ri1 b. ~. ?JugefteUt, me1o,d~ ben ~r1.13en auf Die @eti~till11od)e 18./22. mlai \:lettagte. G~1.1n i)or~er! näm~ fiel} am 30. mlätl; 1875, ~atte ieboo, ID'Cagnus m:mftu~ als stläger ben @~emantt .?Bogel ag~ ~enagten auf bett 7. ~ti1 biefcg 3a~res \;lor Das ~eöirtggeti~t stüUnao,t (aben laffen 3ur ?Ber~an'elung ber ffieo,tsftage: I,Db Dem ~rot1.1faten n1o,t eine i'eremtori;o,e ~tift an3ufe~en fei f innert ttlelo,er er feine oben ar unrid)tig, bie m:nroen'obarteit beg lllet;rerroät;nten stonterbatcB nut auf 'oie ~rbforge im eigentHd)en ®'inlte, näm; Hd) auf 'oie %ld)felge, roeld)e in ben 9Iad)laü alg @efammt1}eit ftattfinbet, ;u befd)ränten. m:us m:rtitet 3: m:1inea 2 beff erben, ro.onad) aud) @f)etcdemmniffe unb @~e\)erträge, beren 3nt;aft befanntermaüen in bet 3lege! i:lotnef)mlid; in ber 3leguHtung 'oer @rbfolge befte1}t, in ©in~d)t auf i~ren 3n~aft ben geje§Hd)en meftimmungen. beg ~eimat'gerteg unter Hegen , ge~t bielme1}r beutnd} genug ~etber, bau bas stontorbat aud; bie m:nll'tüd;e beg übetfeben'ocn @~egatten an ben ?lrad)faÜ beg m:nbeten bem lRed)te beg ©eimat~orteg unterroerfen roiff. 3n Uebeteinftimmung ~iemit belseid)nen aud) 'oie meiften @efe~gebultgelt bieien m-nf~tud) beg übetfebenben @~egattelt alg @rbred)t, tro~bem ber @f)egatte nid;t Unibcrfalfuccefior, affe nid)t @rbe im eigentHd)cn ®'inne roirb. 4. stann belltnad) teinem begrünDeten 2~eifeI unterüegen, bau tag stontorbat bem 15. 3uH 1822 auf Den borliegcnben ~aU feine m:nroen'oung fhtbd, ;0 bleibt ncd} öu erörtern, ob lRefurrenten (tUT ten fonfor'oatmäUigen @erid)tgftall'o beg ~eimat~orteß bet; öid}tet, bC3icQungßroeife 'oie 'suftänbigtett ber fd)ro~3etifd;en @c; rid)te anetfannt ~a6en. 202 I. Abschnitt. Bundesverfassung. 5. .Bur ~ibetregung ter erften ~intebe be~ ffieturßbdfagten, baa ffietuttenten bureb, ba~ ~httreten auf bie stfage tI.or iller, mittleramt bie st.om~eten! ber feb,ttl*~erifeb,en @edeb,te anedannt ~aben, bebarf elS lebigfteb, Der .9inttleifung auf §. 20 SUHnea 2 Der feb,ttl~berifeb,en ~Al~AJ., Wo außbrücfHeb, baß @egen~eil, baß näm1teb, bag ~intreten auf bie stfage tI.or 'cem illermitHer, amte bie ~inrebe 'oer Un~uftänbigteit beg @edeb,teß nieb,t auß· feb,lieae, befttmmt tft. Unb ltlaß Die tI.on bem illormunbe ber ffi:efuttenten außgegangene mufforberung öur $trage lietrifft, 10 mangelt einerfeitg ber maeb,weig, baa berfeibe befugt gewefen fei, o~ne 4\;rmäeb,tigung ber ill.ormunbfeb,aft~be~örben auf bleIe ~eife ein an fteb, inf.om~etenteg @edeb,t bur ~ntfeb,eibung biefeg ~liftreiteß 3u wä'f)fen, unb anberfettß 'f)at berfe1lie, wie lRefurg· betlagter feftift anedennt, bie muff.orberung ~ur stlage tI.or ber getieb,tfid)en iller'f)anblung ref~. tI.or @tlaf3 eineg gerid,tlieb,en @ntfeb,eibeg über biefelbe ~mücfgebogen, womit biefellie bal)in: geTanen t;t unb feine reeb,tneb,cn ~irtungen me~t ~u äUßern tIermag. 6. @rfeb,eint fomit bie .$Berufung ber ffiefurrenten auf bag st.ont.orbat il.om 15 • .suli 1822 begrünbet, f.o ift f.ofgetieb,tig ber borHegenbe @rbftreit nieb,t nur naeb, ob\l.1alben'feb,em ffieeb,tc, f.onoem aueb, tlom D.ortigen ffiieb,ter liU entfeb,eiben. cmrtitd 3 SUHnea 3 ibidem. l:lemnaeb, 'f)at bag munbeggedeb,t erfannt: l:lie ffieturrenten finb nieb,t v~teb,tig, fieb, auf bte stlage beg .s. ill.ogd tI.or ben fd)ttl~~eriieb,en @eric'6,ten ein~u{affen, bie1met}r ift eß ~aeb,e ber @etieb,te beg stant.onß ~bttlafben, übet ben SUnf~rueb, beg ffieturßbeffagten bU entfc'6,eiben uni) ifi bemnac'6, 'Daß tI.on ben feb,ttl~~etifeb,en @etieb,ten eingeleitete \.ßr.oöej3t1erfa'f)ren aufge'f).oben.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