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108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https://mcp.opencaselaw.ch/entscheid/bge_1_I_108</w:t>
      </w:r>
    </w:p>
    <w:p>
      <w:r>
        <w:t>FR: ATF 1 I 108</w:t>
      </w:r>
    </w:p>
    <w:p>
      <w:r>
        <w:t>IT: DTF 1 I 108</w:t>
      </w:r>
    </w:p>
    <w:p>
      <w:pPr>
        <w:pStyle w:val="Heading2"/>
      </w:pPr>
      <w:r>
        <w:t>Volltext</w:t>
      </w:r>
    </w:p>
    <w:p>
      <w:r>
        <w:t>108 J. Abschnitt. Bundesverfassung. 4. Heirathsgebiihren und Cantionen. - Finances exigees en cas de mariage. 28. U tt f) eH b ~ m 12. tr e b r u ar 1875 tu @5 a d? e n ~f)dften. A. 3m 3af)re 1871 f)at IDle1d?i~r ~f)riften, mllu'oer'oeß 9le· lunenten 30fef ~f)riften, fid? mit ~ol'f)ie @n'oerli i,)on ,görrad?, ®rotfiethogtf)um meiben, beref)eHd?t. ~a 'oie ,ge~tere i,)ermögenß. 103 war, fJ) beAaf)rte IDleId?ior ~fitiften yür fie 'oie @infauYß· gebüfir J)'oer fogenannte i,)et!orene lUbgabe i,)on 250 trr. un'o Ieiftete aud? 'oie in §. 46 be~ bürgerUu,en ®efe~bud?eß i,)orge= fd?riebene stautilln bon 850 trt. rür ben }8erarmungßfaff bel' mraut 'ouru, ~interlage eineß 857 U:r. fiaHenben ®üftOriereß bei ber bodigen lUrmcnbcrwaltung. B. IDlittdjt notatieffer Urfun'oe i,)om 18. lUuguft 1873 cebirte IDldu,ior ~firiften ben fiintet!egten ®ü!tbrief an ben ~Muttenten unb befd?einigte gleiu,6eitig Den @~fang be~ ®egenwertf)eß. 9lemrrent berlangte befif)alb, gej'ti't§t auf ~rt. 54 'oer neuen mUltbeßberfaffung, i,)Ott ber lUrmenberwaltung ~lllfenld?iel3en müdg l)te @nberli im merarmungßfaUe 3U unterftü§en, bamit erft bann, tueun 'oie staution \lerbraud)t lei I 'oie ~rmentaffe \lon ~oIfen· fd?ieaen eintreten müffe. ~{(eht nad? ber friil)ern m~n'tleS\;)et. faffltng feien 'oie stantone tiefugt ge\lJefen ' .. f.old?e stauttl)1t~n AU \;letlangen unb ~.o~l)ie @nberli l)abe gemat §. 46 belS burger· lid?en ®eic§bud)eß arß ~id)tfu,welöerin lid? in baß, ®emei~be. unb ~rmenredit if)reg mräutigamß nid)t nur mttte1j't etner @intaufSgebüf)r \;)J)n 250 trr., f.onbern rliegenben ~af(e 3wei trragen AU beant",orten, HO 1. Abschnitt. Bundesverfassung. nlimHel) e!fteng/ .ob bie »cr bem 29. IDlai 1874 ;,.on ftemben ~aueng~e*men, tuefel)e ,fiel) mit ~ib",arbnet mütgern »er~eIid}t ~aben, ~tnter{egten stautt.onen in tJolge -Snfraftttdenß ber neuen munbeß;,~tfaffung ~u~ücfgegeben ",erben müffen, unb ö",eitenß, Wenn .obtge tJ~age b:la~t ",ifb, Db lRefuttent legitim!rt fei, ben »D,!! be~ @5.ofl~te ~~ttften geb. ~ltbern alg stauti.on ~intetlegten @ultbrtef !)?n ber m:rmen~erlUaltung @.olfenfdjieUen öutiicföu: f.orbet~. ~te erfte tJtage tft eine feldje ftnaN.lreel)tndjer matut unb fant ba~et beren ~ntfdjeibung gemäß m:tt. 113 .8iff. 3 bet munbe~tle~faffung unb ~rt. 59 beB mun'oeßgefe§e3 Met bie Dtgamfa±t?n ber ~unbeBreel)WWege in 'oie st.om~etenb beß munbeßgettdjteß; bte ~",eite bagegen ift eine rein ciililtcdjtlidje tJtage lI;nb bafjcr ber menttqciiung beß munbeßgetiel)tcB ent: ~.ogen. . 2. ;ObgIeidj nun bie ~rmenber",a.rtung @o{fenfel)ieu~n bie ,gegt: tt,mahon be~ lReturrenten beul)alb beftreitet, ",eil fein ~ebent mdjt 6eredjttgt ge",efen fei, übet ben alß @eibergut fidj bar: ft,enenbe~ @ültli~~ef. AU »erfügen , unb über 'oie megrünbd~eit bt~fer @mr~be nDtl)tgenfanß ~on ben ~ibHgeridjten ~ib",alben'g WIrb entrd)teben ",erben muffen, ",eH 'oie ~rmen»er",altung ~.orfenfdjieUen ni~t ange~lten ",erben fann, ben @ürtbder an em,e. ~erron aUßl)tnbugeben, ",erd)e öur. @m~fangnaljme nid)t legthmttt 1mb befJfjalli nidjt in ber ,gage ift fie tlon i~rer auf ~;raußgabe beß stit~rß gerid)tet,en merflj'{id)t~ng ~u befreien, fo wurb~ eß fid) bJ,)d) md)t red)tferttgen, 'oie @ntfd)eibung ber ftllCltß: redjthdj~~ tJrage liii~ nad) Drbnung beß ßegitimatiJ,)nßvunfteß ~lt tlerfd)teben. ~enn einmal ift ein feld)eß megefjren ben ber mefutßbetiagten fe!bft uidjt geftent ",erben fobann fdjdnt bie tlom meturrenten eingelegte ~effioußutlunb; fermen tid)tig ~u fei~1 un'o en'oHd, bihfte etl beßf&gt;alb 3",ecfmäUig fein, auerft bie ~~td)t ber ~rmel1\ler",aItttng 3ur ~et(tUggabe ber staution fcft: ~u~tenen, oetlor b.7r ~r03.eU iiber bie IlCftMegitimatiou beß lRe: turren~en b~rd)getu9tt ~ttb, ttleil fonft bie @efal)r naf,le räge, bau ,bte ~~b",albner. ~l»Hgerid)te bie strage eil1fad) befif,lalli abl~e:fen .",urben, )1.1:t1 jene ~j'{idjt nid)t beftel)e, oune auf ben 2egtttmatttlng~uutt em~utreten, . VII. .3herecht. No 28. Bi 3. ~a6 nun bie ~rage betrifft, ob ber ~ni~rud) beB »leturrenten .auf 9ütcfgaoe bel' Staution an fid) begtünbet fel, i.o ift unoe: fintten, bau bie S!(tmentler",aUung iillolfenrd)iej3en nad) ben ba~arg geltenben @eie~egoeftimmungen befugt ",ar, \)on tJrau ~n~en Die staution ~u tletlangen unl:: bie fr~ete munbeßilerfaffung ber @r~ebung ber\ellien nid)t entgegenftanb. ~6 ift baget nut AU unterfud}en, 00 bie tJorlbauer bet Staution mit ben mcftimmungen bet neuen munbeg!)erfaffung un\,)erttliglid) lei, unb bieie tJtage ift ~u bejaf,len. 4. @ß tft Ilttlar, lo",eit eg fid} um $titlatredjte ~~nb~lt, im ~n: gemeinen ridjttg ban ein neueß @efe§ nur fUt bte .8utunft wirten fon unb' bie ~nlUenbung beß neuen »led)teß auf ftüQer entft ifred)tndien @tunben \t)eiter beflritten itlerben foffte, ift f)ietÜbet tlon ben @eriditen inib\t)alben'ß ~n entfd)eiben. 29. U rtf) eil \) 0 m 9. g: e b t u a r 1 8 7 I) in 6 a d) e n IS i 9 ri f1. A. :Ilem 5lC. lSigrlft \t)urbe b.om @emein'oeratlje stnutl1.l~l bie me\t)itrigung sUt @~e i.lexitletged, \t)ei! betreIbe nad) einem litöt: lid)en @utad)ten geifttg unb t.ör~etlidi ).0 lll1tüdgefe~t fei I ba~ el einer g:amiHe nid)t borbuftef)en tletmöge un'o aug einet aas fliffigen @f)e beßreiben nur geifUg un'o törl'erlid) ;,erfümmerte ~efen f)ett\orgef)en mütten. lJlacqbem iebod) baß stird)enbe~ar: tement 'bei einer ?Befl'ted)ung mit ben mrautleuten ben @inbmc'f erf)aUen Qatte, bat bie gemeinberlitf)1id)e mef)auptung ~u \t)eit~ ge'f,lenb lei unb aud) baß ~anitätßtof(egium uacq i.lorgenommener Untetfucqung beß lßetenten ben är3tnd)en ~d)rut alß ge\t)agt erflärt f)atfe, Qob ber S'legiemngßtlttf) tlon .ßu3ern baß @9ci.let: itletgetungsedcnntnit beß @emein'oeratf}eß stnutl1.l~r auf, 6eiaftete iebodi 'oett ~etenten mit 17 g:r. 90 Gttß. stoften, uämfid) 12 ~r. 90 Gttß. :taxe fitr bie Unterfud)ung 'oegfeIben butd) 'oie ~anitätß; fommiffion un'o I) g:r. ffiefurgtoften. B. Ue'ber biere stoftenau~age befcq\t)ert fid) nun ~igrifl, inbem er barin eine }Eerletung beg 5lCrtitel 54 ber munbe{li&gt;erfaffung, \t)OMd) je'oe @t'f,lebung bon mtauteinlluggge'buf}ren .ober anbern a~nncqen m:6gauen un3uraffig feil erbliett unb 6cf)au~tet, baÜ nad) biefer }EetfaffunMbeftimmung bergleicqen @ntfd)eibe uneutgeThlid) gegeben \t)erben muffen. . C. :Iler S'legicmngßrat~ i&gt;on .ßuöern bemerft in feiner meanl \1.lorlung ber ?Befd)\t)crbe, 'oaÜ nad) einem regiel.'ungßrätlj1idi @denntniffe tI.om 24. Dttober 1850 unb ber feitf)erigen r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